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F017" w14:textId="2B555B41" w:rsidR="00E366E7" w:rsidRPr="00004193" w:rsidRDefault="00E366E7" w:rsidP="00E366E7">
      <w:pPr>
        <w:rPr>
          <w:rFonts w:ascii="Bahnschrift" w:hAnsi="Bahnschrift"/>
          <w:b/>
          <w:bCs/>
          <w:sz w:val="72"/>
          <w:szCs w:val="72"/>
        </w:rPr>
      </w:pPr>
      <w:r w:rsidRPr="00004193">
        <w:rPr>
          <w:rFonts w:ascii="Bahnschrift" w:hAnsi="Bahnschrift"/>
          <w:b/>
          <w:bCs/>
          <w:sz w:val="72"/>
          <w:szCs w:val="72"/>
        </w:rPr>
        <w:t>Project Abstract</w:t>
      </w:r>
    </w:p>
    <w:p w14:paraId="3B0453CF" w14:textId="77777777" w:rsidR="00E366E7" w:rsidRDefault="00E366E7" w:rsidP="00E366E7"/>
    <w:p w14:paraId="3010018B" w14:textId="77777777" w:rsidR="00E366E7" w:rsidRDefault="00E366E7" w:rsidP="00E366E7">
      <w:r w:rsidRPr="00004193">
        <w:rPr>
          <w:b/>
          <w:bCs/>
        </w:rPr>
        <w:t>Title</w:t>
      </w:r>
      <w:r>
        <w:t>: Chatbot with Watson - Empowering Conversational Assistance with IBM Cloud Watson Assistant</w:t>
      </w:r>
    </w:p>
    <w:p w14:paraId="71180710" w14:textId="77777777" w:rsidR="00E366E7" w:rsidRDefault="00E366E7" w:rsidP="00E366E7"/>
    <w:p w14:paraId="41D3DB49" w14:textId="77777777" w:rsidR="00E366E7" w:rsidRDefault="00E366E7" w:rsidP="00E366E7">
      <w:r>
        <w:t>In the ever-evolving landscape of digital communication, chatbots have emerged as invaluable tools for providing instant assistance and fostering meaningful connections. This project endeavors to harness the power of IBM Cloud Watson Assistant to create a dynamic and helpful virtual guide that transcends the boundaries of messaging platforms like Facebook Messenger and Slack.</w:t>
      </w:r>
    </w:p>
    <w:p w14:paraId="0361D1D4" w14:textId="77777777" w:rsidR="00E366E7" w:rsidRPr="00004193" w:rsidRDefault="00E366E7" w:rsidP="00E366E7">
      <w:pPr>
        <w:rPr>
          <w:b/>
          <w:bCs/>
        </w:rPr>
      </w:pPr>
    </w:p>
    <w:p w14:paraId="7867A897" w14:textId="78161CF5" w:rsidR="00E366E7" w:rsidRPr="00004193" w:rsidRDefault="00E366E7" w:rsidP="00E366E7">
      <w:pPr>
        <w:rPr>
          <w:b/>
          <w:bCs/>
          <w:sz w:val="36"/>
          <w:szCs w:val="36"/>
        </w:rPr>
      </w:pPr>
      <w:r w:rsidRPr="00004193">
        <w:rPr>
          <w:b/>
          <w:bCs/>
          <w:sz w:val="36"/>
          <w:szCs w:val="36"/>
        </w:rPr>
        <w:t>Problem Statement:</w:t>
      </w:r>
    </w:p>
    <w:p w14:paraId="3BBB9FC4" w14:textId="77777777" w:rsidR="00E366E7" w:rsidRDefault="00E366E7" w:rsidP="00E366E7">
      <w:r>
        <w:t xml:space="preserve">The project's core challenge is to craft an interactive and informative chatbot that will engage users in friendly and productive conversations. This chatbot will not only provide valuable information but also serve as a virtual companion, answering frequently asked questions, and offering a seamless conversational experience. </w:t>
      </w:r>
    </w:p>
    <w:p w14:paraId="27ED063C" w14:textId="77777777" w:rsidR="00E366E7" w:rsidRDefault="00E366E7" w:rsidP="00E366E7"/>
    <w:p w14:paraId="4B14F214" w14:textId="459BCC95" w:rsidR="00E366E7" w:rsidRPr="00004193" w:rsidRDefault="00E366E7" w:rsidP="00E366E7">
      <w:pPr>
        <w:rPr>
          <w:b/>
          <w:bCs/>
          <w:sz w:val="36"/>
          <w:szCs w:val="36"/>
        </w:rPr>
      </w:pPr>
      <w:r w:rsidRPr="00004193">
        <w:rPr>
          <w:b/>
          <w:bCs/>
          <w:sz w:val="36"/>
          <w:szCs w:val="36"/>
        </w:rPr>
        <w:t>Project Steps:</w:t>
      </w:r>
    </w:p>
    <w:p w14:paraId="7D97D1A3" w14:textId="77777777" w:rsidR="00E366E7" w:rsidRDefault="00E366E7" w:rsidP="00E366E7"/>
    <w:p w14:paraId="44525B64" w14:textId="42553DC0" w:rsidR="00E366E7" w:rsidRDefault="00E366E7" w:rsidP="00E366E7">
      <w:r>
        <w:t>Phase 1: Problem Definition and Design Thinking</w:t>
      </w:r>
    </w:p>
    <w:p w14:paraId="2688EADD" w14:textId="77777777" w:rsidR="00E366E7" w:rsidRDefault="00E366E7" w:rsidP="00E366E7"/>
    <w:p w14:paraId="6DA6EA76" w14:textId="281C2AC1" w:rsidR="00E366E7" w:rsidRPr="00004193" w:rsidRDefault="00004193" w:rsidP="00E366E7">
      <w:pPr>
        <w:rPr>
          <w:b/>
          <w:bCs/>
          <w:sz w:val="36"/>
          <w:szCs w:val="36"/>
        </w:rPr>
      </w:pPr>
      <w:r>
        <w:rPr>
          <w:b/>
          <w:bCs/>
          <w:sz w:val="36"/>
          <w:szCs w:val="36"/>
        </w:rPr>
        <w:t xml:space="preserve">Persona </w:t>
      </w:r>
      <w:r w:rsidR="00E366E7" w:rsidRPr="00004193">
        <w:rPr>
          <w:b/>
          <w:bCs/>
          <w:sz w:val="36"/>
          <w:szCs w:val="36"/>
        </w:rPr>
        <w:t>Design:</w:t>
      </w:r>
    </w:p>
    <w:p w14:paraId="377DAA54" w14:textId="77777777" w:rsidR="00E366E7" w:rsidRDefault="00E366E7" w:rsidP="00E366E7">
      <w:r>
        <w:t>We will define a distinctive persona for our chatbot, complete with a name, communication style, and tone. This persona will embody the spirit of approachability and helpfulness, making interactions with the chatbot feel natural and engaging.</w:t>
      </w:r>
    </w:p>
    <w:p w14:paraId="6AFC1CEC" w14:textId="77777777" w:rsidR="00E366E7" w:rsidRDefault="00E366E7" w:rsidP="00E366E7"/>
    <w:p w14:paraId="64EE83B7" w14:textId="0A56CACE" w:rsidR="00E366E7" w:rsidRPr="00004193" w:rsidRDefault="00E366E7" w:rsidP="00E366E7">
      <w:pPr>
        <w:rPr>
          <w:b/>
          <w:bCs/>
          <w:sz w:val="36"/>
          <w:szCs w:val="36"/>
        </w:rPr>
      </w:pPr>
      <w:r w:rsidRPr="00004193">
        <w:rPr>
          <w:b/>
          <w:bCs/>
          <w:sz w:val="36"/>
          <w:szCs w:val="36"/>
        </w:rPr>
        <w:t>User Scenarios:</w:t>
      </w:r>
    </w:p>
    <w:p w14:paraId="2D3FF898" w14:textId="77777777" w:rsidR="00E366E7" w:rsidRDefault="00E366E7" w:rsidP="00E366E7">
      <w:r>
        <w:t>By identifying common user scenarios and frequently asked questions, we will equip our chatbot to address the most pressing needs of its users. From troubleshooting to information retrieval, the chatbot will be well-prepared for a variety of user queries.</w:t>
      </w:r>
    </w:p>
    <w:p w14:paraId="5F88A4BB" w14:textId="77777777" w:rsidR="00E366E7" w:rsidRDefault="00E366E7" w:rsidP="00E366E7"/>
    <w:p w14:paraId="09AB6C76" w14:textId="3EC9D1F6" w:rsidR="00E366E7" w:rsidRPr="00004193" w:rsidRDefault="00E366E7" w:rsidP="00E366E7">
      <w:pPr>
        <w:rPr>
          <w:b/>
          <w:bCs/>
          <w:sz w:val="36"/>
          <w:szCs w:val="36"/>
        </w:rPr>
      </w:pPr>
      <w:r w:rsidRPr="00004193">
        <w:rPr>
          <w:b/>
          <w:bCs/>
          <w:sz w:val="36"/>
          <w:szCs w:val="36"/>
        </w:rPr>
        <w:lastRenderedPageBreak/>
        <w:t>Conversation Flow:</w:t>
      </w:r>
    </w:p>
    <w:p w14:paraId="106CA803" w14:textId="77777777" w:rsidR="00E366E7" w:rsidRDefault="00E366E7" w:rsidP="00E366E7">
      <w:r>
        <w:t>Designing a coherent conversation flow is vital to ensure that the chatbot's responses are contextually relevant and user-friendly. This will involve mapping out how the chatbot interacts with users, guiding them through conversations smoothly.</w:t>
      </w:r>
    </w:p>
    <w:p w14:paraId="337636F5" w14:textId="77777777" w:rsidR="00E366E7" w:rsidRDefault="00E366E7" w:rsidP="00E366E7"/>
    <w:p w14:paraId="592733DD" w14:textId="797E0A6A" w:rsidR="00E366E7" w:rsidRPr="00004193" w:rsidRDefault="00E366E7" w:rsidP="00E366E7">
      <w:pPr>
        <w:rPr>
          <w:b/>
          <w:bCs/>
          <w:sz w:val="36"/>
          <w:szCs w:val="36"/>
        </w:rPr>
      </w:pPr>
      <w:r w:rsidRPr="00004193">
        <w:rPr>
          <w:b/>
          <w:bCs/>
          <w:sz w:val="36"/>
          <w:szCs w:val="36"/>
        </w:rPr>
        <w:t>Response Configuration:</w:t>
      </w:r>
    </w:p>
    <w:p w14:paraId="4FFD7D7A" w14:textId="77777777" w:rsidR="00E366E7" w:rsidRDefault="00E366E7" w:rsidP="00E366E7">
      <w:r>
        <w:t>We will harness Watson Assistant's powerful features, including intents, entities, and dialog nodes, to configure the chatbot's responses. This will enable the chatbot to understand user queries accurately and provide tailored answers.</w:t>
      </w:r>
    </w:p>
    <w:p w14:paraId="4AC38324" w14:textId="77777777" w:rsidR="00E366E7" w:rsidRDefault="00E366E7" w:rsidP="00E366E7"/>
    <w:p w14:paraId="498AE367" w14:textId="7FC63D2F" w:rsidR="00E366E7" w:rsidRPr="00004193" w:rsidRDefault="00E366E7" w:rsidP="00E366E7">
      <w:pPr>
        <w:rPr>
          <w:b/>
          <w:bCs/>
          <w:sz w:val="36"/>
          <w:szCs w:val="36"/>
        </w:rPr>
      </w:pPr>
      <w:r w:rsidRPr="00004193">
        <w:rPr>
          <w:b/>
          <w:bCs/>
          <w:sz w:val="36"/>
          <w:szCs w:val="36"/>
        </w:rPr>
        <w:t>Platform Integration:</w:t>
      </w:r>
    </w:p>
    <w:p w14:paraId="7042D2C3" w14:textId="77777777" w:rsidR="00E366E7" w:rsidRDefault="00E366E7" w:rsidP="00E366E7">
      <w:r>
        <w:t>To maximize the chatbot's accessibility and reach, we will integrate it seamlessly with popular messaging platforms like Facebook Messenger and Slack. This integration will empower users to connect with the chatbot through their preferred channels.</w:t>
      </w:r>
    </w:p>
    <w:p w14:paraId="520BBE16" w14:textId="77777777" w:rsidR="00E366E7" w:rsidRDefault="00E366E7" w:rsidP="00E366E7"/>
    <w:p w14:paraId="635C65C3" w14:textId="7A23FF72" w:rsidR="00E366E7" w:rsidRPr="00004193" w:rsidRDefault="00E366E7" w:rsidP="00E366E7">
      <w:pPr>
        <w:rPr>
          <w:b/>
          <w:bCs/>
          <w:sz w:val="36"/>
          <w:szCs w:val="36"/>
        </w:rPr>
      </w:pPr>
      <w:r w:rsidRPr="00004193">
        <w:rPr>
          <w:b/>
          <w:bCs/>
          <w:sz w:val="36"/>
          <w:szCs w:val="36"/>
        </w:rPr>
        <w:t>User Experience:</w:t>
      </w:r>
    </w:p>
    <w:p w14:paraId="6AB8CED7" w14:textId="77777777" w:rsidR="00E366E7" w:rsidRDefault="00E366E7" w:rsidP="00E366E7">
      <w:r>
        <w:t>Our focus on user experience will ensure that every interaction with the chatbot is intuitive and user-friendly. Clear prompts, informative responses, and a friendly demeanor will be the hallmarks of this virtual guide.</w:t>
      </w:r>
    </w:p>
    <w:p w14:paraId="4EE4089D" w14:textId="7B2FFC29" w:rsidR="00E366E7" w:rsidRPr="00004193" w:rsidRDefault="00004193" w:rsidP="00E366E7">
      <w:r w:rsidRPr="00004193">
        <w:rPr>
          <w:b/>
          <w:bCs/>
          <w:sz w:val="36"/>
          <w:szCs w:val="36"/>
        </w:rPr>
        <w:t>Conclusion</w:t>
      </w:r>
      <w:r w:rsidRPr="00004193">
        <w:rPr>
          <w:b/>
          <w:bCs/>
          <w:sz w:val="36"/>
          <w:szCs w:val="36"/>
        </w:rPr>
        <w:t>:</w:t>
      </w:r>
    </w:p>
    <w:p w14:paraId="491861B5" w14:textId="1D2B4834" w:rsidR="00E70511" w:rsidRDefault="00E366E7" w:rsidP="00E366E7">
      <w:r>
        <w:t>In summary, this project embarks on a journey to harness the capabilities of IBM Cloud Watson Assistant to create a chatbot that not only provides information but also establishes meaningful connections with users. By designing an engaging persona, anticipating user needs, and seamlessly integrating with messaging platforms, our virtual guide aims to empower users with quick access to information and a delightful conversational experience. In doing so, we envision a future where technology bridges the gap between assistance and companionship.</w:t>
      </w:r>
    </w:p>
    <w:sectPr w:rsidR="00E7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E7"/>
    <w:rsid w:val="00004193"/>
    <w:rsid w:val="005E720F"/>
    <w:rsid w:val="006C6123"/>
    <w:rsid w:val="00E366E7"/>
    <w:rsid w:val="00E7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5D49"/>
  <w15:chartTrackingRefBased/>
  <w15:docId w15:val="{72F08E76-F1AB-4A71-93A3-6F8C7C9A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Hali Marzu</cp:lastModifiedBy>
  <cp:revision>3</cp:revision>
  <dcterms:created xsi:type="dcterms:W3CDTF">2023-10-04T16:59:00Z</dcterms:created>
  <dcterms:modified xsi:type="dcterms:W3CDTF">2023-10-04T17:17:00Z</dcterms:modified>
</cp:coreProperties>
</file>