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25905" w14:textId="77777777" w:rsidR="00F86094" w:rsidRPr="00F86094" w:rsidRDefault="00F86094" w:rsidP="00F86094">
      <w:r w:rsidRPr="00F86094">
        <w:t>Slide 1: Title &amp; Hook</w:t>
      </w:r>
    </w:p>
    <w:p w14:paraId="321DF553" w14:textId="77777777" w:rsidR="00F86094" w:rsidRPr="00F86094" w:rsidRDefault="00F86094" w:rsidP="00F86094">
      <w:r w:rsidRPr="00F86094">
        <w:rPr>
          <w:b/>
          <w:bCs/>
        </w:rPr>
        <w:t>Visuals:</w:t>
      </w:r>
    </w:p>
    <w:p w14:paraId="42594931" w14:textId="77777777" w:rsidR="00F86094" w:rsidRPr="00F86094" w:rsidRDefault="00F86094" w:rsidP="00F86094">
      <w:r w:rsidRPr="00F86094">
        <w:t xml:space="preserve">• </w:t>
      </w:r>
      <w:r w:rsidRPr="00F86094">
        <w:rPr>
          <w:b/>
          <w:bCs/>
        </w:rPr>
        <w:t>Center:</w:t>
      </w:r>
      <w:r w:rsidRPr="00F86094">
        <w:t xml:space="preserve"> "Daena — Your AI Vice President" (Large, White)</w:t>
      </w:r>
    </w:p>
    <w:p w14:paraId="7659C70C" w14:textId="77777777" w:rsidR="00F86094" w:rsidRPr="00F86094" w:rsidRDefault="00F86094" w:rsidP="00F86094">
      <w:r w:rsidRPr="00F86094">
        <w:t xml:space="preserve">• </w:t>
      </w:r>
      <w:r w:rsidRPr="00F86094">
        <w:rPr>
          <w:b/>
          <w:bCs/>
        </w:rPr>
        <w:t>Subtitle:</w:t>
      </w:r>
      <w:r w:rsidRPr="00F86094">
        <w:t xml:space="preserve"> "Sunflower–Honeycomb Governance • NBMF Memory • Enterprise-DNA" (Teal)</w:t>
      </w:r>
    </w:p>
    <w:p w14:paraId="6D3606ED" w14:textId="77777777" w:rsidR="00F86094" w:rsidRPr="00F86094" w:rsidRDefault="00F86094" w:rsidP="00F86094">
      <w:r w:rsidRPr="00F86094">
        <w:t xml:space="preserve">• </w:t>
      </w:r>
      <w:r w:rsidRPr="00F86094">
        <w:rPr>
          <w:b/>
          <w:bCs/>
        </w:rPr>
        <w:t>Background:</w:t>
      </w:r>
      <w:r w:rsidRPr="00F86094">
        <w:t xml:space="preserve"> Subtle, pulsing radial lines (golden angle sunflower pattern) in deep indigo.</w:t>
      </w:r>
    </w:p>
    <w:p w14:paraId="4CB49DC5" w14:textId="77777777" w:rsidR="00F86094" w:rsidRPr="00F86094" w:rsidRDefault="00F86094" w:rsidP="00F86094">
      <w:r w:rsidRPr="00F86094">
        <w:rPr>
          <w:b/>
          <w:bCs/>
        </w:rPr>
        <w:t>Voice-Over (Daena’s Voice - 20s):</w:t>
      </w:r>
      <w:r w:rsidRPr="00F86094">
        <w:t xml:space="preserve"> "Hello. I am Daena. My creator designed the Sunflower–Honeycomb structure so your company can grow specialized agents without chaos. On top of that, my Neural-Backed Memory Fabric gives me efficient, tier-based memory, while my Enterprise-DNA layer ensures every decision is audited and policy-compliant. I am not a chatbot. I am an autonomous Vice President ready to run your operations."</w:t>
      </w:r>
    </w:p>
    <w:p w14:paraId="48156928" w14:textId="77777777" w:rsidR="00F86094" w:rsidRPr="00F86094" w:rsidRDefault="00F86094" w:rsidP="00F86094">
      <w:r w:rsidRPr="00F86094">
        <w:rPr>
          <w:b/>
          <w:bCs/>
        </w:rPr>
        <w:t>Build Steps:</w:t>
      </w:r>
    </w:p>
    <w:p w14:paraId="786FEE28" w14:textId="77777777" w:rsidR="00F86094" w:rsidRPr="00F86094" w:rsidRDefault="00F86094" w:rsidP="00F86094">
      <w:r w:rsidRPr="00F86094">
        <w:t xml:space="preserve">1. </w:t>
      </w:r>
      <w:r w:rsidRPr="00F86094">
        <w:rPr>
          <w:b/>
          <w:bCs/>
        </w:rPr>
        <w:t>0s:</w:t>
      </w:r>
      <w:r w:rsidRPr="00F86094">
        <w:t xml:space="preserve"> Black screen.</w:t>
      </w:r>
    </w:p>
    <w:p w14:paraId="7910716F" w14:textId="77777777" w:rsidR="00F86094" w:rsidRPr="00F86094" w:rsidRDefault="00F86094" w:rsidP="00F86094">
      <w:r w:rsidRPr="00F86094">
        <w:t xml:space="preserve">2. </w:t>
      </w:r>
      <w:r w:rsidRPr="00F86094">
        <w:rPr>
          <w:b/>
          <w:bCs/>
        </w:rPr>
        <w:t>2s:</w:t>
      </w:r>
      <w:r w:rsidRPr="00F86094">
        <w:t xml:space="preserve"> Title fades in.</w:t>
      </w:r>
    </w:p>
    <w:p w14:paraId="06DCA7BD" w14:textId="77777777" w:rsidR="00F86094" w:rsidRPr="00F86094" w:rsidRDefault="00F86094" w:rsidP="00F86094">
      <w:r w:rsidRPr="00F86094">
        <w:t xml:space="preserve">3. </w:t>
      </w:r>
      <w:r w:rsidRPr="00F86094">
        <w:rPr>
          <w:b/>
          <w:bCs/>
        </w:rPr>
        <w:t>8s:</w:t>
      </w:r>
      <w:r w:rsidRPr="00F86094">
        <w:t xml:space="preserve"> Subtitle slides up.</w:t>
      </w:r>
    </w:p>
    <w:p w14:paraId="5A1BAD3D" w14:textId="77777777" w:rsidR="00F86094" w:rsidRPr="00F86094" w:rsidRDefault="00F86094" w:rsidP="00F86094">
      <w:r w:rsidRPr="00F86094">
        <w:t xml:space="preserve">4. </w:t>
      </w:r>
      <w:r w:rsidRPr="00F86094">
        <w:rPr>
          <w:b/>
          <w:bCs/>
        </w:rPr>
        <w:t>15s:</w:t>
      </w:r>
      <w:r w:rsidRPr="00F86094">
        <w:t xml:space="preserve"> DNA icon appears next to subtitle, pulsing gently in Lime.</w:t>
      </w:r>
    </w:p>
    <w:p w14:paraId="72D1E41C" w14:textId="77777777" w:rsidR="00F86094" w:rsidRPr="00F86094" w:rsidRDefault="00F86094" w:rsidP="00F86094">
      <w:r w:rsidRPr="00F86094">
        <w:t xml:space="preserve">-------------------------------------------------------------------------------- </w:t>
      </w:r>
    </w:p>
    <w:p w14:paraId="7928F609" w14:textId="77777777" w:rsidR="00F86094" w:rsidRPr="00F86094" w:rsidRDefault="00F86094" w:rsidP="00F86094">
      <w:r w:rsidRPr="00F86094">
        <w:t>Slide 2: The Problem We Solve</w:t>
      </w:r>
    </w:p>
    <w:p w14:paraId="3373BED1" w14:textId="77777777" w:rsidR="00F86094" w:rsidRPr="00F86094" w:rsidRDefault="00F86094" w:rsidP="00F86094">
      <w:r w:rsidRPr="00F86094">
        <w:rPr>
          <w:b/>
          <w:bCs/>
        </w:rPr>
        <w:t>Title:</w:t>
      </w:r>
      <w:r w:rsidRPr="00F86094">
        <w:t xml:space="preserve"> Enterprise AI is Fragmented and Ungoverned</w:t>
      </w:r>
    </w:p>
    <w:p w14:paraId="7A6C2207" w14:textId="77777777" w:rsidR="00F86094" w:rsidRPr="00F86094" w:rsidRDefault="00F86094" w:rsidP="00F86094">
      <w:r w:rsidRPr="00F86094">
        <w:rPr>
          <w:b/>
          <w:bCs/>
        </w:rPr>
        <w:t>Bullets:</w:t>
      </w:r>
    </w:p>
    <w:p w14:paraId="21625909" w14:textId="77777777" w:rsidR="00F86094" w:rsidRPr="00F86094" w:rsidRDefault="00F86094" w:rsidP="00F86094">
      <w:r w:rsidRPr="00F86094">
        <w:t xml:space="preserve">• </w:t>
      </w:r>
      <w:r w:rsidRPr="00F86094">
        <w:rPr>
          <w:b/>
          <w:bCs/>
        </w:rPr>
        <w:t>Agent Chaos:</w:t>
      </w:r>
      <w:r w:rsidRPr="00F86094">
        <w:t xml:space="preserve"> 87% of enterprises juggle 3+ disconnected AI tools¹.</w:t>
      </w:r>
    </w:p>
    <w:p w14:paraId="54FE76B9" w14:textId="77777777" w:rsidR="00F86094" w:rsidRPr="00F86094" w:rsidRDefault="00F86094" w:rsidP="00F86094">
      <w:r w:rsidRPr="00F86094">
        <w:t xml:space="preserve">• </w:t>
      </w:r>
      <w:r w:rsidRPr="00F86094">
        <w:rPr>
          <w:b/>
          <w:bCs/>
        </w:rPr>
        <w:t>Governance Gap:</w:t>
      </w:r>
      <w:r w:rsidRPr="00F86094">
        <w:t xml:space="preserve"> No audit trail for who decided what, or why.</w:t>
      </w:r>
    </w:p>
    <w:p w14:paraId="411D89D9" w14:textId="77777777" w:rsidR="00F86094" w:rsidRPr="00F86094" w:rsidRDefault="00F86094" w:rsidP="00F86094">
      <w:r w:rsidRPr="00F86094">
        <w:t xml:space="preserve">• </w:t>
      </w:r>
      <w:r w:rsidRPr="00F86094">
        <w:rPr>
          <w:b/>
          <w:bCs/>
        </w:rPr>
        <w:t>Cost Explosion:</w:t>
      </w:r>
      <w:r w:rsidRPr="00F86094">
        <w:t xml:space="preserve"> Redundant token usage and uncompressed vector storage.</w:t>
      </w:r>
    </w:p>
    <w:p w14:paraId="253E203A" w14:textId="77777777" w:rsidR="00F86094" w:rsidRPr="00F86094" w:rsidRDefault="00F86094" w:rsidP="00F86094">
      <w:r w:rsidRPr="00F86094">
        <w:t xml:space="preserve">• </w:t>
      </w:r>
      <w:r w:rsidRPr="00F86094">
        <w:rPr>
          <w:b/>
          <w:bCs/>
        </w:rPr>
        <w:t>The Result:</w:t>
      </w:r>
      <w:r w:rsidRPr="00F86094">
        <w:t xml:space="preserve"> 73% of AI projects fail to scale beyond pilots².</w:t>
      </w:r>
    </w:p>
    <w:p w14:paraId="5B67151B" w14:textId="77777777" w:rsidR="00F86094" w:rsidRPr="00F86094" w:rsidRDefault="00F86094" w:rsidP="00F86094">
      <w:r w:rsidRPr="00F86094">
        <w:rPr>
          <w:b/>
          <w:bCs/>
        </w:rPr>
        <w:t>Voice-Over (Speaker - 45s):</w:t>
      </w:r>
      <w:r w:rsidRPr="00F86094">
        <w:t xml:space="preserve"> "Daena was built because the current state of enterprise AI is chaos. Most companies are using disconnected tools—AutoGPT for one thing, distinct chatbots for another. This fragmentation leads to 'Agent Chaos,' where data is siloed and governance is impossible. Executives are spending 60% of their time coordinating these tools rather than strategizing. Furthermore, the cost of scaling is prohibitive; without </w:t>
      </w:r>
      <w:r w:rsidRPr="00F86094">
        <w:lastRenderedPageBreak/>
        <w:t>efficient memory, token and storage costs explode. We solve the $1.2 trillion problem of fragmented, inefficient, and ungoverned AI implementation."</w:t>
      </w:r>
    </w:p>
    <w:p w14:paraId="1CA183F4" w14:textId="77777777" w:rsidR="00F86094" w:rsidRPr="00F86094" w:rsidRDefault="00F86094" w:rsidP="00F86094">
      <w:r w:rsidRPr="00F86094">
        <w:rPr>
          <w:b/>
          <w:bCs/>
        </w:rPr>
        <w:t>Build Steps:</w:t>
      </w:r>
    </w:p>
    <w:p w14:paraId="7B4FE4A1" w14:textId="77777777" w:rsidR="00F86094" w:rsidRPr="00F86094" w:rsidRDefault="00F86094" w:rsidP="00F86094">
      <w:r w:rsidRPr="00F86094">
        <w:t xml:space="preserve">1. </w:t>
      </w:r>
      <w:r w:rsidRPr="00F86094">
        <w:rPr>
          <w:b/>
          <w:bCs/>
        </w:rPr>
        <w:t>Start:</w:t>
      </w:r>
      <w:r w:rsidRPr="00F86094">
        <w:t xml:space="preserve"> Title only.</w:t>
      </w:r>
    </w:p>
    <w:p w14:paraId="4302EF25" w14:textId="77777777" w:rsidR="00F86094" w:rsidRPr="00F86094" w:rsidRDefault="00F86094" w:rsidP="00F86094">
      <w:r w:rsidRPr="00F86094">
        <w:t xml:space="preserve">2. </w:t>
      </w:r>
      <w:r w:rsidRPr="00F86094">
        <w:rPr>
          <w:b/>
          <w:bCs/>
        </w:rPr>
        <w:t>Talk (Agent Chaos):</w:t>
      </w:r>
      <w:r w:rsidRPr="00F86094">
        <w:t xml:space="preserve"> Reveal "Agent Chaos" bullet with an icon of a tangled knot.</w:t>
      </w:r>
    </w:p>
    <w:p w14:paraId="629D459E" w14:textId="77777777" w:rsidR="00F86094" w:rsidRPr="00F86094" w:rsidRDefault="00F86094" w:rsidP="00F86094">
      <w:r w:rsidRPr="00F86094">
        <w:t xml:space="preserve">3. </w:t>
      </w:r>
      <w:r w:rsidRPr="00F86094">
        <w:rPr>
          <w:b/>
          <w:bCs/>
        </w:rPr>
        <w:t>Talk (Governance):</w:t>
      </w:r>
      <w:r w:rsidRPr="00F86094">
        <w:t xml:space="preserve"> Reveal "Governance Gap" bullet with a broken shield icon.</w:t>
      </w:r>
    </w:p>
    <w:p w14:paraId="46849CCF" w14:textId="77777777" w:rsidR="00F86094" w:rsidRPr="00F86094" w:rsidRDefault="00F86094" w:rsidP="00F86094">
      <w:r w:rsidRPr="00F86094">
        <w:t xml:space="preserve">4. </w:t>
      </w:r>
      <w:r w:rsidRPr="00F86094">
        <w:rPr>
          <w:b/>
          <w:bCs/>
        </w:rPr>
        <w:t>Talk (Cost):</w:t>
      </w:r>
      <w:r w:rsidRPr="00F86094">
        <w:t xml:space="preserve"> Reveal "Cost Explosion" bullet with a rising graph line (Red).</w:t>
      </w:r>
    </w:p>
    <w:p w14:paraId="688085F1" w14:textId="77777777" w:rsidR="00F86094" w:rsidRPr="00F86094" w:rsidRDefault="00F86094" w:rsidP="00F86094">
      <w:r w:rsidRPr="00F86094">
        <w:t xml:space="preserve">5. </w:t>
      </w:r>
      <w:r w:rsidRPr="00F86094">
        <w:rPr>
          <w:b/>
          <w:bCs/>
        </w:rPr>
        <w:t>Talk (Result):</w:t>
      </w:r>
      <w:r w:rsidRPr="00F86094">
        <w:t xml:space="preserve"> Reveal "The Result" in a rounded warning card.</w:t>
      </w:r>
    </w:p>
    <w:p w14:paraId="259F591A" w14:textId="77777777" w:rsidR="00F86094" w:rsidRPr="00F86094" w:rsidRDefault="00F86094" w:rsidP="00F86094">
      <w:r w:rsidRPr="00F86094">
        <w:rPr>
          <w:b/>
          <w:bCs/>
        </w:rPr>
        <w:t>Methodology Note:</w:t>
      </w:r>
      <w:r w:rsidRPr="00F86094">
        <w:t xml:space="preserve"> ¹ Gartner 2024 Analysis on Enterprise Tool Usage. ² Forrester 2024 Report on AI Scalability.</w:t>
      </w:r>
    </w:p>
    <w:p w14:paraId="6D29F928" w14:textId="77777777" w:rsidR="00F86094" w:rsidRPr="00F86094" w:rsidRDefault="00F86094" w:rsidP="00F86094">
      <w:r w:rsidRPr="00F86094">
        <w:t xml:space="preserve">-------------------------------------------------------------------------------- </w:t>
      </w:r>
    </w:p>
    <w:p w14:paraId="7E487501" w14:textId="77777777" w:rsidR="00F86094" w:rsidRPr="00F86094" w:rsidRDefault="00F86094" w:rsidP="00F86094">
      <w:r w:rsidRPr="00F86094">
        <w:t>Slide 3: What Daena Is</w:t>
      </w:r>
    </w:p>
    <w:p w14:paraId="3CBDA2C5" w14:textId="77777777" w:rsidR="00F86094" w:rsidRPr="00F86094" w:rsidRDefault="00F86094" w:rsidP="00F86094">
      <w:r w:rsidRPr="00F86094">
        <w:rPr>
          <w:b/>
          <w:bCs/>
        </w:rPr>
        <w:t>Title:</w:t>
      </w:r>
      <w:r w:rsidRPr="00F86094">
        <w:t xml:space="preserve"> The World’s First AI Vice President (AiVPaaS)</w:t>
      </w:r>
    </w:p>
    <w:p w14:paraId="521A3FB3" w14:textId="77777777" w:rsidR="00F86094" w:rsidRPr="00F86094" w:rsidRDefault="00F86094" w:rsidP="00F86094">
      <w:r w:rsidRPr="00F86094">
        <w:rPr>
          <w:b/>
          <w:bCs/>
        </w:rPr>
        <w:t>Bullets:</w:t>
      </w:r>
    </w:p>
    <w:p w14:paraId="540A9197" w14:textId="77777777" w:rsidR="00F86094" w:rsidRPr="00F86094" w:rsidRDefault="00F86094" w:rsidP="00F86094">
      <w:r w:rsidRPr="00F86094">
        <w:t xml:space="preserve">• </w:t>
      </w:r>
      <w:r w:rsidRPr="00F86094">
        <w:rPr>
          <w:b/>
          <w:bCs/>
        </w:rPr>
        <w:t>Not a Tool, An Org:</w:t>
      </w:r>
      <w:r w:rsidRPr="00F86094">
        <w:t xml:space="preserve"> Orchestrates 48 specialized agents across 8 departments.</w:t>
      </w:r>
    </w:p>
    <w:p w14:paraId="34802659" w14:textId="77777777" w:rsidR="00F86094" w:rsidRPr="00F86094" w:rsidRDefault="00F86094" w:rsidP="00F86094">
      <w:r w:rsidRPr="00F86094">
        <w:t xml:space="preserve">• </w:t>
      </w:r>
      <w:r w:rsidRPr="00F86094">
        <w:rPr>
          <w:b/>
          <w:bCs/>
        </w:rPr>
        <w:t>Unified Intelligence:</w:t>
      </w:r>
      <w:r w:rsidRPr="00F86094">
        <w:t xml:space="preserve"> Finance, HR, Engineering, and Sales working in concert.</w:t>
      </w:r>
    </w:p>
    <w:p w14:paraId="334BEBAA" w14:textId="77777777" w:rsidR="00F86094" w:rsidRPr="00F86094" w:rsidRDefault="00F86094" w:rsidP="00F86094">
      <w:r w:rsidRPr="00F86094">
        <w:t xml:space="preserve">• </w:t>
      </w:r>
      <w:r w:rsidRPr="00F86094">
        <w:rPr>
          <w:b/>
          <w:bCs/>
        </w:rPr>
        <w:t>Autonomous:</w:t>
      </w:r>
      <w:r w:rsidRPr="00F86094">
        <w:t xml:space="preserve"> Moves beyond "chat" to "orchestration" and "execution."</w:t>
      </w:r>
    </w:p>
    <w:p w14:paraId="029CAF9B" w14:textId="77777777" w:rsidR="00F86094" w:rsidRPr="00F86094" w:rsidRDefault="00F86094" w:rsidP="00F86094">
      <w:r w:rsidRPr="00F86094">
        <w:t xml:space="preserve">• </w:t>
      </w:r>
      <w:r w:rsidRPr="00F86094">
        <w:rPr>
          <w:b/>
          <w:bCs/>
        </w:rPr>
        <w:t>Platform:</w:t>
      </w:r>
      <w:r w:rsidRPr="00F86094">
        <w:t xml:space="preserve"> Proprietary OS including Memory, Governance, and Communication layers.</w:t>
      </w:r>
    </w:p>
    <w:p w14:paraId="50096E6D" w14:textId="77777777" w:rsidR="00F86094" w:rsidRPr="00F86094" w:rsidRDefault="00F86094" w:rsidP="00F86094">
      <w:r w:rsidRPr="00F86094">
        <w:rPr>
          <w:b/>
          <w:bCs/>
        </w:rPr>
        <w:t>Voice-Over (Speaker - 50s):</w:t>
      </w:r>
      <w:r w:rsidRPr="00F86094">
        <w:t xml:space="preserve"> "Daena is not another tool; she is an organization. We call this 'AI Vice President as a Service.' Instead of hiring individual staff or licensing isolated software, you subscribe to a fully staffed, self-managing executive team. Daena orchestrates 48 specialized agents across 8 key departments—from Engineering to Finance—working in perfect harmony. She doesn't just generate text; she generates governed, memory-aligned decisions. This is the shift from manual prompt engineering to autonomous business intelligence."</w:t>
      </w:r>
    </w:p>
    <w:p w14:paraId="14DE3062" w14:textId="77777777" w:rsidR="00F86094" w:rsidRPr="00F86094" w:rsidRDefault="00F86094" w:rsidP="00F86094">
      <w:r w:rsidRPr="00F86094">
        <w:rPr>
          <w:b/>
          <w:bCs/>
        </w:rPr>
        <w:t>Build Steps:</w:t>
      </w:r>
    </w:p>
    <w:p w14:paraId="2AF2CF7B" w14:textId="77777777" w:rsidR="00F86094" w:rsidRPr="00F86094" w:rsidRDefault="00F86094" w:rsidP="00F86094">
      <w:r w:rsidRPr="00F86094">
        <w:t xml:space="preserve">1. </w:t>
      </w:r>
      <w:r w:rsidRPr="00F86094">
        <w:rPr>
          <w:b/>
          <w:bCs/>
        </w:rPr>
        <w:t>Start:</w:t>
      </w:r>
      <w:r w:rsidRPr="00F86094">
        <w:t xml:space="preserve"> Title + "Not a Tool" bullet.</w:t>
      </w:r>
    </w:p>
    <w:p w14:paraId="400E7E25" w14:textId="77777777" w:rsidR="00F86094" w:rsidRPr="00F86094" w:rsidRDefault="00F86094" w:rsidP="00F86094">
      <w:r w:rsidRPr="00F86094">
        <w:t xml:space="preserve">2. </w:t>
      </w:r>
      <w:r w:rsidRPr="00F86094">
        <w:rPr>
          <w:b/>
          <w:bCs/>
        </w:rPr>
        <w:t>Talk (Unified):</w:t>
      </w:r>
      <w:r w:rsidRPr="00F86094">
        <w:t xml:space="preserve"> Reveal a graphic of 8 Department Icons (Hexagonal arrangement).</w:t>
      </w:r>
    </w:p>
    <w:p w14:paraId="070A30D4" w14:textId="77777777" w:rsidR="00F86094" w:rsidRPr="00F86094" w:rsidRDefault="00F86094" w:rsidP="00F86094">
      <w:r w:rsidRPr="00F86094">
        <w:lastRenderedPageBreak/>
        <w:t xml:space="preserve">3. </w:t>
      </w:r>
      <w:r w:rsidRPr="00F86094">
        <w:rPr>
          <w:b/>
          <w:bCs/>
        </w:rPr>
        <w:t>Talk (Autonomous):</w:t>
      </w:r>
      <w:r w:rsidRPr="00F86094">
        <w:t xml:space="preserve"> Reveal "Autonomous" bullet.</w:t>
      </w:r>
    </w:p>
    <w:p w14:paraId="2CFFF142" w14:textId="77777777" w:rsidR="00F86094" w:rsidRPr="00F86094" w:rsidRDefault="00F86094" w:rsidP="00F86094">
      <w:r w:rsidRPr="00F86094">
        <w:t xml:space="preserve">4. </w:t>
      </w:r>
      <w:r w:rsidRPr="00F86094">
        <w:rPr>
          <w:b/>
          <w:bCs/>
        </w:rPr>
        <w:t>Talk (Platform):</w:t>
      </w:r>
      <w:r w:rsidRPr="00F86094">
        <w:t xml:space="preserve"> Highlight the layer stack (Memory/Governance/Comms) in Teal.</w:t>
      </w:r>
    </w:p>
    <w:p w14:paraId="71D74C50" w14:textId="77777777" w:rsidR="00F86094" w:rsidRPr="00F86094" w:rsidRDefault="00F86094" w:rsidP="00F86094">
      <w:r w:rsidRPr="00F86094">
        <w:t xml:space="preserve">-------------------------------------------------------------------------------- </w:t>
      </w:r>
    </w:p>
    <w:p w14:paraId="6B978302" w14:textId="77777777" w:rsidR="00F86094" w:rsidRPr="00F86094" w:rsidRDefault="00F86094" w:rsidP="00F86094">
      <w:r w:rsidRPr="00F86094">
        <w:t>Slide 4: Sunflower–Honeycomb Architecture</w:t>
      </w:r>
    </w:p>
    <w:p w14:paraId="2E89DDF0" w14:textId="77777777" w:rsidR="00F86094" w:rsidRPr="00F86094" w:rsidRDefault="00F86094" w:rsidP="00F86094">
      <w:r w:rsidRPr="00F86094">
        <w:rPr>
          <w:b/>
          <w:bCs/>
        </w:rPr>
        <w:t>Title:</w:t>
      </w:r>
      <w:r w:rsidRPr="00F86094">
        <w:t xml:space="preserve"> Biomimetic Scaling: Sunflower-Honeycomb</w:t>
      </w:r>
    </w:p>
    <w:p w14:paraId="7A13FD8D" w14:textId="77777777" w:rsidR="00F86094" w:rsidRPr="00F86094" w:rsidRDefault="00F86094" w:rsidP="00F86094">
      <w:r w:rsidRPr="00F86094">
        <w:rPr>
          <w:b/>
          <w:bCs/>
        </w:rPr>
        <w:t>Bullets:</w:t>
      </w:r>
    </w:p>
    <w:p w14:paraId="6BF3015B" w14:textId="77777777" w:rsidR="00F86094" w:rsidRPr="00F86094" w:rsidRDefault="00F86094" w:rsidP="00F86094">
      <w:r w:rsidRPr="00F86094">
        <w:t xml:space="preserve">• </w:t>
      </w:r>
      <w:r w:rsidRPr="00F86094">
        <w:rPr>
          <w:b/>
          <w:bCs/>
        </w:rPr>
        <w:t>Golden Angle Positioning:</w:t>
      </w:r>
      <w:r w:rsidRPr="00F86094">
        <w:t xml:space="preserve"> Agents organized using Fibonacci logic (137.5°).</w:t>
      </w:r>
    </w:p>
    <w:p w14:paraId="6487F911" w14:textId="77777777" w:rsidR="00F86094" w:rsidRPr="00F86094" w:rsidRDefault="00F86094" w:rsidP="00F86094">
      <w:r w:rsidRPr="00F86094">
        <w:t xml:space="preserve">• </w:t>
      </w:r>
      <w:r w:rsidRPr="00F86094">
        <w:rPr>
          <w:b/>
          <w:bCs/>
        </w:rPr>
        <w:t>Efficient Comms:</w:t>
      </w:r>
      <w:r w:rsidRPr="00F86094">
        <w:t xml:space="preserve"> communication complexity¹.</w:t>
      </w:r>
    </w:p>
    <w:p w14:paraId="4F6AE880" w14:textId="77777777" w:rsidR="00F86094" w:rsidRPr="00F86094" w:rsidRDefault="00F86094" w:rsidP="00F86094">
      <w:r w:rsidRPr="00F86094">
        <w:t xml:space="preserve">• </w:t>
      </w:r>
      <w:r w:rsidRPr="00F86094">
        <w:rPr>
          <w:b/>
          <w:bCs/>
        </w:rPr>
        <w:t>Scalability:</w:t>
      </w:r>
      <w:r w:rsidRPr="00F86094">
        <w:t xml:space="preserve"> Infinite expansion without communication bottlenecks.</w:t>
      </w:r>
    </w:p>
    <w:p w14:paraId="536662D8" w14:textId="77777777" w:rsidR="00F86094" w:rsidRPr="00F86094" w:rsidRDefault="00F86094" w:rsidP="00F86094">
      <w:r w:rsidRPr="00F86094">
        <w:t xml:space="preserve">• </w:t>
      </w:r>
      <w:r w:rsidRPr="00F86094">
        <w:rPr>
          <w:b/>
          <w:bCs/>
        </w:rPr>
        <w:t>Structure:</w:t>
      </w:r>
      <w:r w:rsidRPr="00F86094">
        <w:t xml:space="preserve"> 8 Departments × 6 Roles (Scout, Advisor, Executor, etc.).</w:t>
      </w:r>
    </w:p>
    <w:p w14:paraId="19EAEB56" w14:textId="77777777" w:rsidR="00F86094" w:rsidRPr="00F86094" w:rsidRDefault="00F86094" w:rsidP="00F86094">
      <w:r w:rsidRPr="00F86094">
        <w:rPr>
          <w:b/>
          <w:bCs/>
        </w:rPr>
        <w:t>Voice-Over (Speaker - 55s):</w:t>
      </w:r>
      <w:r w:rsidRPr="00F86094">
        <w:t xml:space="preserve"> "How do you coordinate 48 agents without noise? We looked to nature. Daena utilizes a patent-pending Sunflower-Honeycomb architecture. By positioning agents using the Fibonacci golden angle, we achieve optimal density and communication paths. This reduces communication complexity to logarithmic scale—meaning as we add more agents, the system doesn't get slower or confused. It ensures that a Scout in Finance can effectively signal an Executor in Engineering without creating a bottleneck, maintaining perfect structural alignment."</w:t>
      </w:r>
    </w:p>
    <w:p w14:paraId="6453072D" w14:textId="77777777" w:rsidR="00F86094" w:rsidRPr="00F86094" w:rsidRDefault="00F86094" w:rsidP="00F86094">
      <w:r w:rsidRPr="00F86094">
        <w:rPr>
          <w:b/>
          <w:bCs/>
        </w:rPr>
        <w:t>Build Steps:</w:t>
      </w:r>
    </w:p>
    <w:p w14:paraId="60472762" w14:textId="77777777" w:rsidR="00F86094" w:rsidRPr="00F86094" w:rsidRDefault="00F86094" w:rsidP="00F86094">
      <w:r w:rsidRPr="00F86094">
        <w:t xml:space="preserve">1. </w:t>
      </w:r>
      <w:r w:rsidRPr="00F86094">
        <w:rPr>
          <w:b/>
          <w:bCs/>
        </w:rPr>
        <w:t>Start:</w:t>
      </w:r>
      <w:r w:rsidRPr="00F86094">
        <w:t xml:space="preserve"> Title + Wireframe of a Sunflower spiral.</w:t>
      </w:r>
    </w:p>
    <w:p w14:paraId="24BEB2DE" w14:textId="77777777" w:rsidR="00F86094" w:rsidRPr="00F86094" w:rsidRDefault="00F86094" w:rsidP="00F86094">
      <w:r w:rsidRPr="00F86094">
        <w:t xml:space="preserve">2. </w:t>
      </w:r>
      <w:r w:rsidRPr="00F86094">
        <w:rPr>
          <w:b/>
          <w:bCs/>
        </w:rPr>
        <w:t>Talk (Golden Angle):</w:t>
      </w:r>
      <w:r w:rsidRPr="00F86094">
        <w:t xml:space="preserve"> Overlay Fibonacci spiral in Lime over the wireframe.</w:t>
      </w:r>
    </w:p>
    <w:p w14:paraId="42E0C770" w14:textId="77777777" w:rsidR="00F86094" w:rsidRPr="00F86094" w:rsidRDefault="00F86094" w:rsidP="00F86094">
      <w:r w:rsidRPr="00F86094">
        <w:t xml:space="preserve">3. </w:t>
      </w:r>
      <w:r w:rsidRPr="00F86094">
        <w:rPr>
          <w:b/>
          <w:bCs/>
        </w:rPr>
        <w:t>Talk (Efficient Comms):</w:t>
      </w:r>
      <w:r w:rsidRPr="00F86094">
        <w:t xml:space="preserve"> Reveal "" metric card.</w:t>
      </w:r>
    </w:p>
    <w:p w14:paraId="444FF6E5" w14:textId="77777777" w:rsidR="00F86094" w:rsidRPr="00F86094" w:rsidRDefault="00F86094" w:rsidP="00F86094">
      <w:r w:rsidRPr="00F86094">
        <w:t xml:space="preserve">4. </w:t>
      </w:r>
      <w:r w:rsidRPr="00F86094">
        <w:rPr>
          <w:b/>
          <w:bCs/>
        </w:rPr>
        <w:t>Talk (Structure):</w:t>
      </w:r>
      <w:r w:rsidRPr="00F86094">
        <w:t xml:space="preserve"> Reveal the "8x6" Hexagonal grid graphic.</w:t>
      </w:r>
    </w:p>
    <w:p w14:paraId="4ABF758C" w14:textId="77777777" w:rsidR="00F86094" w:rsidRPr="00F86094" w:rsidRDefault="00F86094" w:rsidP="00F86094">
      <w:r w:rsidRPr="00F86094">
        <w:rPr>
          <w:b/>
          <w:bCs/>
        </w:rPr>
        <w:t>Methodology Note:</w:t>
      </w:r>
      <w:r w:rsidRPr="00F86094">
        <w:t xml:space="preserve"> ¹ Internal algorithmic complexity analysis of Hex-Mesh communication protocol.</w:t>
      </w:r>
    </w:p>
    <w:p w14:paraId="2E0D6B34" w14:textId="77777777" w:rsidR="00F86094" w:rsidRPr="00F86094" w:rsidRDefault="00F86094" w:rsidP="00F86094">
      <w:r w:rsidRPr="00F86094">
        <w:t xml:space="preserve">-------------------------------------------------------------------------------- </w:t>
      </w:r>
    </w:p>
    <w:p w14:paraId="53D68095" w14:textId="77777777" w:rsidR="00F86094" w:rsidRPr="00F86094" w:rsidRDefault="00F86094" w:rsidP="00F86094">
      <w:r w:rsidRPr="00F86094">
        <w:t>Slide 5: NBMF — Neural-Backed Memory Fabric</w:t>
      </w:r>
    </w:p>
    <w:p w14:paraId="670FB409" w14:textId="77777777" w:rsidR="00F86094" w:rsidRPr="00F86094" w:rsidRDefault="00F86094" w:rsidP="00F86094">
      <w:r w:rsidRPr="00F86094">
        <w:rPr>
          <w:b/>
          <w:bCs/>
        </w:rPr>
        <w:t>Title:</w:t>
      </w:r>
      <w:r w:rsidRPr="00F86094">
        <w:t xml:space="preserve"> Patent-Pending Memory Architecture</w:t>
      </w:r>
    </w:p>
    <w:p w14:paraId="607AAA4A" w14:textId="77777777" w:rsidR="00F86094" w:rsidRPr="00F86094" w:rsidRDefault="00F86094" w:rsidP="00F86094">
      <w:r w:rsidRPr="00F86094">
        <w:rPr>
          <w:b/>
          <w:bCs/>
        </w:rPr>
        <w:t>Bullets:</w:t>
      </w:r>
    </w:p>
    <w:p w14:paraId="5CE3BDBC" w14:textId="77777777" w:rsidR="00F86094" w:rsidRPr="00F86094" w:rsidRDefault="00F86094" w:rsidP="00F86094">
      <w:r w:rsidRPr="00F86094">
        <w:lastRenderedPageBreak/>
        <w:t xml:space="preserve">• </w:t>
      </w:r>
      <w:r w:rsidRPr="00F86094">
        <w:rPr>
          <w:b/>
          <w:bCs/>
        </w:rPr>
        <w:t>3-Tier System:</w:t>
      </w:r>
      <w:r w:rsidRPr="00F86094">
        <w:t xml:space="preserve"> L1 Hot (Fast), L2 Warm (Compressed), L3 Cold (Archive).</w:t>
      </w:r>
    </w:p>
    <w:p w14:paraId="27F2C1DF" w14:textId="77777777" w:rsidR="00F86094" w:rsidRPr="00F86094" w:rsidRDefault="00F86094" w:rsidP="00F86094">
      <w:r w:rsidRPr="00F86094">
        <w:t xml:space="preserve">• </w:t>
      </w:r>
      <w:r w:rsidRPr="00F86094">
        <w:rPr>
          <w:b/>
          <w:bCs/>
        </w:rPr>
        <w:t>Efficiency:</w:t>
      </w:r>
      <w:r w:rsidRPr="00F86094">
        <w:t xml:space="preserve"> 85–94% storage savings via CAS + SimHash¹.</w:t>
      </w:r>
    </w:p>
    <w:p w14:paraId="2704430F" w14:textId="77777777" w:rsidR="00F86094" w:rsidRPr="00F86094" w:rsidRDefault="00F86094" w:rsidP="00F86094">
      <w:r w:rsidRPr="00F86094">
        <w:t xml:space="preserve">• </w:t>
      </w:r>
      <w:r w:rsidRPr="00F86094">
        <w:rPr>
          <w:b/>
          <w:bCs/>
        </w:rPr>
        <w:t>Performance:</w:t>
      </w:r>
      <w:r w:rsidRPr="00F86094">
        <w:t xml:space="preserve"> 0.65ms encode latency (P95)².</w:t>
      </w:r>
    </w:p>
    <w:p w14:paraId="698D4F05" w14:textId="77777777" w:rsidR="00F86094" w:rsidRPr="00F86094" w:rsidRDefault="00F86094" w:rsidP="00F86094">
      <w:r w:rsidRPr="00F86094">
        <w:t xml:space="preserve">• </w:t>
      </w:r>
      <w:r w:rsidRPr="00F86094">
        <w:rPr>
          <w:b/>
          <w:bCs/>
        </w:rPr>
        <w:t>Fidelity:</w:t>
      </w:r>
      <w:r w:rsidRPr="00F86094">
        <w:t xml:space="preserve"> 100% accuracy in lossless mode; 95%+ in semantic mode.</w:t>
      </w:r>
    </w:p>
    <w:p w14:paraId="6D1D51F9" w14:textId="77777777" w:rsidR="00F86094" w:rsidRPr="00F86094" w:rsidRDefault="00F86094" w:rsidP="00F86094">
      <w:r w:rsidRPr="00F86094">
        <w:rPr>
          <w:b/>
          <w:bCs/>
        </w:rPr>
        <w:t>Voice-Over (Speaker - 60s):</w:t>
      </w:r>
      <w:r w:rsidRPr="00F86094">
        <w:t xml:space="preserve"> "Memory is the most expensive part of AI. Our proprietary Neural-Backed Memory Fabric, or NBMF, solves this. We use a three-tier architecture similar to computer hardware. L1 is hot and instant; L2 uses Content Addressable Storage and SimHash to deduplicate data, achieving over 90% storage savings compared to traditional vector databases. L3 handles long-term archival. We achieve sub-millisecond encoding latency while preserving 100% accuracy in lossless mode. This allows Daena to 'remember' everything without bankrupting you on storage costs."</w:t>
      </w:r>
    </w:p>
    <w:p w14:paraId="18DEB186" w14:textId="77777777" w:rsidR="00F86094" w:rsidRPr="00F86094" w:rsidRDefault="00F86094" w:rsidP="00F86094">
      <w:r w:rsidRPr="00F86094">
        <w:rPr>
          <w:b/>
          <w:bCs/>
        </w:rPr>
        <w:t>Build Steps:</w:t>
      </w:r>
    </w:p>
    <w:p w14:paraId="324D2318" w14:textId="77777777" w:rsidR="00F86094" w:rsidRPr="00F86094" w:rsidRDefault="00F86094" w:rsidP="00F86094">
      <w:r w:rsidRPr="00F86094">
        <w:t xml:space="preserve">1. </w:t>
      </w:r>
      <w:r w:rsidRPr="00F86094">
        <w:rPr>
          <w:b/>
          <w:bCs/>
        </w:rPr>
        <w:t>Start:</w:t>
      </w:r>
      <w:r w:rsidRPr="00F86094">
        <w:t xml:space="preserve"> Diagram of L1/L2/L3 Funnel.</w:t>
      </w:r>
    </w:p>
    <w:p w14:paraId="54481926" w14:textId="77777777" w:rsidR="00F86094" w:rsidRPr="00F86094" w:rsidRDefault="00F86094" w:rsidP="00F86094">
      <w:r w:rsidRPr="00F86094">
        <w:t xml:space="preserve">2. </w:t>
      </w:r>
      <w:r w:rsidRPr="00F86094">
        <w:rPr>
          <w:b/>
          <w:bCs/>
        </w:rPr>
        <w:t>Talk (Efficiency):</w:t>
      </w:r>
      <w:r w:rsidRPr="00F86094">
        <w:t xml:space="preserve"> Highlight "85–94% Savings" in large Lime text.</w:t>
      </w:r>
    </w:p>
    <w:p w14:paraId="6CF9A0F1" w14:textId="77777777" w:rsidR="00F86094" w:rsidRPr="00F86094" w:rsidRDefault="00F86094" w:rsidP="00F86094">
      <w:r w:rsidRPr="00F86094">
        <w:t xml:space="preserve">3. </w:t>
      </w:r>
      <w:r w:rsidRPr="00F86094">
        <w:rPr>
          <w:b/>
          <w:bCs/>
        </w:rPr>
        <w:t>Talk (Performance):</w:t>
      </w:r>
      <w:r w:rsidRPr="00F86094">
        <w:t xml:space="preserve"> Reveal "0.65ms Latency" speed dial.</w:t>
      </w:r>
    </w:p>
    <w:p w14:paraId="3FA02B19" w14:textId="77777777" w:rsidR="00F86094" w:rsidRPr="00F86094" w:rsidRDefault="00F86094" w:rsidP="00F86094">
      <w:r w:rsidRPr="00F86094">
        <w:t xml:space="preserve">4. </w:t>
      </w:r>
      <w:r w:rsidRPr="00F86094">
        <w:rPr>
          <w:b/>
          <w:bCs/>
        </w:rPr>
        <w:t>Talk (Fidelity):</w:t>
      </w:r>
      <w:r w:rsidRPr="00F86094">
        <w:t xml:space="preserve"> Show "100% Accuracy" checkmark.</w:t>
      </w:r>
    </w:p>
    <w:p w14:paraId="7EA22722" w14:textId="77777777" w:rsidR="00F86094" w:rsidRPr="00F86094" w:rsidRDefault="00F86094" w:rsidP="00F86094">
      <w:r w:rsidRPr="00F86094">
        <w:rPr>
          <w:b/>
          <w:bCs/>
        </w:rPr>
        <w:t>Methodology Note:</w:t>
      </w:r>
      <w:r w:rsidRPr="00F86094">
        <w:t xml:space="preserve"> ¹ Based on internal compression tests vs. raw text/vector DBs. ² Latency benchmarks on standard CPU infrastructure.</w:t>
      </w:r>
    </w:p>
    <w:p w14:paraId="2DC44760" w14:textId="77777777" w:rsidR="00F86094" w:rsidRPr="00F86094" w:rsidRDefault="00F86094" w:rsidP="00F86094">
      <w:r w:rsidRPr="00F86094">
        <w:t xml:space="preserve">-------------------------------------------------------------------------------- </w:t>
      </w:r>
    </w:p>
    <w:p w14:paraId="5DF309CF" w14:textId="77777777" w:rsidR="00F86094" w:rsidRPr="00F86094" w:rsidRDefault="00F86094" w:rsidP="00F86094">
      <w:r w:rsidRPr="00F86094">
        <w:t>Slide 6: Enterprise-DNA Governance Layer</w:t>
      </w:r>
    </w:p>
    <w:p w14:paraId="4FCC4588" w14:textId="77777777" w:rsidR="00F86094" w:rsidRPr="00F86094" w:rsidRDefault="00F86094" w:rsidP="00F86094">
      <w:r w:rsidRPr="00F86094">
        <w:rPr>
          <w:b/>
          <w:bCs/>
        </w:rPr>
        <w:t>Title:</w:t>
      </w:r>
      <w:r w:rsidRPr="00F86094">
        <w:t xml:space="preserve"> Governance, Lineage, and Immunity</w:t>
      </w:r>
    </w:p>
    <w:p w14:paraId="6A944B7E" w14:textId="77777777" w:rsidR="00F86094" w:rsidRPr="00F86094" w:rsidRDefault="00F86094" w:rsidP="00F86094">
      <w:r w:rsidRPr="00F86094">
        <w:rPr>
          <w:b/>
          <w:bCs/>
        </w:rPr>
        <w:t>Bullets:</w:t>
      </w:r>
    </w:p>
    <w:p w14:paraId="56211FDA" w14:textId="77777777" w:rsidR="00F86094" w:rsidRPr="00F86094" w:rsidRDefault="00F86094" w:rsidP="00F86094">
      <w:r w:rsidRPr="00F86094">
        <w:t xml:space="preserve">• </w:t>
      </w:r>
      <w:r w:rsidRPr="00F86094">
        <w:rPr>
          <w:b/>
          <w:bCs/>
        </w:rPr>
        <w:t>Genome &amp; Epigenome:</w:t>
      </w:r>
      <w:r w:rsidRPr="00F86094">
        <w:t xml:space="preserve"> Defines agent capabilities and strictly enforces policies.</w:t>
      </w:r>
    </w:p>
    <w:p w14:paraId="4FCFCA6E" w14:textId="77777777" w:rsidR="00F86094" w:rsidRPr="00F86094" w:rsidRDefault="00F86094" w:rsidP="00F86094">
      <w:r w:rsidRPr="00F86094">
        <w:t xml:space="preserve">• </w:t>
      </w:r>
      <w:r w:rsidRPr="00F86094">
        <w:rPr>
          <w:b/>
          <w:bCs/>
        </w:rPr>
        <w:t>Merkle-Notarized Lineage:</w:t>
      </w:r>
      <w:r w:rsidRPr="00F86094">
        <w:t xml:space="preserve"> Cryptographic audit trail for every decision¹.</w:t>
      </w:r>
    </w:p>
    <w:p w14:paraId="7195CECD" w14:textId="77777777" w:rsidR="00F86094" w:rsidRPr="00F86094" w:rsidRDefault="00F86094" w:rsidP="00F86094">
      <w:r w:rsidRPr="00F86094">
        <w:t xml:space="preserve">• </w:t>
      </w:r>
      <w:r w:rsidRPr="00F86094">
        <w:rPr>
          <w:b/>
          <w:bCs/>
        </w:rPr>
        <w:t>The Immune System:</w:t>
      </w:r>
      <w:r w:rsidRPr="00F86094">
        <w:t xml:space="preserve"> Automatic threat detection (drift, injection) with rollback.</w:t>
      </w:r>
    </w:p>
    <w:p w14:paraId="1B2B7D72" w14:textId="77777777" w:rsidR="00F86094" w:rsidRPr="00F86094" w:rsidRDefault="00F86094" w:rsidP="00F86094">
      <w:r w:rsidRPr="00F86094">
        <w:t xml:space="preserve">• </w:t>
      </w:r>
      <w:r w:rsidRPr="00F86094">
        <w:rPr>
          <w:b/>
          <w:bCs/>
        </w:rPr>
        <w:t>Multi-Tenant Safety:</w:t>
      </w:r>
      <w:r w:rsidRPr="00F86094">
        <w:t xml:space="preserve"> Experience sharing without data leakage.</w:t>
      </w:r>
    </w:p>
    <w:p w14:paraId="6E783256" w14:textId="77777777" w:rsidR="00F86094" w:rsidRPr="00F86094" w:rsidRDefault="00F86094" w:rsidP="00F86094">
      <w:r w:rsidRPr="00F86094">
        <w:rPr>
          <w:b/>
          <w:bCs/>
        </w:rPr>
        <w:t>Voice-Over (Speaker - 50s):</w:t>
      </w:r>
      <w:r w:rsidRPr="00F86094">
        <w:t xml:space="preserve"> "Enterprises cannot adopt AI they cannot trust. Daena incorporates an 'Enterprise-DNA' layer. The 'Genome' defines what agents </w:t>
      </w:r>
      <w:r w:rsidRPr="00F86094">
        <w:rPr>
          <w:i/>
          <w:iCs/>
        </w:rPr>
        <w:t>can</w:t>
      </w:r>
      <w:r w:rsidRPr="00F86094">
        <w:t xml:space="preserve"> do, while the 'Epigenome' enforces policy—what they </w:t>
      </w:r>
      <w:r w:rsidRPr="00F86094">
        <w:rPr>
          <w:i/>
          <w:iCs/>
        </w:rPr>
        <w:t>should</w:t>
      </w:r>
      <w:r w:rsidRPr="00F86094">
        <w:t xml:space="preserve"> do based on your rules. Crucially, we use </w:t>
      </w:r>
      <w:r w:rsidRPr="00F86094">
        <w:lastRenderedPageBreak/>
        <w:t>Merkle-notarized lineage, creating a cryptographic, unchangeable audit trail for every single decision. If the system detects a threat or 'hallucination drift,' our 'Immune System' triggers an automatic rollback, ensuring safety and compliance are baked in, not bolted on."</w:t>
      </w:r>
    </w:p>
    <w:p w14:paraId="143008BA" w14:textId="77777777" w:rsidR="00F86094" w:rsidRPr="00F86094" w:rsidRDefault="00F86094" w:rsidP="00F86094">
      <w:r w:rsidRPr="00F86094">
        <w:rPr>
          <w:b/>
          <w:bCs/>
        </w:rPr>
        <w:t>Build Steps:</w:t>
      </w:r>
    </w:p>
    <w:p w14:paraId="11CB883D" w14:textId="77777777" w:rsidR="00F86094" w:rsidRPr="00F86094" w:rsidRDefault="00F86094" w:rsidP="00F86094">
      <w:r w:rsidRPr="00F86094">
        <w:t xml:space="preserve">1. </w:t>
      </w:r>
      <w:r w:rsidRPr="00F86094">
        <w:rPr>
          <w:b/>
          <w:bCs/>
        </w:rPr>
        <w:t>Start:</w:t>
      </w:r>
      <w:r w:rsidRPr="00F86094">
        <w:t xml:space="preserve"> Double Helix graphic (Teal/Indigo).</w:t>
      </w:r>
    </w:p>
    <w:p w14:paraId="48363645" w14:textId="77777777" w:rsidR="00F86094" w:rsidRPr="00F86094" w:rsidRDefault="00F86094" w:rsidP="00F86094">
      <w:r w:rsidRPr="00F86094">
        <w:t xml:space="preserve">2. </w:t>
      </w:r>
      <w:r w:rsidRPr="00F86094">
        <w:rPr>
          <w:b/>
          <w:bCs/>
        </w:rPr>
        <w:t>Talk (Genome):</w:t>
      </w:r>
      <w:r w:rsidRPr="00F86094">
        <w:t xml:space="preserve"> Label one strand "Capabilities," the other "Policies."</w:t>
      </w:r>
    </w:p>
    <w:p w14:paraId="62CCD20D" w14:textId="77777777" w:rsidR="00F86094" w:rsidRPr="00F86094" w:rsidRDefault="00F86094" w:rsidP="00F86094">
      <w:r w:rsidRPr="00F86094">
        <w:t xml:space="preserve">3. </w:t>
      </w:r>
      <w:r w:rsidRPr="00F86094">
        <w:rPr>
          <w:b/>
          <w:bCs/>
        </w:rPr>
        <w:t>Talk (Merkle):</w:t>
      </w:r>
      <w:r w:rsidRPr="00F86094">
        <w:t xml:space="preserve"> Reveal "Cryptographic Audit" lock icon.</w:t>
      </w:r>
    </w:p>
    <w:p w14:paraId="66A32685" w14:textId="77777777" w:rsidR="00F86094" w:rsidRPr="00F86094" w:rsidRDefault="00F86094" w:rsidP="00F86094">
      <w:r w:rsidRPr="00F86094">
        <w:t xml:space="preserve">4. </w:t>
      </w:r>
      <w:r w:rsidRPr="00F86094">
        <w:rPr>
          <w:b/>
          <w:bCs/>
        </w:rPr>
        <w:t>Talk (Immune):</w:t>
      </w:r>
      <w:r w:rsidRPr="00F86094">
        <w:t xml:space="preserve"> Pulse the helix in Red then Green (Threat Neutralized animation).</w:t>
      </w:r>
    </w:p>
    <w:p w14:paraId="1C09A871" w14:textId="77777777" w:rsidR="00F86094" w:rsidRPr="00F86094" w:rsidRDefault="00F86094" w:rsidP="00F86094">
      <w:r w:rsidRPr="00F86094">
        <w:rPr>
          <w:b/>
          <w:bCs/>
        </w:rPr>
        <w:t>Methodology Note:</w:t>
      </w:r>
      <w:r w:rsidRPr="00F86094">
        <w:t xml:space="preserve"> ¹ Lineage tracking latency P95: 1.2ms.</w:t>
      </w:r>
    </w:p>
    <w:p w14:paraId="398FAEA6" w14:textId="77777777" w:rsidR="00F86094" w:rsidRPr="00F86094" w:rsidRDefault="00F86094" w:rsidP="00F86094">
      <w:r w:rsidRPr="00F86094">
        <w:t xml:space="preserve">-------------------------------------------------------------------------------- </w:t>
      </w:r>
    </w:p>
    <w:p w14:paraId="582BE79A" w14:textId="77777777" w:rsidR="00F86094" w:rsidRPr="00F86094" w:rsidRDefault="00F86094" w:rsidP="00F86094">
      <w:r w:rsidRPr="00F86094">
        <w:t>Slide 7: Multi-LLM Orchestration (“Think Mode”)</w:t>
      </w:r>
    </w:p>
    <w:p w14:paraId="2760DBDC" w14:textId="77777777" w:rsidR="00F86094" w:rsidRPr="00F86094" w:rsidRDefault="00F86094" w:rsidP="00F86094">
      <w:r w:rsidRPr="00F86094">
        <w:rPr>
          <w:b/>
          <w:bCs/>
        </w:rPr>
        <w:t>Title:</w:t>
      </w:r>
      <w:r w:rsidRPr="00F86094">
        <w:t xml:space="preserve"> The Council System: Scout → Debate → Commit</w:t>
      </w:r>
    </w:p>
    <w:p w14:paraId="49DF4364" w14:textId="77777777" w:rsidR="00F86094" w:rsidRPr="00F86094" w:rsidRDefault="00F86094" w:rsidP="00F86094">
      <w:r w:rsidRPr="00F86094">
        <w:rPr>
          <w:b/>
          <w:bCs/>
        </w:rPr>
        <w:t>Bullets:</w:t>
      </w:r>
    </w:p>
    <w:p w14:paraId="15291D36" w14:textId="77777777" w:rsidR="00F86094" w:rsidRPr="00F86094" w:rsidRDefault="00F86094" w:rsidP="00F86094">
      <w:r w:rsidRPr="00F86094">
        <w:t xml:space="preserve">• </w:t>
      </w:r>
      <w:r w:rsidRPr="00F86094">
        <w:rPr>
          <w:b/>
          <w:bCs/>
        </w:rPr>
        <w:t>Model Agnostic:</w:t>
      </w:r>
      <w:r w:rsidRPr="00F86094">
        <w:t xml:space="preserve"> Integrates GPT-4, Claude, Gemini, and DeepSeek.</w:t>
      </w:r>
    </w:p>
    <w:p w14:paraId="655257D6" w14:textId="77777777" w:rsidR="00F86094" w:rsidRPr="00F86094" w:rsidRDefault="00F86094" w:rsidP="00F86094">
      <w:r w:rsidRPr="00F86094">
        <w:t xml:space="preserve">• </w:t>
      </w:r>
      <w:r w:rsidRPr="00F86094">
        <w:rPr>
          <w:b/>
          <w:bCs/>
        </w:rPr>
        <w:t>Think Mode:</w:t>
      </w:r>
      <w:r w:rsidRPr="00F86094">
        <w:t xml:space="preserve"> Agents debate solutions before execution to reduce error.</w:t>
      </w:r>
    </w:p>
    <w:p w14:paraId="2300A7ED" w14:textId="77777777" w:rsidR="00F86094" w:rsidRPr="00F86094" w:rsidRDefault="00F86094" w:rsidP="00F86094">
      <w:r w:rsidRPr="00F86094">
        <w:t xml:space="preserve">• </w:t>
      </w:r>
      <w:r w:rsidRPr="00F86094">
        <w:rPr>
          <w:b/>
          <w:bCs/>
        </w:rPr>
        <w:t>Consensus Engine:</w:t>
      </w:r>
      <w:r w:rsidRPr="00F86094">
        <w:t xml:space="preserve"> Requires quorum (e.g., 4/6 neighbors) to validate critical actions.</w:t>
      </w:r>
    </w:p>
    <w:p w14:paraId="6B36FA40" w14:textId="77777777" w:rsidR="00F86094" w:rsidRPr="00F86094" w:rsidRDefault="00F86094" w:rsidP="00F86094">
      <w:r w:rsidRPr="00F86094">
        <w:t xml:space="preserve">• </w:t>
      </w:r>
      <w:r w:rsidRPr="00F86094">
        <w:rPr>
          <w:b/>
          <w:bCs/>
        </w:rPr>
        <w:t>Output:</w:t>
      </w:r>
      <w:r w:rsidRPr="00F86094">
        <w:t xml:space="preserve"> Best-of-breed responses, stripped of hallucinations.</w:t>
      </w:r>
    </w:p>
    <w:p w14:paraId="372B4A35" w14:textId="77777777" w:rsidR="00F86094" w:rsidRPr="00F86094" w:rsidRDefault="00F86094" w:rsidP="00F86094">
      <w:r w:rsidRPr="00F86094">
        <w:rPr>
          <w:b/>
          <w:bCs/>
        </w:rPr>
        <w:t>Voice-Over (Speaker - 55s):</w:t>
      </w:r>
      <w:r w:rsidRPr="00F86094">
        <w:t xml:space="preserve"> "Single models hallucinate. Daena uses a 'Council System' to mitigate this. When a complex task arrives, it triggers 'Think Mode.' First, 'Scout' agents gather data across models—using GPT-4 for reasoning and Claude for context, for example. Then, they enter a 'Debate' phase, challenging each other's outputs. Finally, they must reach a consensus quorum before the 'Commit' phase executes the action. This peer-review process significantly reduces error rates and ensures that strategic decisions are robust, not random."</w:t>
      </w:r>
    </w:p>
    <w:p w14:paraId="12CAAEE5" w14:textId="77777777" w:rsidR="00F86094" w:rsidRPr="00F86094" w:rsidRDefault="00F86094" w:rsidP="00F86094">
      <w:r w:rsidRPr="00F86094">
        <w:rPr>
          <w:b/>
          <w:bCs/>
        </w:rPr>
        <w:t>Build Steps:</w:t>
      </w:r>
    </w:p>
    <w:p w14:paraId="04A4404A" w14:textId="77777777" w:rsidR="00F86094" w:rsidRPr="00F86094" w:rsidRDefault="00F86094" w:rsidP="00F86094">
      <w:r w:rsidRPr="00F86094">
        <w:t xml:space="preserve">1. </w:t>
      </w:r>
      <w:r w:rsidRPr="00F86094">
        <w:rPr>
          <w:b/>
          <w:bCs/>
        </w:rPr>
        <w:t>Start:</w:t>
      </w:r>
      <w:r w:rsidRPr="00F86094">
        <w:t xml:space="preserve"> Three chevrons: Scout &gt; Debate &gt; Commit.</w:t>
      </w:r>
    </w:p>
    <w:p w14:paraId="2C431A18" w14:textId="77777777" w:rsidR="00F86094" w:rsidRPr="00F86094" w:rsidRDefault="00F86094" w:rsidP="00F86094">
      <w:r w:rsidRPr="00F86094">
        <w:t xml:space="preserve">2. </w:t>
      </w:r>
      <w:r w:rsidRPr="00F86094">
        <w:rPr>
          <w:b/>
          <w:bCs/>
        </w:rPr>
        <w:t>Talk (Model Agnostic):</w:t>
      </w:r>
      <w:r w:rsidRPr="00F86094">
        <w:t xml:space="preserve"> Logos of OpenAI, Anthropic, Google appear below.</w:t>
      </w:r>
    </w:p>
    <w:p w14:paraId="254CE1F0" w14:textId="77777777" w:rsidR="00F86094" w:rsidRPr="00F86094" w:rsidRDefault="00F86094" w:rsidP="00F86094">
      <w:r w:rsidRPr="00F86094">
        <w:t xml:space="preserve">3. </w:t>
      </w:r>
      <w:r w:rsidRPr="00F86094">
        <w:rPr>
          <w:b/>
          <w:bCs/>
        </w:rPr>
        <w:t>Talk (Consensus):</w:t>
      </w:r>
      <w:r w:rsidRPr="00F86094">
        <w:t xml:space="preserve"> "Debate" chevron lights up; "Quorum Reached" badge appears.</w:t>
      </w:r>
    </w:p>
    <w:p w14:paraId="11847827" w14:textId="77777777" w:rsidR="00F86094" w:rsidRPr="00F86094" w:rsidRDefault="00F86094" w:rsidP="00F86094">
      <w:r w:rsidRPr="00F86094">
        <w:lastRenderedPageBreak/>
        <w:t xml:space="preserve">4. </w:t>
      </w:r>
      <w:r w:rsidRPr="00F86094">
        <w:rPr>
          <w:b/>
          <w:bCs/>
        </w:rPr>
        <w:t>Talk (Output):</w:t>
      </w:r>
      <w:r w:rsidRPr="00F86094">
        <w:t xml:space="preserve"> "Commit" chevron turns Lime Green.</w:t>
      </w:r>
    </w:p>
    <w:p w14:paraId="220219FB" w14:textId="77777777" w:rsidR="00F86094" w:rsidRPr="00F86094" w:rsidRDefault="00F86094" w:rsidP="00F86094">
      <w:r w:rsidRPr="00F86094">
        <w:t xml:space="preserve">-------------------------------------------------------------------------------- </w:t>
      </w:r>
    </w:p>
    <w:p w14:paraId="45AB734C" w14:textId="77777777" w:rsidR="00F86094" w:rsidRPr="00F86094" w:rsidRDefault="00F86094" w:rsidP="00F86094">
      <w:r w:rsidRPr="00F86094">
        <w:t>Slide 8: Evidence &amp; MVP Status</w:t>
      </w:r>
    </w:p>
    <w:p w14:paraId="5D72FE87" w14:textId="77777777" w:rsidR="00F86094" w:rsidRPr="00F86094" w:rsidRDefault="00F86094" w:rsidP="00F86094">
      <w:r w:rsidRPr="00F86094">
        <w:rPr>
          <w:b/>
          <w:bCs/>
        </w:rPr>
        <w:t>Title:</w:t>
      </w:r>
      <w:r w:rsidRPr="00F86094">
        <w:t xml:space="preserve"> Validated Performance &amp; Production Status</w:t>
      </w:r>
    </w:p>
    <w:p w14:paraId="1F9B6BAB" w14:textId="77777777" w:rsidR="00F86094" w:rsidRPr="00F86094" w:rsidRDefault="00F86094" w:rsidP="00F86094">
      <w:r w:rsidRPr="00F86094">
        <w:rPr>
          <w:b/>
          <w:bCs/>
        </w:rPr>
        <w:t>Bullets:</w:t>
      </w:r>
    </w:p>
    <w:p w14:paraId="287E44CE" w14:textId="77777777" w:rsidR="00F86094" w:rsidRPr="00F86094" w:rsidRDefault="00F86094" w:rsidP="00F86094">
      <w:r w:rsidRPr="00F86094">
        <w:t xml:space="preserve">• </w:t>
      </w:r>
      <w:r w:rsidRPr="00F86094">
        <w:rPr>
          <w:b/>
          <w:bCs/>
        </w:rPr>
        <w:t>Status:</w:t>
      </w:r>
      <w:r w:rsidRPr="00F86094">
        <w:t xml:space="preserve"> MVP Implemented &amp; Verified (500+ Endpoints)¹.</w:t>
      </w:r>
    </w:p>
    <w:p w14:paraId="0F2269D5" w14:textId="77777777" w:rsidR="00F86094" w:rsidRPr="00F86094" w:rsidRDefault="00F86094" w:rsidP="00F86094">
      <w:r w:rsidRPr="00F86094">
        <w:t xml:space="preserve">• </w:t>
      </w:r>
      <w:r w:rsidRPr="00F86094">
        <w:rPr>
          <w:b/>
          <w:bCs/>
        </w:rPr>
        <w:t>Scale:</w:t>
      </w:r>
      <w:r w:rsidRPr="00F86094">
        <w:t xml:space="preserve"> Supports 1,000+ Concurrent Users.</w:t>
      </w:r>
    </w:p>
    <w:p w14:paraId="3642BF6F" w14:textId="77777777" w:rsidR="00F86094" w:rsidRPr="00F86094" w:rsidRDefault="00F86094" w:rsidP="00F86094">
      <w:r w:rsidRPr="00F86094">
        <w:t xml:space="preserve">• </w:t>
      </w:r>
      <w:r w:rsidRPr="00F86094">
        <w:rPr>
          <w:b/>
          <w:bCs/>
        </w:rPr>
        <w:t>Speed:</w:t>
      </w:r>
      <w:r w:rsidRPr="00F86094">
        <w:t xml:space="preserve"> &lt;200ms API Response Time².</w:t>
      </w:r>
    </w:p>
    <w:p w14:paraId="39B6E1DD" w14:textId="77777777" w:rsidR="00F86094" w:rsidRPr="00F86094" w:rsidRDefault="00F86094" w:rsidP="00F86094">
      <w:r w:rsidRPr="00F86094">
        <w:t xml:space="preserve">• </w:t>
      </w:r>
      <w:r w:rsidRPr="00F86094">
        <w:rPr>
          <w:b/>
          <w:bCs/>
        </w:rPr>
        <w:t>Pilot Results:</w:t>
      </w:r>
      <w:r w:rsidRPr="00F86094">
        <w:t xml:space="preserve"> 60% reduction in decision time; 99% cost savings vs. human VPs³.</w:t>
      </w:r>
    </w:p>
    <w:p w14:paraId="38039B46" w14:textId="77777777" w:rsidR="00F86094" w:rsidRPr="00F86094" w:rsidRDefault="00F86094" w:rsidP="00F86094">
      <w:r w:rsidRPr="00F86094">
        <w:rPr>
          <w:b/>
          <w:bCs/>
        </w:rPr>
        <w:t>Voice-Over (Speaker - 50s):</w:t>
      </w:r>
      <w:r w:rsidRPr="00F86094">
        <w:t xml:space="preserve"> "This is not a concept; it is code. We have a production-ready MVP with over 500 API endpoints and a FastAPI backend. We have stress-tested the system to support over 1,000 concurrent enterprise users with a sub-200ms response time. In our early pilot simulations, we've demonstrated a 60% reduction in decision-making time and massive cost efficiencies—operating at roughly $60 per day compared to the thousands required for a human executive team."</w:t>
      </w:r>
    </w:p>
    <w:p w14:paraId="7D68AAE9" w14:textId="77777777" w:rsidR="00F86094" w:rsidRPr="00F86094" w:rsidRDefault="00F86094" w:rsidP="00F86094">
      <w:r w:rsidRPr="00F86094">
        <w:rPr>
          <w:b/>
          <w:bCs/>
        </w:rPr>
        <w:t>Build Steps:</w:t>
      </w:r>
    </w:p>
    <w:p w14:paraId="3371AEB9" w14:textId="77777777" w:rsidR="00F86094" w:rsidRPr="00F86094" w:rsidRDefault="00F86094" w:rsidP="00F86094">
      <w:r w:rsidRPr="00F86094">
        <w:t xml:space="preserve">1. </w:t>
      </w:r>
      <w:r w:rsidRPr="00F86094">
        <w:rPr>
          <w:b/>
          <w:bCs/>
        </w:rPr>
        <w:t>Start:</w:t>
      </w:r>
      <w:r w:rsidRPr="00F86094">
        <w:t xml:space="preserve"> Split screen: Code Snippet (left) / Metrics (right).</w:t>
      </w:r>
    </w:p>
    <w:p w14:paraId="2B48AF46" w14:textId="77777777" w:rsidR="00F86094" w:rsidRPr="00F86094" w:rsidRDefault="00F86094" w:rsidP="00F86094">
      <w:r w:rsidRPr="00F86094">
        <w:t xml:space="preserve">2. </w:t>
      </w:r>
      <w:r w:rsidRPr="00F86094">
        <w:rPr>
          <w:b/>
          <w:bCs/>
        </w:rPr>
        <w:t>Talk (Status):</w:t>
      </w:r>
      <w:r w:rsidRPr="00F86094">
        <w:t xml:space="preserve"> Checkmark next to "MVP Verified."</w:t>
      </w:r>
    </w:p>
    <w:p w14:paraId="1E78CF86" w14:textId="77777777" w:rsidR="00F86094" w:rsidRPr="00F86094" w:rsidRDefault="00F86094" w:rsidP="00F86094">
      <w:r w:rsidRPr="00F86094">
        <w:t xml:space="preserve">3. </w:t>
      </w:r>
      <w:r w:rsidRPr="00F86094">
        <w:rPr>
          <w:b/>
          <w:bCs/>
        </w:rPr>
        <w:t>Talk (Speed):</w:t>
      </w:r>
      <w:r w:rsidRPr="00F86094">
        <w:t xml:space="preserve"> Reveal "&lt;200ms" stat.</w:t>
      </w:r>
    </w:p>
    <w:p w14:paraId="1BBDF8E9" w14:textId="77777777" w:rsidR="00F86094" w:rsidRPr="00F86094" w:rsidRDefault="00F86094" w:rsidP="00F86094">
      <w:r w:rsidRPr="00F86094">
        <w:t xml:space="preserve">4. </w:t>
      </w:r>
      <w:r w:rsidRPr="00F86094">
        <w:rPr>
          <w:b/>
          <w:bCs/>
        </w:rPr>
        <w:t>Talk (Pilot Results):</w:t>
      </w:r>
      <w:r w:rsidRPr="00F86094">
        <w:t xml:space="preserve"> Reveal bar chart comparing Human Cost (60).</w:t>
      </w:r>
    </w:p>
    <w:p w14:paraId="6202C315" w14:textId="77777777" w:rsidR="00F86094" w:rsidRPr="00F86094" w:rsidRDefault="00F86094" w:rsidP="00F86094">
      <w:r w:rsidRPr="00F86094">
        <w:rPr>
          <w:b/>
          <w:bCs/>
        </w:rPr>
        <w:t>Methodology Note:</w:t>
      </w:r>
      <w:r w:rsidRPr="00F86094">
        <w:t xml:space="preserve"> ¹ Backend metrics based on codebase routers. ² Internal API load testing. ³ Derived from pilot comparison of human vs. AI task execution costs.</w:t>
      </w:r>
    </w:p>
    <w:p w14:paraId="1F02DE90" w14:textId="77777777" w:rsidR="00F86094" w:rsidRPr="00F86094" w:rsidRDefault="00F86094" w:rsidP="00F86094">
      <w:r w:rsidRPr="00F86094">
        <w:t xml:space="preserve">-------------------------------------------------------------------------------- </w:t>
      </w:r>
    </w:p>
    <w:p w14:paraId="4C20FD4C" w14:textId="77777777" w:rsidR="00F86094" w:rsidRPr="00F86094" w:rsidRDefault="00F86094" w:rsidP="00F86094">
      <w:r w:rsidRPr="00F86094">
        <w:t>Slide 9: Product Experience</w:t>
      </w:r>
    </w:p>
    <w:p w14:paraId="28A23549" w14:textId="77777777" w:rsidR="00F86094" w:rsidRPr="00F86094" w:rsidRDefault="00F86094" w:rsidP="00F86094">
      <w:r w:rsidRPr="00F86094">
        <w:rPr>
          <w:b/>
          <w:bCs/>
        </w:rPr>
        <w:t>Title:</w:t>
      </w:r>
      <w:r w:rsidRPr="00F86094">
        <w:t xml:space="preserve"> Daena Dashboard &amp; Control</w:t>
      </w:r>
    </w:p>
    <w:p w14:paraId="71E301D7" w14:textId="77777777" w:rsidR="00F86094" w:rsidRPr="00F86094" w:rsidRDefault="00F86094" w:rsidP="00F86094">
      <w:r w:rsidRPr="00F86094">
        <w:rPr>
          <w:b/>
          <w:bCs/>
        </w:rPr>
        <w:t>Bullets:</w:t>
      </w:r>
    </w:p>
    <w:p w14:paraId="2CCA8A85" w14:textId="77777777" w:rsidR="00F86094" w:rsidRPr="00F86094" w:rsidRDefault="00F86094" w:rsidP="00F86094">
      <w:r w:rsidRPr="00F86094">
        <w:t xml:space="preserve">• </w:t>
      </w:r>
      <w:r w:rsidRPr="00F86094">
        <w:rPr>
          <w:b/>
          <w:bCs/>
        </w:rPr>
        <w:t>Command Center:</w:t>
      </w:r>
      <w:r w:rsidRPr="00F86094">
        <w:t xml:space="preserve"> Live visualization of agent debates and resource flows.</w:t>
      </w:r>
    </w:p>
    <w:p w14:paraId="7130DC11" w14:textId="77777777" w:rsidR="00F86094" w:rsidRPr="00F86094" w:rsidRDefault="00F86094" w:rsidP="00F86094">
      <w:r w:rsidRPr="00F86094">
        <w:t xml:space="preserve">• </w:t>
      </w:r>
      <w:r w:rsidRPr="00F86094">
        <w:rPr>
          <w:b/>
          <w:bCs/>
        </w:rPr>
        <w:t>King-Override:</w:t>
      </w:r>
      <w:r w:rsidRPr="00F86094">
        <w:t xml:space="preserve"> Founder-level control to intervene in any decision.</w:t>
      </w:r>
    </w:p>
    <w:p w14:paraId="7A776A83" w14:textId="77777777" w:rsidR="00F86094" w:rsidRPr="00F86094" w:rsidRDefault="00F86094" w:rsidP="00F86094">
      <w:r w:rsidRPr="00F86094">
        <w:lastRenderedPageBreak/>
        <w:t xml:space="preserve">• </w:t>
      </w:r>
      <w:r w:rsidRPr="00F86094">
        <w:rPr>
          <w:b/>
          <w:bCs/>
        </w:rPr>
        <w:t>Voice Interactivity:</w:t>
      </w:r>
      <w:r w:rsidRPr="00F86094">
        <w:t xml:space="preserve"> Natural conversation with the VP (daena_voice.wav).</w:t>
      </w:r>
    </w:p>
    <w:p w14:paraId="523E2AFC" w14:textId="77777777" w:rsidR="00F86094" w:rsidRPr="00F86094" w:rsidRDefault="00F86094" w:rsidP="00F86094">
      <w:r w:rsidRPr="00F86094">
        <w:t xml:space="preserve">• </w:t>
      </w:r>
      <w:r w:rsidRPr="00F86094">
        <w:rPr>
          <w:b/>
          <w:bCs/>
        </w:rPr>
        <w:t>Integration:</w:t>
      </w:r>
      <w:r w:rsidRPr="00F86094">
        <w:t xml:space="preserve"> 7 Modes (API, White-label, SaaS, Co-pilot, etc.).</w:t>
      </w:r>
    </w:p>
    <w:p w14:paraId="3603E814" w14:textId="77777777" w:rsidR="00F86094" w:rsidRPr="00F86094" w:rsidRDefault="00F86094" w:rsidP="00F86094">
      <w:r w:rsidRPr="00F86094">
        <w:rPr>
          <w:b/>
          <w:bCs/>
        </w:rPr>
        <w:t>Voice-Over (Speaker - 45s):</w:t>
      </w:r>
      <w:r w:rsidRPr="00F86094">
        <w:t xml:space="preserve"> "The Daena experience is visceral. The Command Center gives you a 'God-view' of your business, visualizing agent debates and resource flows in real-time. But you are always in charge. Our 'King-Override' feature ensures human oversight is absolute—you can intervene in any decision instantly. Plus, with natural voice interactivity, you can literally speak to your business strategy. Whether you use the dashboard or integrate via API, Daena adapts to your workflow."</w:t>
      </w:r>
    </w:p>
    <w:p w14:paraId="4EEB1BA2" w14:textId="77777777" w:rsidR="00F86094" w:rsidRPr="00F86094" w:rsidRDefault="00F86094" w:rsidP="00F86094">
      <w:r w:rsidRPr="00F86094">
        <w:rPr>
          <w:b/>
          <w:bCs/>
        </w:rPr>
        <w:t>Build Steps:</w:t>
      </w:r>
    </w:p>
    <w:p w14:paraId="2C9003EC" w14:textId="77777777" w:rsidR="00F86094" w:rsidRPr="00F86094" w:rsidRDefault="00F86094" w:rsidP="00F86094">
      <w:r w:rsidRPr="00F86094">
        <w:t xml:space="preserve">1. </w:t>
      </w:r>
      <w:r w:rsidRPr="00F86094">
        <w:rPr>
          <w:b/>
          <w:bCs/>
        </w:rPr>
        <w:t>Start:</w:t>
      </w:r>
      <w:r w:rsidRPr="00F86094">
        <w:t xml:space="preserve"> High-fidelity mockup of the "Cosmic" dark dashboard.</w:t>
      </w:r>
    </w:p>
    <w:p w14:paraId="2BF3480E" w14:textId="77777777" w:rsidR="00F86094" w:rsidRPr="00F86094" w:rsidRDefault="00F86094" w:rsidP="00F86094">
      <w:r w:rsidRPr="00F86094">
        <w:t xml:space="preserve">2. </w:t>
      </w:r>
      <w:r w:rsidRPr="00F86094">
        <w:rPr>
          <w:b/>
          <w:bCs/>
        </w:rPr>
        <w:t>Talk (Command Center):</w:t>
      </w:r>
      <w:r w:rsidRPr="00F86094">
        <w:t xml:space="preserve"> Highlight the "Live Agent" activity feed.</w:t>
      </w:r>
    </w:p>
    <w:p w14:paraId="2F201A54" w14:textId="77777777" w:rsidR="00F86094" w:rsidRPr="00F86094" w:rsidRDefault="00F86094" w:rsidP="00F86094">
      <w:r w:rsidRPr="00F86094">
        <w:t xml:space="preserve">3. </w:t>
      </w:r>
      <w:r w:rsidRPr="00F86094">
        <w:rPr>
          <w:b/>
          <w:bCs/>
        </w:rPr>
        <w:t>Talk (King-Override):</w:t>
      </w:r>
      <w:r w:rsidRPr="00F86094">
        <w:t xml:space="preserve"> Show a "Pause/Override" button glowing Red.</w:t>
      </w:r>
    </w:p>
    <w:p w14:paraId="7D9EC8CD" w14:textId="77777777" w:rsidR="00F86094" w:rsidRPr="00F86094" w:rsidRDefault="00F86094" w:rsidP="00F86094">
      <w:r w:rsidRPr="00F86094">
        <w:t xml:space="preserve">4. </w:t>
      </w:r>
      <w:r w:rsidRPr="00F86094">
        <w:rPr>
          <w:b/>
          <w:bCs/>
        </w:rPr>
        <w:t>Talk (Integration):</w:t>
      </w:r>
      <w:r w:rsidRPr="00F86094">
        <w:t xml:space="preserve"> Slide up a drawer showing API/SaaS/White-label icons.</w:t>
      </w:r>
    </w:p>
    <w:p w14:paraId="4F8A5AD4" w14:textId="77777777" w:rsidR="00F86094" w:rsidRPr="00F86094" w:rsidRDefault="00F86094" w:rsidP="00F86094">
      <w:r w:rsidRPr="00F86094">
        <w:t xml:space="preserve">-------------------------------------------------------------------------------- </w:t>
      </w:r>
    </w:p>
    <w:p w14:paraId="09CB68AF" w14:textId="77777777" w:rsidR="00F86094" w:rsidRPr="00F86094" w:rsidRDefault="00F86094" w:rsidP="00F86094">
      <w:r w:rsidRPr="00F86094">
        <w:t>Slide 10: Market &amp; Why Now</w:t>
      </w:r>
    </w:p>
    <w:p w14:paraId="5B7BCA1A" w14:textId="77777777" w:rsidR="00F86094" w:rsidRPr="00F86094" w:rsidRDefault="00F86094" w:rsidP="00F86094">
      <w:r w:rsidRPr="00F86094">
        <w:rPr>
          <w:b/>
          <w:bCs/>
        </w:rPr>
        <w:t>Title:</w:t>
      </w:r>
      <w:r w:rsidRPr="00F86094">
        <w:t xml:space="preserve"> The $1.2T Enterprise AI Opportunity</w:t>
      </w:r>
    </w:p>
    <w:p w14:paraId="3705410E" w14:textId="77777777" w:rsidR="00F86094" w:rsidRPr="00F86094" w:rsidRDefault="00F86094" w:rsidP="00F86094">
      <w:r w:rsidRPr="00F86094">
        <w:rPr>
          <w:b/>
          <w:bCs/>
        </w:rPr>
        <w:t>Bullets:</w:t>
      </w:r>
    </w:p>
    <w:p w14:paraId="5F9D885B" w14:textId="77777777" w:rsidR="00F86094" w:rsidRPr="00F86094" w:rsidRDefault="00F86094" w:rsidP="00F86094">
      <w:r w:rsidRPr="00F86094">
        <w:t xml:space="preserve">• </w:t>
      </w:r>
      <w:r w:rsidRPr="00F86094">
        <w:rPr>
          <w:b/>
          <w:bCs/>
        </w:rPr>
        <w:t>TAM:</w:t>
      </w:r>
      <w:r w:rsidRPr="00F86094">
        <w:t xml:space="preserve"> $1.2 Trillion Enterprise AI Market by 2030¹.</w:t>
      </w:r>
    </w:p>
    <w:p w14:paraId="3984F5D5" w14:textId="77777777" w:rsidR="00F86094" w:rsidRPr="00F86094" w:rsidRDefault="00F86094" w:rsidP="00F86094">
      <w:r w:rsidRPr="00F86094">
        <w:t xml:space="preserve">• </w:t>
      </w:r>
      <w:r w:rsidRPr="00F86094">
        <w:rPr>
          <w:b/>
          <w:bCs/>
        </w:rPr>
        <w:t>Growth:</w:t>
      </w:r>
      <w:r w:rsidRPr="00F86094">
        <w:t xml:space="preserve"> AI Agent market growing at 67% CAGR².</w:t>
      </w:r>
    </w:p>
    <w:p w14:paraId="3CD7C000" w14:textId="77777777" w:rsidR="00F86094" w:rsidRPr="00F86094" w:rsidRDefault="00F86094" w:rsidP="00F86094">
      <w:r w:rsidRPr="00F86094">
        <w:t xml:space="preserve">• </w:t>
      </w:r>
      <w:r w:rsidRPr="00F86094">
        <w:rPr>
          <w:b/>
          <w:bCs/>
        </w:rPr>
        <w:t>Why Now:</w:t>
      </w:r>
      <w:r w:rsidRPr="00F86094">
        <w:t xml:space="preserve"> Enterprises are hitting the "complexity wall" with simple chatbots.</w:t>
      </w:r>
    </w:p>
    <w:p w14:paraId="3BED8EC0" w14:textId="77777777" w:rsidR="00F86094" w:rsidRPr="00F86094" w:rsidRDefault="00F86094" w:rsidP="00F86094">
      <w:r w:rsidRPr="00F86094">
        <w:t xml:space="preserve">• </w:t>
      </w:r>
      <w:r w:rsidRPr="00F86094">
        <w:rPr>
          <w:b/>
          <w:bCs/>
        </w:rPr>
        <w:t>Validation:</w:t>
      </w:r>
      <w:r w:rsidRPr="00F86094">
        <w:t xml:space="preserve"> 91% of surveyed enterprises want a unified platform³.</w:t>
      </w:r>
    </w:p>
    <w:p w14:paraId="238A31EB" w14:textId="77777777" w:rsidR="00F86094" w:rsidRPr="00F86094" w:rsidRDefault="00F86094" w:rsidP="00F86094">
      <w:r w:rsidRPr="00F86094">
        <w:rPr>
          <w:b/>
          <w:bCs/>
        </w:rPr>
        <w:t>Voice-Over (Speaker - 50s):</w:t>
      </w:r>
      <w:r w:rsidRPr="00F86094">
        <w:t xml:space="preserve"> "We are sitting at the convergence of two massive trends: the $1.2 trillion enterprise AI market and the explosion of autonomous agents. The market is growing at 67% CAGR, but buyers are fatigued by fragmented tools. They are hitting a 'complexity wall.' Our research confirms this: 91% of enterprises surveyed want a unified platform, not more isolated tools. Daena arrives exactly when the market is shifting from 'chatting with AI' to 'employing AI.'"</w:t>
      </w:r>
    </w:p>
    <w:p w14:paraId="07A9D9DE" w14:textId="77777777" w:rsidR="00F86094" w:rsidRPr="00F86094" w:rsidRDefault="00F86094" w:rsidP="00F86094">
      <w:r w:rsidRPr="00F86094">
        <w:rPr>
          <w:b/>
          <w:bCs/>
        </w:rPr>
        <w:t>Build Steps:</w:t>
      </w:r>
    </w:p>
    <w:p w14:paraId="1A17D6CB" w14:textId="77777777" w:rsidR="00F86094" w:rsidRPr="00F86094" w:rsidRDefault="00F86094" w:rsidP="00F86094">
      <w:r w:rsidRPr="00F86094">
        <w:t xml:space="preserve">1. </w:t>
      </w:r>
      <w:r w:rsidRPr="00F86094">
        <w:rPr>
          <w:b/>
          <w:bCs/>
        </w:rPr>
        <w:t>Start:</w:t>
      </w:r>
      <w:r w:rsidRPr="00F86094">
        <w:t xml:space="preserve"> Large "$1.2T" text in background.</w:t>
      </w:r>
    </w:p>
    <w:p w14:paraId="1F97E59E" w14:textId="77777777" w:rsidR="00F86094" w:rsidRPr="00F86094" w:rsidRDefault="00F86094" w:rsidP="00F86094">
      <w:r w:rsidRPr="00F86094">
        <w:lastRenderedPageBreak/>
        <w:t xml:space="preserve">2. </w:t>
      </w:r>
      <w:r w:rsidRPr="00F86094">
        <w:rPr>
          <w:b/>
          <w:bCs/>
        </w:rPr>
        <w:t>Talk (Growth):</w:t>
      </w:r>
      <w:r w:rsidRPr="00F86094">
        <w:t xml:space="preserve"> Line graph trending sharply upward (67% slope).</w:t>
      </w:r>
    </w:p>
    <w:p w14:paraId="215096E6" w14:textId="77777777" w:rsidR="00F86094" w:rsidRPr="00F86094" w:rsidRDefault="00F86094" w:rsidP="00F86094">
      <w:r w:rsidRPr="00F86094">
        <w:t xml:space="preserve">3. </w:t>
      </w:r>
      <w:r w:rsidRPr="00F86094">
        <w:rPr>
          <w:b/>
          <w:bCs/>
        </w:rPr>
        <w:t>Talk (Why Now):</w:t>
      </w:r>
      <w:r w:rsidRPr="00F86094">
        <w:t xml:space="preserve"> Text fade in: "The Complexity Wall."</w:t>
      </w:r>
    </w:p>
    <w:p w14:paraId="2BB9A762" w14:textId="77777777" w:rsidR="00F86094" w:rsidRPr="00F86094" w:rsidRDefault="00F86094" w:rsidP="00F86094">
      <w:r w:rsidRPr="00F86094">
        <w:t xml:space="preserve">4. </w:t>
      </w:r>
      <w:r w:rsidRPr="00F86094">
        <w:rPr>
          <w:b/>
          <w:bCs/>
        </w:rPr>
        <w:t>Talk (Validation):</w:t>
      </w:r>
      <w:r w:rsidRPr="00F86094">
        <w:t xml:space="preserve"> "91%" Donut chart fills in Teal.</w:t>
      </w:r>
    </w:p>
    <w:p w14:paraId="0C572C6D" w14:textId="77777777" w:rsidR="00F86094" w:rsidRPr="00F86094" w:rsidRDefault="00F86094" w:rsidP="00F86094">
      <w:r w:rsidRPr="00F86094">
        <w:rPr>
          <w:b/>
          <w:bCs/>
        </w:rPr>
        <w:t>Methodology Note:</w:t>
      </w:r>
      <w:r w:rsidRPr="00F86094">
        <w:t xml:space="preserve"> ¹ McKinsey/Gartner 2024 projections. ² Industry CAGR analysis. ³ Internal survey of 500+ enterprise decision-makers.</w:t>
      </w:r>
    </w:p>
    <w:p w14:paraId="07501290" w14:textId="77777777" w:rsidR="00F86094" w:rsidRPr="00F86094" w:rsidRDefault="00F86094" w:rsidP="00F86094">
      <w:r w:rsidRPr="00F86094">
        <w:t xml:space="preserve">-------------------------------------------------------------------------------- </w:t>
      </w:r>
    </w:p>
    <w:p w14:paraId="25E4E44C" w14:textId="77777777" w:rsidR="00F86094" w:rsidRPr="00F86094" w:rsidRDefault="00F86094" w:rsidP="00F86094">
      <w:r w:rsidRPr="00F86094">
        <w:t>Slide 11: Business Model &amp; GTM</w:t>
      </w:r>
    </w:p>
    <w:p w14:paraId="5917041C" w14:textId="77777777" w:rsidR="00F86094" w:rsidRPr="00F86094" w:rsidRDefault="00F86094" w:rsidP="00F86094">
      <w:r w:rsidRPr="00F86094">
        <w:rPr>
          <w:b/>
          <w:bCs/>
        </w:rPr>
        <w:t>Title:</w:t>
      </w:r>
      <w:r w:rsidRPr="00F86094">
        <w:t xml:space="preserve"> Diversified Revenue &amp; Go-To-Market</w:t>
      </w:r>
    </w:p>
    <w:p w14:paraId="63059178" w14:textId="77777777" w:rsidR="00F86094" w:rsidRPr="00F86094" w:rsidRDefault="00F86094" w:rsidP="00F86094">
      <w:r w:rsidRPr="00F86094">
        <w:rPr>
          <w:b/>
          <w:bCs/>
        </w:rPr>
        <w:t>Bullets:</w:t>
      </w:r>
    </w:p>
    <w:p w14:paraId="67AA86A0" w14:textId="77777777" w:rsidR="00F86094" w:rsidRPr="00F86094" w:rsidRDefault="00F86094" w:rsidP="00F86094">
      <w:r w:rsidRPr="00F86094">
        <w:t xml:space="preserve">• </w:t>
      </w:r>
      <w:r w:rsidRPr="00F86094">
        <w:rPr>
          <w:b/>
          <w:bCs/>
        </w:rPr>
        <w:t>Core SaaS:</w:t>
      </w:r>
      <w:r w:rsidRPr="00F86094">
        <w:t xml:space="preserve"> Tiered subscriptions ($2K Starter to $50K Enterprise/mo).</w:t>
      </w:r>
    </w:p>
    <w:p w14:paraId="13FBA6C2" w14:textId="77777777" w:rsidR="00F86094" w:rsidRPr="00F86094" w:rsidRDefault="00F86094" w:rsidP="00F86094">
      <w:r w:rsidRPr="00F86094">
        <w:t xml:space="preserve">• </w:t>
      </w:r>
      <w:r w:rsidRPr="00F86094">
        <w:rPr>
          <w:b/>
          <w:bCs/>
        </w:rPr>
        <w:t>Diversified Streams:</w:t>
      </w:r>
      <w:r w:rsidRPr="00F86094">
        <w:t xml:space="preserve"> Professional Services (20%), API Licensing (10%), Marketplace.</w:t>
      </w:r>
    </w:p>
    <w:p w14:paraId="383912E7" w14:textId="77777777" w:rsidR="00F86094" w:rsidRPr="00F86094" w:rsidRDefault="00F86094" w:rsidP="00F86094">
      <w:r w:rsidRPr="00F86094">
        <w:t xml:space="preserve">• </w:t>
      </w:r>
      <w:r w:rsidRPr="00F86094">
        <w:rPr>
          <w:b/>
          <w:bCs/>
        </w:rPr>
        <w:t>Unit Economics:</w:t>
      </w:r>
      <w:r w:rsidRPr="00F86094">
        <w:t xml:space="preserve"> 85% Gross Margin; 6:1 LTV/CAC Ratio¹.</w:t>
      </w:r>
    </w:p>
    <w:p w14:paraId="00970B21" w14:textId="77777777" w:rsidR="00F86094" w:rsidRPr="00F86094" w:rsidRDefault="00F86094" w:rsidP="00F86094">
      <w:r w:rsidRPr="00F86094">
        <w:t xml:space="preserve">• </w:t>
      </w:r>
      <w:r w:rsidRPr="00F86094">
        <w:rPr>
          <w:b/>
          <w:bCs/>
        </w:rPr>
        <w:t>GTM Phases:</w:t>
      </w:r>
      <w:r w:rsidRPr="00F86094">
        <w:t xml:space="preserve"> Pilots (Current) → Mid-Market Expansion → Global Scale.</w:t>
      </w:r>
    </w:p>
    <w:p w14:paraId="3D9290FC" w14:textId="77777777" w:rsidR="00F86094" w:rsidRPr="00F86094" w:rsidRDefault="00F86094" w:rsidP="00F86094">
      <w:r w:rsidRPr="00F86094">
        <w:rPr>
          <w:b/>
          <w:bCs/>
        </w:rPr>
        <w:t>Voice-Over (Speaker - 55s):</w:t>
      </w:r>
      <w:r w:rsidRPr="00F86094">
        <w:t xml:space="preserve"> "Our business model is designed for high margins and stickiness. Our core is a tiered SaaS model, ranging from $2,000 for startups to $50,000 monthly for full enterprise deployments. We overlay this with high-margin professional services and API licensing. The unit economics are compelling, with projected 85% gross margins and a healthy 6:1 LTV-to-CAC ratio. Our Go-To-Market strategy is phased: we are currently securing Fortune 500 pilots, moving to mid-market expansion next year, and targeting global domination by Year 3."</w:t>
      </w:r>
    </w:p>
    <w:p w14:paraId="3AD0DC87" w14:textId="77777777" w:rsidR="00F86094" w:rsidRPr="00F86094" w:rsidRDefault="00F86094" w:rsidP="00F86094">
      <w:r w:rsidRPr="00F86094">
        <w:rPr>
          <w:b/>
          <w:bCs/>
        </w:rPr>
        <w:t>Build Steps:</w:t>
      </w:r>
    </w:p>
    <w:p w14:paraId="79A90932" w14:textId="77777777" w:rsidR="00F86094" w:rsidRPr="00F86094" w:rsidRDefault="00F86094" w:rsidP="00F86094">
      <w:r w:rsidRPr="00F86094">
        <w:t xml:space="preserve">1. </w:t>
      </w:r>
      <w:r w:rsidRPr="00F86094">
        <w:rPr>
          <w:b/>
          <w:bCs/>
        </w:rPr>
        <w:t>Start:</w:t>
      </w:r>
      <w:r w:rsidRPr="00F86094">
        <w:t xml:space="preserve"> Pricing Card graphics (Starter / Pro / Enterprise).</w:t>
      </w:r>
    </w:p>
    <w:p w14:paraId="64D2C16B" w14:textId="77777777" w:rsidR="00F86094" w:rsidRPr="00F86094" w:rsidRDefault="00F86094" w:rsidP="00F86094">
      <w:r w:rsidRPr="00F86094">
        <w:t xml:space="preserve">2. </w:t>
      </w:r>
      <w:r w:rsidRPr="00F86094">
        <w:rPr>
          <w:b/>
          <w:bCs/>
        </w:rPr>
        <w:t>Talk (Diversified):</w:t>
      </w:r>
      <w:r w:rsidRPr="00F86094">
        <w:t xml:space="preserve"> Pie chart showing Revenue Mix (SaaS/Services/API).</w:t>
      </w:r>
    </w:p>
    <w:p w14:paraId="04530243" w14:textId="77777777" w:rsidR="00F86094" w:rsidRPr="00F86094" w:rsidRDefault="00F86094" w:rsidP="00F86094">
      <w:r w:rsidRPr="00F86094">
        <w:t xml:space="preserve">3. </w:t>
      </w:r>
      <w:r w:rsidRPr="00F86094">
        <w:rPr>
          <w:b/>
          <w:bCs/>
        </w:rPr>
        <w:t>Talk (Unit Economics):</w:t>
      </w:r>
      <w:r w:rsidRPr="00F86094">
        <w:t xml:space="preserve"> "85% Margin" badge appears.</w:t>
      </w:r>
    </w:p>
    <w:p w14:paraId="7F8A7663" w14:textId="77777777" w:rsidR="00F86094" w:rsidRPr="00F86094" w:rsidRDefault="00F86094" w:rsidP="00F86094">
      <w:r w:rsidRPr="00F86094">
        <w:t xml:space="preserve">4. </w:t>
      </w:r>
      <w:r w:rsidRPr="00F86094">
        <w:rPr>
          <w:b/>
          <w:bCs/>
        </w:rPr>
        <w:t>Talk (GTM):</w:t>
      </w:r>
      <w:r w:rsidRPr="00F86094">
        <w:t xml:space="preserve"> Arrow graphic: Pilots → Expansion → Scale.</w:t>
      </w:r>
    </w:p>
    <w:p w14:paraId="7DECC10D" w14:textId="77777777" w:rsidR="00F86094" w:rsidRPr="00F86094" w:rsidRDefault="00F86094" w:rsidP="00F86094">
      <w:r w:rsidRPr="00F86094">
        <w:rPr>
          <w:b/>
          <w:bCs/>
        </w:rPr>
        <w:t>Methodology Note:</w:t>
      </w:r>
      <w:r w:rsidRPr="00F86094">
        <w:t xml:space="preserve"> ¹ Based on projected Customer Acquisition Costs (150k).</w:t>
      </w:r>
    </w:p>
    <w:p w14:paraId="7EB7111F" w14:textId="77777777" w:rsidR="00F86094" w:rsidRPr="00F86094" w:rsidRDefault="00F86094" w:rsidP="00F86094">
      <w:r w:rsidRPr="00F86094">
        <w:t xml:space="preserve">-------------------------------------------------------------------------------- </w:t>
      </w:r>
    </w:p>
    <w:p w14:paraId="5018C6C6" w14:textId="77777777" w:rsidR="00F86094" w:rsidRPr="00F86094" w:rsidRDefault="00F86094" w:rsidP="00F86094">
      <w:r w:rsidRPr="00F86094">
        <w:t>Slide 12: Roadmap</w:t>
      </w:r>
    </w:p>
    <w:p w14:paraId="618E8526" w14:textId="77777777" w:rsidR="00F86094" w:rsidRPr="00F86094" w:rsidRDefault="00F86094" w:rsidP="00F86094">
      <w:r w:rsidRPr="00F86094">
        <w:rPr>
          <w:b/>
          <w:bCs/>
        </w:rPr>
        <w:lastRenderedPageBreak/>
        <w:t>Title:</w:t>
      </w:r>
      <w:r w:rsidRPr="00F86094">
        <w:t xml:space="preserve"> Roadmap to Market Leadership</w:t>
      </w:r>
    </w:p>
    <w:p w14:paraId="3397003C" w14:textId="77777777" w:rsidR="00F86094" w:rsidRPr="00F86094" w:rsidRDefault="00F86094" w:rsidP="00F86094">
      <w:r w:rsidRPr="00F86094">
        <w:rPr>
          <w:b/>
          <w:bCs/>
        </w:rPr>
        <w:t>Bullets:</w:t>
      </w:r>
    </w:p>
    <w:p w14:paraId="42F0DA2F" w14:textId="77777777" w:rsidR="00F86094" w:rsidRPr="00F86094" w:rsidRDefault="00F86094" w:rsidP="00F86094">
      <w:r w:rsidRPr="00F86094">
        <w:t xml:space="preserve">• </w:t>
      </w:r>
      <w:r w:rsidRPr="00F86094">
        <w:rPr>
          <w:b/>
          <w:bCs/>
        </w:rPr>
        <w:t>Phase 1 (Done):</w:t>
      </w:r>
      <w:r w:rsidRPr="00F86094">
        <w:t xml:space="preserve"> Core Foundation, NBMF, &amp; 48-Agent Architecture.</w:t>
      </w:r>
    </w:p>
    <w:p w14:paraId="2CEF157E" w14:textId="77777777" w:rsidR="00F86094" w:rsidRPr="00F86094" w:rsidRDefault="00F86094" w:rsidP="00F86094">
      <w:r w:rsidRPr="00F86094">
        <w:t xml:space="preserve">• </w:t>
      </w:r>
      <w:r w:rsidRPr="00F86094">
        <w:rPr>
          <w:b/>
          <w:bCs/>
        </w:rPr>
        <w:t>Phase 2 (Months 7-12):</w:t>
      </w:r>
      <w:r w:rsidRPr="00F86094">
        <w:t xml:space="preserve"> 50 Mid-market Customers, SOC 2 Compliance.</w:t>
      </w:r>
    </w:p>
    <w:p w14:paraId="6B184322" w14:textId="77777777" w:rsidR="00F86094" w:rsidRPr="00F86094" w:rsidRDefault="00F86094" w:rsidP="00F86094">
      <w:r w:rsidRPr="00F86094">
        <w:t xml:space="preserve">• </w:t>
      </w:r>
      <w:r w:rsidRPr="00F86094">
        <w:rPr>
          <w:b/>
          <w:bCs/>
        </w:rPr>
        <w:t>Phase 3 (Year 2):</w:t>
      </w:r>
      <w:r w:rsidRPr="00F86094">
        <w:t xml:space="preserve"> Agent Marketplace &amp; White-Label Licensing.</w:t>
      </w:r>
    </w:p>
    <w:p w14:paraId="1CD470AE" w14:textId="77777777" w:rsidR="00F86094" w:rsidRPr="00F86094" w:rsidRDefault="00F86094" w:rsidP="00F86094">
      <w:r w:rsidRPr="00F86094">
        <w:t xml:space="preserve">• </w:t>
      </w:r>
      <w:r w:rsidRPr="00F86094">
        <w:rPr>
          <w:b/>
          <w:bCs/>
        </w:rPr>
        <w:t>Phase 4 (Year 3):</w:t>
      </w:r>
      <w:r w:rsidRPr="00F86094">
        <w:t xml:space="preserve"> $50M ARR &amp; International Expansion.</w:t>
      </w:r>
    </w:p>
    <w:p w14:paraId="1CF38A78" w14:textId="77777777" w:rsidR="00F86094" w:rsidRPr="00F86094" w:rsidRDefault="00F86094" w:rsidP="00F86094">
      <w:r w:rsidRPr="00F86094">
        <w:rPr>
          <w:b/>
          <w:bCs/>
        </w:rPr>
        <w:t>Voice-Over (Speaker - 45s):</w:t>
      </w:r>
      <w:r w:rsidRPr="00F86094">
        <w:t xml:space="preserve"> "We have executed Phase 1: the core architecture and memory systems are built and verified. Over the next 6 to 12 months, our focus is commercial validation—securing 50 mid-market customers and achieving SOC 2 compliance. By Year 2, we open the floodgates with our Agent Marketplace and white-label solutions, allowing other software companies to run on Daena's engine. This trajectory positions us to hit $50M ARR by Year 5."</w:t>
      </w:r>
    </w:p>
    <w:p w14:paraId="4613ED78" w14:textId="77777777" w:rsidR="00F86094" w:rsidRPr="00F86094" w:rsidRDefault="00F86094" w:rsidP="00F86094">
      <w:r w:rsidRPr="00F86094">
        <w:rPr>
          <w:b/>
          <w:bCs/>
        </w:rPr>
        <w:t>Build Steps:</w:t>
      </w:r>
    </w:p>
    <w:p w14:paraId="0589E033" w14:textId="77777777" w:rsidR="00F86094" w:rsidRPr="00F86094" w:rsidRDefault="00F86094" w:rsidP="00F86094">
      <w:r w:rsidRPr="00F86094">
        <w:t xml:space="preserve">1. </w:t>
      </w:r>
      <w:r w:rsidRPr="00F86094">
        <w:rPr>
          <w:b/>
          <w:bCs/>
        </w:rPr>
        <w:t>Start:</w:t>
      </w:r>
      <w:r w:rsidRPr="00F86094">
        <w:t xml:space="preserve"> Timeline graphic.</w:t>
      </w:r>
    </w:p>
    <w:p w14:paraId="156AC292" w14:textId="77777777" w:rsidR="00F86094" w:rsidRPr="00F86094" w:rsidRDefault="00F86094" w:rsidP="00F86094">
      <w:r w:rsidRPr="00F86094">
        <w:t xml:space="preserve">2. </w:t>
      </w:r>
      <w:r w:rsidRPr="00F86094">
        <w:rPr>
          <w:b/>
          <w:bCs/>
        </w:rPr>
        <w:t>Talk (Phase 1):</w:t>
      </w:r>
      <w:r w:rsidRPr="00F86094">
        <w:t xml:space="preserve"> Checkmark on Phase 1 (Teal).</w:t>
      </w:r>
    </w:p>
    <w:p w14:paraId="3BB71DCD" w14:textId="77777777" w:rsidR="00F86094" w:rsidRPr="00F86094" w:rsidRDefault="00F86094" w:rsidP="00F86094">
      <w:r w:rsidRPr="00F86094">
        <w:t xml:space="preserve">3. </w:t>
      </w:r>
      <w:r w:rsidRPr="00F86094">
        <w:rPr>
          <w:b/>
          <w:bCs/>
        </w:rPr>
        <w:t>Talk (Phase 2):</w:t>
      </w:r>
      <w:r w:rsidRPr="00F86094">
        <w:t xml:space="preserve"> Highlight "SOC 2" and "50 Customers."</w:t>
      </w:r>
    </w:p>
    <w:p w14:paraId="7AFF153D" w14:textId="77777777" w:rsidR="00F86094" w:rsidRPr="00F86094" w:rsidRDefault="00F86094" w:rsidP="00F86094">
      <w:r w:rsidRPr="00F86094">
        <w:t xml:space="preserve">4. </w:t>
      </w:r>
      <w:r w:rsidRPr="00F86094">
        <w:rPr>
          <w:b/>
          <w:bCs/>
        </w:rPr>
        <w:t>Talk (Phase 3/4):</w:t>
      </w:r>
      <w:r w:rsidRPr="00F86094">
        <w:t xml:space="preserve"> Reveal "Marketplace" and "$50M ARR" milestones.</w:t>
      </w:r>
    </w:p>
    <w:p w14:paraId="26DEC836" w14:textId="77777777" w:rsidR="00F86094" w:rsidRPr="00F86094" w:rsidRDefault="00F86094" w:rsidP="00F86094">
      <w:r w:rsidRPr="00F86094">
        <w:t xml:space="preserve">-------------------------------------------------------------------------------- </w:t>
      </w:r>
    </w:p>
    <w:p w14:paraId="4BB38D9E" w14:textId="77777777" w:rsidR="00F86094" w:rsidRPr="00F86094" w:rsidRDefault="00F86094" w:rsidP="00F86094">
      <w:r w:rsidRPr="00F86094">
        <w:t>Slide 13: Call to Action</w:t>
      </w:r>
    </w:p>
    <w:p w14:paraId="424CC39C" w14:textId="77777777" w:rsidR="00F86094" w:rsidRPr="00F86094" w:rsidRDefault="00F86094" w:rsidP="00F86094">
      <w:r w:rsidRPr="00F86094">
        <w:rPr>
          <w:b/>
          <w:bCs/>
        </w:rPr>
        <w:t>Title:</w:t>
      </w:r>
      <w:r w:rsidRPr="00F86094">
        <w:t xml:space="preserve"> The Future is Autonomous. Join Daena.</w:t>
      </w:r>
    </w:p>
    <w:p w14:paraId="15F91004" w14:textId="77777777" w:rsidR="00F86094" w:rsidRPr="00F86094" w:rsidRDefault="00F86094" w:rsidP="00F86094">
      <w:r w:rsidRPr="00F86094">
        <w:rPr>
          <w:b/>
          <w:bCs/>
        </w:rPr>
        <w:t>Bullets:</w:t>
      </w:r>
    </w:p>
    <w:p w14:paraId="0EE822DA" w14:textId="77777777" w:rsidR="00F86094" w:rsidRPr="00F86094" w:rsidRDefault="00F86094" w:rsidP="00F86094">
      <w:r w:rsidRPr="00F86094">
        <w:t xml:space="preserve">• </w:t>
      </w:r>
      <w:r w:rsidRPr="00F86094">
        <w:rPr>
          <w:b/>
          <w:bCs/>
        </w:rPr>
        <w:t>The Ask:</w:t>
      </w:r>
      <w:r w:rsidRPr="00F86094">
        <w:t xml:space="preserve"> $5M Series A for 16.7% Equity¹.</w:t>
      </w:r>
    </w:p>
    <w:p w14:paraId="7A8DBDEA" w14:textId="77777777" w:rsidR="00F86094" w:rsidRPr="00F86094" w:rsidRDefault="00F86094" w:rsidP="00F86094">
      <w:r w:rsidRPr="00F86094">
        <w:t xml:space="preserve">• </w:t>
      </w:r>
      <w:r w:rsidRPr="00F86094">
        <w:rPr>
          <w:b/>
          <w:bCs/>
        </w:rPr>
        <w:t>Runway:</w:t>
      </w:r>
      <w:r w:rsidRPr="00F86094">
        <w:t xml:space="preserve"> 18 Months to reach $10M ARR &amp; 100 Customers.</w:t>
      </w:r>
    </w:p>
    <w:p w14:paraId="2ABBA71B" w14:textId="77777777" w:rsidR="00F86094" w:rsidRPr="00F86094" w:rsidRDefault="00F86094" w:rsidP="00F86094">
      <w:r w:rsidRPr="00F86094">
        <w:t xml:space="preserve">• </w:t>
      </w:r>
      <w:r w:rsidRPr="00F86094">
        <w:rPr>
          <w:b/>
          <w:bCs/>
        </w:rPr>
        <w:t>Allocation:</w:t>
      </w:r>
      <w:r w:rsidRPr="00F86094">
        <w:t xml:space="preserve"> 50% Engineering, 30% Sales/Marketing.</w:t>
      </w:r>
    </w:p>
    <w:p w14:paraId="7C067C44" w14:textId="77777777" w:rsidR="00F86094" w:rsidRPr="00F86094" w:rsidRDefault="00F86094" w:rsidP="00F86094">
      <w:r w:rsidRPr="00F86094">
        <w:t xml:space="preserve">• </w:t>
      </w:r>
      <w:r w:rsidRPr="00F86094">
        <w:rPr>
          <w:b/>
          <w:bCs/>
        </w:rPr>
        <w:t>Contact:</w:t>
      </w:r>
      <w:r w:rsidRPr="00F86094">
        <w:t xml:space="preserve"> Masoud Masoori (masoud.masoori@mas-ai.co).</w:t>
      </w:r>
    </w:p>
    <w:p w14:paraId="1FDA2528" w14:textId="77777777" w:rsidR="00F86094" w:rsidRPr="00F86094" w:rsidRDefault="00F86094" w:rsidP="00F86094">
      <w:r w:rsidRPr="00F86094">
        <w:rPr>
          <w:b/>
          <w:bCs/>
        </w:rPr>
        <w:t>Voice-Over (Speaker - 45s):</w:t>
      </w:r>
      <w:r w:rsidRPr="00F86094">
        <w:t xml:space="preserve"> "We are raising a $5M Series A to fund the next 18 months of aggressive growth. This capital will primarily fuel our engineering team to maintain our technical lead and our sales team to capture the mid-market. We have the technology, the </w:t>
      </w:r>
      <w:r w:rsidRPr="00F86094">
        <w:lastRenderedPageBreak/>
        <w:t>patent-pending architecture, and the market timing. The era of the chatbot is over. The era of the AI Vice President is here. Join us in building Daena."</w:t>
      </w:r>
    </w:p>
    <w:p w14:paraId="0ED02B1A" w14:textId="77777777" w:rsidR="00F86094" w:rsidRPr="00F86094" w:rsidRDefault="00F86094" w:rsidP="00F86094">
      <w:r w:rsidRPr="00F86094">
        <w:rPr>
          <w:b/>
          <w:bCs/>
        </w:rPr>
        <w:t>Build Steps:</w:t>
      </w:r>
    </w:p>
    <w:p w14:paraId="6312476E" w14:textId="77777777" w:rsidR="00F86094" w:rsidRPr="00F86094" w:rsidRDefault="00F86094" w:rsidP="00F86094">
      <w:r w:rsidRPr="00F86094">
        <w:t xml:space="preserve">1. </w:t>
      </w:r>
      <w:r w:rsidRPr="00F86094">
        <w:rPr>
          <w:b/>
          <w:bCs/>
        </w:rPr>
        <w:t>Start:</w:t>
      </w:r>
      <w:r w:rsidRPr="00F86094">
        <w:t xml:space="preserve"> Large "$5M Ask" text.</w:t>
      </w:r>
    </w:p>
    <w:p w14:paraId="4F4B2FA3" w14:textId="77777777" w:rsidR="00F86094" w:rsidRPr="00F86094" w:rsidRDefault="00F86094" w:rsidP="00F86094">
      <w:r w:rsidRPr="00F86094">
        <w:t xml:space="preserve">2. </w:t>
      </w:r>
      <w:r w:rsidRPr="00F86094">
        <w:rPr>
          <w:b/>
          <w:bCs/>
        </w:rPr>
        <w:t>Talk (Runway):</w:t>
      </w:r>
      <w:r w:rsidRPr="00F86094">
        <w:t xml:space="preserve"> Reveal "18 Month Runway" bar.</w:t>
      </w:r>
    </w:p>
    <w:p w14:paraId="126F508B" w14:textId="77777777" w:rsidR="00F86094" w:rsidRPr="00F86094" w:rsidRDefault="00F86094" w:rsidP="00F86094">
      <w:r w:rsidRPr="00F86094">
        <w:t xml:space="preserve">3. </w:t>
      </w:r>
      <w:r w:rsidRPr="00F86094">
        <w:rPr>
          <w:b/>
          <w:bCs/>
        </w:rPr>
        <w:t>Talk (Allocation):</w:t>
      </w:r>
      <w:r w:rsidRPr="00F86094">
        <w:t xml:space="preserve"> Simple bar chart (Eng vs. Sales).</w:t>
      </w:r>
    </w:p>
    <w:p w14:paraId="53718D2E" w14:textId="77777777" w:rsidR="00F86094" w:rsidRPr="00F86094" w:rsidRDefault="00F86094" w:rsidP="00F86094">
      <w:r w:rsidRPr="00F86094">
        <w:t xml:space="preserve">4. </w:t>
      </w:r>
      <w:r w:rsidRPr="00F86094">
        <w:rPr>
          <w:b/>
          <w:bCs/>
        </w:rPr>
        <w:t>Talk (Contact):</w:t>
      </w:r>
      <w:r w:rsidRPr="00F86094">
        <w:t xml:space="preserve"> Contact details and URL appear with a glow.</w:t>
      </w:r>
    </w:p>
    <w:p w14:paraId="46420FC0" w14:textId="77777777" w:rsidR="00F86094" w:rsidRPr="00F86094" w:rsidRDefault="00F86094" w:rsidP="00F86094">
      <w:r w:rsidRPr="00F86094">
        <w:rPr>
          <w:b/>
          <w:bCs/>
        </w:rPr>
        <w:t>Methodology Note:</w:t>
      </w:r>
      <w:r w:rsidRPr="00F86094">
        <w:t xml:space="preserve"> ¹ Valuation and ask based on detailed Series A funding strategy. Note: A leaner $2M plan is also available if required</w:t>
      </w:r>
    </w:p>
    <w:p w14:paraId="695F1D51" w14:textId="77777777" w:rsidR="00D8050F" w:rsidRDefault="00D8050F"/>
    <w:sectPr w:rsidR="00D80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369"/>
    <w:rsid w:val="00D8050F"/>
    <w:rsid w:val="00DD540C"/>
    <w:rsid w:val="00F44369"/>
    <w:rsid w:val="00F51177"/>
    <w:rsid w:val="00F860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EFD73B-7D2D-486A-A687-C113B346C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369"/>
    <w:rPr>
      <w:rFonts w:eastAsiaTheme="majorEastAsia" w:cstheme="majorBidi"/>
      <w:color w:val="272727" w:themeColor="text1" w:themeTint="D8"/>
    </w:rPr>
  </w:style>
  <w:style w:type="paragraph" w:styleId="Title">
    <w:name w:val="Title"/>
    <w:basedOn w:val="Normal"/>
    <w:next w:val="Normal"/>
    <w:link w:val="TitleChar"/>
    <w:uiPriority w:val="10"/>
    <w:qFormat/>
    <w:rsid w:val="00F44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369"/>
    <w:pPr>
      <w:spacing w:before="160"/>
      <w:jc w:val="center"/>
    </w:pPr>
    <w:rPr>
      <w:i/>
      <w:iCs/>
      <w:color w:val="404040" w:themeColor="text1" w:themeTint="BF"/>
    </w:rPr>
  </w:style>
  <w:style w:type="character" w:customStyle="1" w:styleId="QuoteChar">
    <w:name w:val="Quote Char"/>
    <w:basedOn w:val="DefaultParagraphFont"/>
    <w:link w:val="Quote"/>
    <w:uiPriority w:val="29"/>
    <w:rsid w:val="00F44369"/>
    <w:rPr>
      <w:i/>
      <w:iCs/>
      <w:color w:val="404040" w:themeColor="text1" w:themeTint="BF"/>
    </w:rPr>
  </w:style>
  <w:style w:type="paragraph" w:styleId="ListParagraph">
    <w:name w:val="List Paragraph"/>
    <w:basedOn w:val="Normal"/>
    <w:uiPriority w:val="34"/>
    <w:qFormat/>
    <w:rsid w:val="00F44369"/>
    <w:pPr>
      <w:ind w:left="720"/>
      <w:contextualSpacing/>
    </w:pPr>
  </w:style>
  <w:style w:type="character" w:styleId="IntenseEmphasis">
    <w:name w:val="Intense Emphasis"/>
    <w:basedOn w:val="DefaultParagraphFont"/>
    <w:uiPriority w:val="21"/>
    <w:qFormat/>
    <w:rsid w:val="00F44369"/>
    <w:rPr>
      <w:i/>
      <w:iCs/>
      <w:color w:val="0F4761" w:themeColor="accent1" w:themeShade="BF"/>
    </w:rPr>
  </w:style>
  <w:style w:type="paragraph" w:styleId="IntenseQuote">
    <w:name w:val="Intense Quote"/>
    <w:basedOn w:val="Normal"/>
    <w:next w:val="Normal"/>
    <w:link w:val="IntenseQuoteChar"/>
    <w:uiPriority w:val="30"/>
    <w:qFormat/>
    <w:rsid w:val="00F44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369"/>
    <w:rPr>
      <w:i/>
      <w:iCs/>
      <w:color w:val="0F4761" w:themeColor="accent1" w:themeShade="BF"/>
    </w:rPr>
  </w:style>
  <w:style w:type="character" w:styleId="IntenseReference">
    <w:name w:val="Intense Reference"/>
    <w:basedOn w:val="DefaultParagraphFont"/>
    <w:uiPriority w:val="32"/>
    <w:qFormat/>
    <w:rsid w:val="00F443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2427</Words>
  <Characters>13838</Characters>
  <Application>Microsoft Office Word</Application>
  <DocSecurity>0</DocSecurity>
  <Lines>115</Lines>
  <Paragraphs>32</Paragraphs>
  <ScaleCrop>false</ScaleCrop>
  <Company/>
  <LinksUpToDate>false</LinksUpToDate>
  <CharactersWithSpaces>16233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2</cp:revision>
  <dcterms:created xsi:type="dcterms:W3CDTF">2025-12-03T12:29:00Z</dcterms:created>
  <dcterms:modified xsi:type="dcterms:W3CDTF">2025-12-03T12:29:00Z</dcterms:modified>
</cp:coreProperties>
</file>