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1FDB3" w14:textId="39FC69D1" w:rsidR="005A23ED" w:rsidRPr="00E84ECA" w:rsidRDefault="000F1415" w:rsidP="007C1A11">
      <w:pPr>
        <w:jc w:val="center"/>
        <w:rPr>
          <w:rFonts w:ascii="KaiTi" w:eastAsia="KaiTi" w:hAnsi="KaiTi"/>
          <w:sz w:val="32"/>
          <w:szCs w:val="32"/>
        </w:rPr>
      </w:pPr>
      <w:r w:rsidRPr="00E84ECA">
        <w:rPr>
          <w:rFonts w:ascii="KaiTi" w:eastAsia="KaiTi" w:hAnsi="KaiTi" w:hint="eastAsia"/>
          <w:sz w:val="32"/>
          <w:szCs w:val="32"/>
        </w:rPr>
        <w:t>对</w:t>
      </w:r>
      <w:r w:rsidR="00C57BDE" w:rsidRPr="00E84ECA">
        <w:rPr>
          <w:rFonts w:ascii="KaiTi" w:eastAsia="KaiTi" w:hAnsi="KaiTi" w:hint="eastAsia"/>
          <w:sz w:val="32"/>
          <w:szCs w:val="32"/>
        </w:rPr>
        <w:t>“</w:t>
      </w:r>
      <w:r w:rsidR="007B39F6">
        <w:rPr>
          <w:rFonts w:ascii="KaiTi" w:eastAsia="KaiTi" w:hAnsi="KaiTi" w:hint="eastAsia"/>
          <w:sz w:val="32"/>
          <w:szCs w:val="32"/>
        </w:rPr>
        <w:t>鸿蒙OS</w:t>
      </w:r>
      <w:r w:rsidR="00C57BDE" w:rsidRPr="00E84ECA">
        <w:rPr>
          <w:rFonts w:ascii="KaiTi" w:eastAsia="KaiTi" w:hAnsi="KaiTi" w:hint="eastAsia"/>
          <w:sz w:val="32"/>
          <w:szCs w:val="32"/>
        </w:rPr>
        <w:t>”</w:t>
      </w:r>
      <w:r w:rsidRPr="00E84ECA">
        <w:rPr>
          <w:rFonts w:ascii="KaiTi" w:eastAsia="KaiTi" w:hAnsi="KaiTi" w:hint="eastAsia"/>
          <w:sz w:val="32"/>
          <w:szCs w:val="32"/>
        </w:rPr>
        <w:t>的认识</w:t>
      </w:r>
    </w:p>
    <w:p w14:paraId="5F9F41A2" w14:textId="49F0DD1A" w:rsidR="007C1A11" w:rsidRPr="00A674DB" w:rsidRDefault="0036658D" w:rsidP="00ED6566">
      <w:pPr>
        <w:jc w:val="right"/>
        <w:rPr>
          <w:rFonts w:ascii="KaiTi" w:eastAsia="KaiTi" w:hAnsi="KaiTi"/>
          <w:sz w:val="28"/>
          <w:szCs w:val="28"/>
        </w:rPr>
      </w:pPr>
      <w:r w:rsidRPr="00A674DB">
        <w:rPr>
          <w:rFonts w:ascii="KaiTi" w:eastAsia="KaiTi" w:hAnsi="KaiTi" w:hint="eastAsia"/>
          <w:sz w:val="28"/>
          <w:szCs w:val="28"/>
        </w:rPr>
        <w:t>1</w:t>
      </w:r>
      <w:r w:rsidRPr="00A674DB">
        <w:rPr>
          <w:rFonts w:ascii="KaiTi" w:eastAsia="KaiTi" w:hAnsi="KaiTi"/>
          <w:sz w:val="28"/>
          <w:szCs w:val="28"/>
        </w:rPr>
        <w:t xml:space="preserve">81250184 </w:t>
      </w:r>
      <w:r w:rsidRPr="00A674DB">
        <w:rPr>
          <w:rFonts w:ascii="KaiTi" w:eastAsia="KaiTi" w:hAnsi="KaiTi" w:hint="eastAsia"/>
          <w:sz w:val="28"/>
          <w:szCs w:val="28"/>
        </w:rPr>
        <w:t>张洪胤</w:t>
      </w:r>
    </w:p>
    <w:p w14:paraId="7017D9C8" w14:textId="3D79D857" w:rsidR="007C1A11" w:rsidRPr="00E84ECA" w:rsidRDefault="007B39F6" w:rsidP="003D7F3B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鸿蒙OS</w:t>
      </w:r>
      <w:r w:rsidR="003D7F3B" w:rsidRPr="00E84ECA">
        <w:rPr>
          <w:rFonts w:ascii="黑体" w:eastAsia="黑体" w:hAnsi="黑体" w:hint="eastAsia"/>
          <w:b/>
          <w:bCs/>
          <w:sz w:val="28"/>
          <w:szCs w:val="28"/>
        </w:rPr>
        <w:t>的整体认知</w:t>
      </w:r>
    </w:p>
    <w:p w14:paraId="56E736F8" w14:textId="1C093ADF" w:rsidR="004E2B28" w:rsidRPr="001D1307" w:rsidRDefault="007B39F6" w:rsidP="003F6641">
      <w:pPr>
        <w:ind w:firstLineChars="200" w:firstLine="56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鸿蒙OS</w:t>
      </w:r>
      <w:r w:rsidR="00417EEC">
        <w:rPr>
          <w:rFonts w:ascii="FangSong" w:eastAsia="FangSong" w:hAnsi="FangSong" w:hint="eastAsia"/>
          <w:sz w:val="28"/>
          <w:szCs w:val="28"/>
        </w:rPr>
        <w:t>作为</w:t>
      </w:r>
      <w:r w:rsidR="004320C0" w:rsidRPr="001D1307">
        <w:rPr>
          <w:rFonts w:ascii="FangSong" w:eastAsia="FangSong" w:hAnsi="FangSong" w:hint="eastAsia"/>
          <w:sz w:val="28"/>
          <w:szCs w:val="28"/>
        </w:rPr>
        <w:t>全世界第一个基于微内核的全场景分布式</w:t>
      </w:r>
      <w:r w:rsidR="0014699F" w:rsidRPr="001D1307">
        <w:rPr>
          <w:rFonts w:ascii="FangSong" w:eastAsia="FangSong" w:hAnsi="FangSong" w:hint="eastAsia"/>
          <w:sz w:val="28"/>
          <w:szCs w:val="28"/>
        </w:rPr>
        <w:t>操作系统</w:t>
      </w:r>
      <w:r w:rsidR="00F82011" w:rsidRPr="001D1307">
        <w:rPr>
          <w:rFonts w:ascii="FangSong" w:eastAsia="FangSong" w:hAnsi="FangSong" w:hint="eastAsia"/>
          <w:sz w:val="28"/>
          <w:szCs w:val="28"/>
        </w:rPr>
        <w:t>，</w:t>
      </w:r>
      <w:r w:rsidR="005B0F8C" w:rsidRPr="001D1307">
        <w:rPr>
          <w:rFonts w:ascii="FangSong" w:eastAsia="FangSong" w:hAnsi="FangSong" w:hint="eastAsia"/>
          <w:sz w:val="28"/>
          <w:szCs w:val="28"/>
        </w:rPr>
        <w:t>基于同一套系统能力适配多种终端形态的分布式理念</w:t>
      </w:r>
      <w:r w:rsidR="003F6641" w:rsidRPr="001D1307">
        <w:rPr>
          <w:rFonts w:ascii="FangSong" w:eastAsia="FangSong" w:hAnsi="FangSong" w:hint="eastAsia"/>
          <w:sz w:val="28"/>
          <w:szCs w:val="28"/>
        </w:rPr>
        <w:t>，能够支持多种终端设备</w:t>
      </w:r>
      <w:r w:rsidR="00DA685A" w:rsidRPr="001D1307">
        <w:rPr>
          <w:rFonts w:ascii="FangSong" w:eastAsia="FangSong" w:hAnsi="FangSong" w:hint="eastAsia"/>
          <w:sz w:val="28"/>
          <w:szCs w:val="28"/>
        </w:rPr>
        <w:t>。</w:t>
      </w:r>
    </w:p>
    <w:p w14:paraId="0DFEA61C" w14:textId="0116404A" w:rsidR="00887D16" w:rsidRPr="001D1307" w:rsidRDefault="00887D16" w:rsidP="003F6641">
      <w:pPr>
        <w:ind w:firstLineChars="200" w:firstLine="560"/>
        <w:rPr>
          <w:rFonts w:ascii="FangSong" w:eastAsia="FangSong" w:hAnsi="FangSong"/>
          <w:sz w:val="28"/>
          <w:szCs w:val="28"/>
        </w:rPr>
      </w:pPr>
      <w:r w:rsidRPr="001D1307">
        <w:rPr>
          <w:rFonts w:ascii="FangSong" w:eastAsia="FangSong" w:hAnsi="FangSong" w:hint="eastAsia"/>
          <w:sz w:val="28"/>
          <w:szCs w:val="28"/>
        </w:rPr>
        <w:t>从消费者出发，</w:t>
      </w:r>
      <w:r w:rsidR="007B39F6">
        <w:rPr>
          <w:rFonts w:ascii="FangSong" w:eastAsia="FangSong" w:hAnsi="FangSong" w:hint="eastAsia"/>
          <w:sz w:val="28"/>
          <w:szCs w:val="28"/>
        </w:rPr>
        <w:t>鸿蒙OS</w:t>
      </w:r>
      <w:r w:rsidRPr="001D1307">
        <w:rPr>
          <w:rFonts w:ascii="FangSong" w:eastAsia="FangSong" w:hAnsi="FangSong" w:hint="eastAsia"/>
          <w:sz w:val="28"/>
          <w:szCs w:val="28"/>
        </w:rPr>
        <w:t>完成了将生活场景中</w:t>
      </w:r>
      <w:r w:rsidR="00AB679A">
        <w:rPr>
          <w:rFonts w:ascii="FangSong" w:eastAsia="FangSong" w:hAnsi="FangSong" w:hint="eastAsia"/>
          <w:sz w:val="28"/>
          <w:szCs w:val="28"/>
        </w:rPr>
        <w:t>的</w:t>
      </w:r>
      <w:r w:rsidRPr="001D1307">
        <w:rPr>
          <w:rFonts w:ascii="FangSong" w:eastAsia="FangSong" w:hAnsi="FangSong" w:hint="eastAsia"/>
          <w:sz w:val="28"/>
          <w:szCs w:val="28"/>
        </w:rPr>
        <w:t>各类终端的能力整合，为消费者提供了设备间的快速连接、能力协同、资源共享，从而</w:t>
      </w:r>
      <w:r w:rsidR="003E09F3" w:rsidRPr="001D1307">
        <w:rPr>
          <w:rFonts w:ascii="FangSong" w:eastAsia="FangSong" w:hAnsi="FangSong" w:hint="eastAsia"/>
          <w:sz w:val="28"/>
          <w:szCs w:val="28"/>
        </w:rPr>
        <w:t>为消费者带来全场景体验</w:t>
      </w:r>
      <w:r w:rsidR="007945AC" w:rsidRPr="001D1307">
        <w:rPr>
          <w:rFonts w:ascii="FangSong" w:eastAsia="FangSong" w:hAnsi="FangSong" w:hint="eastAsia"/>
          <w:sz w:val="28"/>
          <w:szCs w:val="28"/>
        </w:rPr>
        <w:t>。</w:t>
      </w:r>
    </w:p>
    <w:p w14:paraId="1AD98091" w14:textId="6EEB2D33" w:rsidR="00F368DA" w:rsidRPr="001D1307" w:rsidRDefault="00F368DA" w:rsidP="003F6641">
      <w:pPr>
        <w:ind w:firstLineChars="200" w:firstLine="560"/>
        <w:rPr>
          <w:rFonts w:ascii="FangSong" w:eastAsia="FangSong" w:hAnsi="FangSong"/>
          <w:sz w:val="28"/>
          <w:szCs w:val="28"/>
        </w:rPr>
      </w:pPr>
      <w:r w:rsidRPr="001D1307">
        <w:rPr>
          <w:rFonts w:ascii="FangSong" w:eastAsia="FangSong" w:hAnsi="FangSong"/>
          <w:sz w:val="28"/>
          <w:szCs w:val="28"/>
        </w:rPr>
        <w:t>从开发者出发，</w:t>
      </w:r>
      <w:r w:rsidR="007B39F6">
        <w:rPr>
          <w:rFonts w:ascii="FangSong" w:eastAsia="FangSong" w:hAnsi="FangSong"/>
          <w:sz w:val="28"/>
          <w:szCs w:val="28"/>
        </w:rPr>
        <w:t>鸿蒙OS</w:t>
      </w:r>
      <w:r w:rsidRPr="001D1307">
        <w:rPr>
          <w:rFonts w:ascii="FangSong" w:eastAsia="FangSong" w:hAnsi="FangSong"/>
          <w:sz w:val="28"/>
          <w:szCs w:val="28"/>
        </w:rPr>
        <w:t>的组件化设计方案，</w:t>
      </w:r>
      <w:r w:rsidR="00192819" w:rsidRPr="001D1307">
        <w:rPr>
          <w:rFonts w:ascii="FangSong" w:eastAsia="FangSong" w:hAnsi="FangSong"/>
          <w:sz w:val="28"/>
          <w:szCs w:val="28"/>
        </w:rPr>
        <w:t>为硬件和软件开发者提供了就其资源能力和业务特征</w:t>
      </w:r>
      <w:r w:rsidR="006907C6" w:rsidRPr="001D1307">
        <w:rPr>
          <w:rFonts w:ascii="FangSong" w:eastAsia="FangSong" w:hAnsi="FangSong"/>
          <w:sz w:val="28"/>
          <w:szCs w:val="28"/>
        </w:rPr>
        <w:t>进行开发的可能。</w:t>
      </w:r>
    </w:p>
    <w:p w14:paraId="0AFC3F63" w14:textId="77777777" w:rsidR="00517F93" w:rsidRPr="00A674DB" w:rsidRDefault="00517F93" w:rsidP="00517F93">
      <w:pPr>
        <w:rPr>
          <w:rFonts w:ascii="KaiTi" w:eastAsia="KaiTi" w:hAnsi="KaiTi"/>
          <w:sz w:val="28"/>
          <w:szCs w:val="28"/>
        </w:rPr>
      </w:pPr>
    </w:p>
    <w:p w14:paraId="039BDF11" w14:textId="4C303D0F" w:rsidR="00546FA8" w:rsidRPr="00E84ECA" w:rsidRDefault="007B39F6" w:rsidP="00AA23C4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鸿蒙OS</w:t>
      </w:r>
      <w:r w:rsidR="00546FA8" w:rsidRPr="00E84ECA">
        <w:rPr>
          <w:rFonts w:ascii="黑体" w:eastAsia="黑体" w:hAnsi="黑体" w:hint="eastAsia"/>
          <w:b/>
          <w:bCs/>
          <w:sz w:val="28"/>
          <w:szCs w:val="28"/>
        </w:rPr>
        <w:t>的架构</w:t>
      </w:r>
    </w:p>
    <w:p w14:paraId="35FF89D5" w14:textId="54C4B6CB" w:rsidR="00546FA8" w:rsidRDefault="007B39F6" w:rsidP="001D1307">
      <w:pPr>
        <w:ind w:firstLineChars="200" w:firstLine="560"/>
        <w:rPr>
          <w:rFonts w:ascii="FangSong" w:eastAsia="FangSong" w:hAnsi="FangSong" w:cs="Arial"/>
          <w:kern w:val="0"/>
          <w:sz w:val="28"/>
          <w:szCs w:val="28"/>
        </w:rPr>
      </w:pPr>
      <w:r>
        <w:rPr>
          <w:rFonts w:ascii="FangSong" w:eastAsia="FangSong" w:hAnsi="FangSong" w:cs="Arial" w:hint="eastAsia"/>
          <w:kern w:val="0"/>
          <w:sz w:val="28"/>
          <w:szCs w:val="28"/>
        </w:rPr>
        <w:t>鸿蒙OS</w:t>
      </w:r>
      <w:r w:rsidR="00546FA8" w:rsidRPr="001D1307">
        <w:rPr>
          <w:rFonts w:ascii="FangSong" w:eastAsia="FangSong" w:hAnsi="FangSong" w:cs="Arial"/>
          <w:kern w:val="0"/>
          <w:sz w:val="28"/>
          <w:szCs w:val="28"/>
        </w:rPr>
        <w:t>整体</w:t>
      </w:r>
      <w:r w:rsidR="00986837">
        <w:rPr>
          <w:rFonts w:ascii="FangSong" w:eastAsia="FangSong" w:hAnsi="FangSong" w:cs="Arial" w:hint="eastAsia"/>
          <w:kern w:val="0"/>
          <w:sz w:val="28"/>
          <w:szCs w:val="28"/>
        </w:rPr>
        <w:t>划分为</w:t>
      </w:r>
      <w:r w:rsidR="00546FA8" w:rsidRPr="001D1307">
        <w:rPr>
          <w:rFonts w:ascii="FangSong" w:eastAsia="FangSong" w:hAnsi="FangSong" w:cs="Arial"/>
          <w:kern w:val="0"/>
          <w:sz w:val="28"/>
          <w:szCs w:val="28"/>
        </w:rPr>
        <w:t>内核层、系统服务层、框架层和应用层</w:t>
      </w:r>
      <w:r w:rsidR="00E46925">
        <w:rPr>
          <w:rFonts w:ascii="FangSong" w:eastAsia="FangSong" w:hAnsi="FangSong" w:cs="Arial" w:hint="eastAsia"/>
          <w:kern w:val="0"/>
          <w:sz w:val="28"/>
          <w:szCs w:val="28"/>
        </w:rPr>
        <w:t>四层</w:t>
      </w:r>
      <w:r w:rsidR="00891DFB">
        <w:rPr>
          <w:rFonts w:ascii="FangSong" w:eastAsia="FangSong" w:hAnsi="FangSong" w:cs="Arial" w:hint="eastAsia"/>
          <w:kern w:val="0"/>
          <w:sz w:val="28"/>
          <w:szCs w:val="28"/>
        </w:rPr>
        <w:t>。</w:t>
      </w:r>
    </w:p>
    <w:p w14:paraId="4BDB356C" w14:textId="41090B1B" w:rsidR="00E27BA2" w:rsidRPr="001D1307" w:rsidRDefault="00E27BA2" w:rsidP="00550ED0">
      <w:pPr>
        <w:ind w:firstLineChars="200" w:firstLine="560"/>
        <w:rPr>
          <w:rFonts w:ascii="FangSong" w:eastAsia="FangSong" w:hAnsi="FangSong" w:cs="Arial"/>
          <w:kern w:val="0"/>
          <w:sz w:val="28"/>
          <w:szCs w:val="28"/>
        </w:rPr>
      </w:pPr>
      <w:r w:rsidRPr="001D1307">
        <w:rPr>
          <w:rFonts w:ascii="FangSong" w:eastAsia="FangSong" w:hAnsi="FangSong" w:cs="Arial" w:hint="eastAsia"/>
          <w:kern w:val="0"/>
          <w:sz w:val="28"/>
          <w:szCs w:val="28"/>
        </w:rPr>
        <w:t>内核层由内核子系统和驱动子系统组成</w:t>
      </w:r>
      <w:r w:rsidR="00156782" w:rsidRPr="001D1307">
        <w:rPr>
          <w:rFonts w:ascii="FangSong" w:eastAsia="FangSong" w:hAnsi="FangSong" w:cs="Arial" w:hint="eastAsia"/>
          <w:kern w:val="0"/>
          <w:sz w:val="28"/>
          <w:szCs w:val="28"/>
        </w:rPr>
        <w:t>，采用多内核设计</w:t>
      </w:r>
      <w:r w:rsidR="00564143" w:rsidRPr="001D1307">
        <w:rPr>
          <w:rFonts w:ascii="FangSong" w:eastAsia="FangSong" w:hAnsi="FangSong" w:cs="Arial" w:hint="eastAsia"/>
          <w:kern w:val="0"/>
          <w:sz w:val="28"/>
          <w:szCs w:val="28"/>
        </w:rPr>
        <w:t>，使用内核抽象层</w:t>
      </w:r>
      <w:r w:rsidR="0077125B">
        <w:rPr>
          <w:rFonts w:ascii="FangSong" w:eastAsia="FangSong" w:hAnsi="FangSong" w:cs="Arial" w:hint="eastAsia"/>
          <w:kern w:val="0"/>
          <w:sz w:val="28"/>
          <w:szCs w:val="28"/>
        </w:rPr>
        <w:t>来</w:t>
      </w:r>
      <w:r w:rsidR="00564143" w:rsidRPr="001D1307">
        <w:rPr>
          <w:rFonts w:ascii="FangSong" w:eastAsia="FangSong" w:hAnsi="FangSong" w:cs="Arial" w:hint="eastAsia"/>
          <w:kern w:val="0"/>
          <w:sz w:val="28"/>
          <w:szCs w:val="28"/>
        </w:rPr>
        <w:t>屏蔽多内核差异，使用驱动子系统提供统一外设访问能力和</w:t>
      </w:r>
      <w:r w:rsidR="00E9629D" w:rsidRPr="001D1307">
        <w:rPr>
          <w:rFonts w:ascii="FangSong" w:eastAsia="FangSong" w:hAnsi="FangSong" w:cs="Arial" w:hint="eastAsia"/>
          <w:kern w:val="0"/>
          <w:sz w:val="28"/>
          <w:szCs w:val="28"/>
        </w:rPr>
        <w:t>驱动开发管理</w:t>
      </w:r>
      <w:r w:rsidR="007420CE" w:rsidRPr="001D1307">
        <w:rPr>
          <w:rFonts w:ascii="FangSong" w:eastAsia="FangSong" w:hAnsi="FangSong" w:cs="Arial" w:hint="eastAsia"/>
          <w:kern w:val="0"/>
          <w:sz w:val="28"/>
          <w:szCs w:val="28"/>
        </w:rPr>
        <w:t>能力</w:t>
      </w:r>
      <w:r w:rsidR="00E9629D" w:rsidRPr="001D1307">
        <w:rPr>
          <w:rFonts w:ascii="FangSong" w:eastAsia="FangSong" w:hAnsi="FangSong" w:cs="Arial" w:hint="eastAsia"/>
          <w:kern w:val="0"/>
          <w:sz w:val="28"/>
          <w:szCs w:val="28"/>
        </w:rPr>
        <w:t>。</w:t>
      </w:r>
    </w:p>
    <w:p w14:paraId="5A27B269" w14:textId="09AE798A" w:rsidR="00932F5D" w:rsidRDefault="00932F5D" w:rsidP="00932F5D">
      <w:pPr>
        <w:ind w:firstLineChars="200" w:firstLine="560"/>
        <w:rPr>
          <w:rFonts w:ascii="FangSong" w:eastAsia="FangSong" w:hAnsi="FangSong" w:cs="Arial"/>
          <w:kern w:val="0"/>
          <w:sz w:val="28"/>
          <w:szCs w:val="28"/>
        </w:rPr>
      </w:pPr>
      <w:r w:rsidRPr="001D1307">
        <w:rPr>
          <w:rFonts w:ascii="FangSong" w:eastAsia="FangSong" w:hAnsi="FangSong" w:cs="Arial" w:hint="eastAsia"/>
          <w:kern w:val="0"/>
          <w:sz w:val="28"/>
          <w:szCs w:val="28"/>
        </w:rPr>
        <w:t>系统服务层由系统基本能力子系统集、基础版本服务子系统集、</w:t>
      </w:r>
      <w:r w:rsidR="00CF52FB" w:rsidRPr="001D1307">
        <w:rPr>
          <w:rFonts w:ascii="FangSong" w:eastAsia="FangSong" w:hAnsi="FangSong" w:cs="Arial" w:hint="eastAsia"/>
          <w:kern w:val="0"/>
          <w:sz w:val="28"/>
          <w:szCs w:val="28"/>
        </w:rPr>
        <w:t>增强</w:t>
      </w:r>
      <w:r w:rsidR="007E56BA" w:rsidRPr="001D1307">
        <w:rPr>
          <w:rFonts w:ascii="FangSong" w:eastAsia="FangSong" w:hAnsi="FangSong" w:cs="Arial" w:hint="eastAsia"/>
          <w:kern w:val="0"/>
          <w:sz w:val="28"/>
          <w:szCs w:val="28"/>
        </w:rPr>
        <w:t>软件</w:t>
      </w:r>
      <w:r w:rsidR="00CF52FB" w:rsidRPr="001D1307">
        <w:rPr>
          <w:rFonts w:ascii="FangSong" w:eastAsia="FangSong" w:hAnsi="FangSong" w:cs="Arial" w:hint="eastAsia"/>
          <w:kern w:val="0"/>
          <w:sz w:val="28"/>
          <w:szCs w:val="28"/>
        </w:rPr>
        <w:t>服务子系统集、</w:t>
      </w:r>
      <w:r w:rsidRPr="001D1307">
        <w:rPr>
          <w:rFonts w:ascii="FangSong" w:eastAsia="FangSong" w:hAnsi="FangSong" w:cs="Arial" w:hint="eastAsia"/>
          <w:kern w:val="0"/>
          <w:sz w:val="28"/>
          <w:szCs w:val="28"/>
        </w:rPr>
        <w:t>硬件服务子系统</w:t>
      </w:r>
      <w:r w:rsidR="00C54FCA" w:rsidRPr="001D1307">
        <w:rPr>
          <w:rFonts w:ascii="FangSong" w:eastAsia="FangSong" w:hAnsi="FangSong" w:cs="Arial" w:hint="eastAsia"/>
          <w:kern w:val="0"/>
          <w:sz w:val="28"/>
          <w:szCs w:val="28"/>
        </w:rPr>
        <w:t>集</w:t>
      </w:r>
      <w:r w:rsidRPr="001D1307">
        <w:rPr>
          <w:rFonts w:ascii="FangSong" w:eastAsia="FangSong" w:hAnsi="FangSong" w:cs="Arial" w:hint="eastAsia"/>
          <w:kern w:val="0"/>
          <w:sz w:val="28"/>
          <w:szCs w:val="28"/>
        </w:rPr>
        <w:t>组成</w:t>
      </w:r>
      <w:r w:rsidR="00D61D5F" w:rsidRPr="001D1307">
        <w:rPr>
          <w:rFonts w:ascii="FangSong" w:eastAsia="FangSong" w:hAnsi="FangSong" w:cs="Arial" w:hint="eastAsia"/>
          <w:kern w:val="0"/>
          <w:sz w:val="28"/>
          <w:szCs w:val="28"/>
        </w:rPr>
        <w:t>，通过</w:t>
      </w:r>
      <w:r w:rsidR="00B814D1" w:rsidRPr="001D1307">
        <w:rPr>
          <w:rFonts w:ascii="FangSong" w:eastAsia="FangSong" w:hAnsi="FangSong" w:cs="Arial" w:hint="eastAsia"/>
          <w:kern w:val="0"/>
          <w:sz w:val="28"/>
          <w:szCs w:val="28"/>
        </w:rPr>
        <w:t>框架层为应用提供服务。</w:t>
      </w:r>
    </w:p>
    <w:p w14:paraId="3CC4B6B7" w14:textId="48F0ED39" w:rsidR="00CC726B" w:rsidRPr="005D28FF" w:rsidRDefault="008660EC" w:rsidP="005D28FF">
      <w:pPr>
        <w:ind w:firstLineChars="200" w:firstLine="560"/>
        <w:rPr>
          <w:rFonts w:ascii="FangSong" w:eastAsia="FangSong" w:hAnsi="FangSong" w:cs="Arial"/>
          <w:kern w:val="0"/>
          <w:sz w:val="28"/>
          <w:szCs w:val="28"/>
        </w:rPr>
      </w:pPr>
      <w:r w:rsidRPr="001D1307">
        <w:rPr>
          <w:rFonts w:ascii="FangSong" w:eastAsia="FangSong" w:hAnsi="FangSong" w:cs="Arial" w:hint="eastAsia"/>
          <w:kern w:val="0"/>
          <w:sz w:val="28"/>
          <w:szCs w:val="28"/>
        </w:rPr>
        <w:t>系统基本服务子系统集</w:t>
      </w:r>
      <w:r w:rsidR="00B952C5" w:rsidRPr="001D1307">
        <w:rPr>
          <w:rFonts w:ascii="FangSong" w:eastAsia="FangSong" w:hAnsi="FangSong" w:cs="Arial" w:hint="eastAsia"/>
          <w:kern w:val="0"/>
          <w:sz w:val="28"/>
          <w:szCs w:val="28"/>
        </w:rPr>
        <w:t>为分布式应用在</w:t>
      </w:r>
      <w:r w:rsidR="007B39F6">
        <w:rPr>
          <w:rFonts w:ascii="FangSong" w:eastAsia="FangSong" w:hAnsi="FangSong" w:cs="Arial" w:hint="eastAsia"/>
          <w:kern w:val="0"/>
          <w:sz w:val="28"/>
          <w:szCs w:val="28"/>
        </w:rPr>
        <w:t>鸿蒙OS</w:t>
      </w:r>
      <w:r w:rsidR="00B952C5" w:rsidRPr="001D1307">
        <w:rPr>
          <w:rFonts w:ascii="FangSong" w:eastAsia="FangSong" w:hAnsi="FangSong" w:cs="Arial" w:hint="eastAsia"/>
          <w:kern w:val="0"/>
          <w:sz w:val="28"/>
          <w:szCs w:val="28"/>
        </w:rPr>
        <w:t>设备上运行等操作提供基本能力</w:t>
      </w:r>
      <w:r w:rsidR="00332472" w:rsidRPr="001D1307">
        <w:rPr>
          <w:rFonts w:ascii="FangSong" w:eastAsia="FangSong" w:hAnsi="FangSong" w:cs="Arial" w:hint="eastAsia"/>
          <w:kern w:val="0"/>
          <w:sz w:val="28"/>
          <w:szCs w:val="28"/>
        </w:rPr>
        <w:t>，由分布式软总</w:t>
      </w:r>
      <w:r w:rsidR="00023126" w:rsidRPr="001D1307">
        <w:rPr>
          <w:rFonts w:ascii="FangSong" w:eastAsia="FangSong" w:hAnsi="FangSong" w:cs="Arial" w:hint="eastAsia"/>
          <w:kern w:val="0"/>
          <w:sz w:val="28"/>
          <w:szCs w:val="28"/>
        </w:rPr>
        <w:t>线</w:t>
      </w:r>
      <w:r w:rsidR="00972A16">
        <w:rPr>
          <w:rFonts w:ascii="FangSong" w:eastAsia="FangSong" w:hAnsi="FangSong" w:cs="Arial" w:hint="eastAsia"/>
          <w:kern w:val="0"/>
          <w:sz w:val="28"/>
          <w:szCs w:val="28"/>
        </w:rPr>
        <w:t>、分布式</w:t>
      </w:r>
      <w:r w:rsidR="00CB247F">
        <w:rPr>
          <w:rFonts w:ascii="FangSong" w:eastAsia="FangSong" w:hAnsi="FangSong" w:cs="Arial" w:hint="eastAsia"/>
          <w:kern w:val="0"/>
          <w:sz w:val="28"/>
          <w:szCs w:val="28"/>
        </w:rPr>
        <w:t>数据管理、分布式</w:t>
      </w:r>
      <w:r w:rsidR="009C2F73">
        <w:rPr>
          <w:rFonts w:ascii="FangSong" w:eastAsia="FangSong" w:hAnsi="FangSong" w:cs="Arial" w:hint="eastAsia"/>
          <w:kern w:val="0"/>
          <w:sz w:val="28"/>
          <w:szCs w:val="28"/>
        </w:rPr>
        <w:t>任务调</w:t>
      </w:r>
      <w:r w:rsidR="009C2F73">
        <w:rPr>
          <w:rFonts w:ascii="FangSong" w:eastAsia="FangSong" w:hAnsi="FangSong" w:cs="Arial" w:hint="eastAsia"/>
          <w:kern w:val="0"/>
          <w:sz w:val="28"/>
          <w:szCs w:val="28"/>
        </w:rPr>
        <w:lastRenderedPageBreak/>
        <w:t>度</w:t>
      </w:r>
      <w:r w:rsidR="00023126" w:rsidRPr="001D1307">
        <w:rPr>
          <w:rFonts w:ascii="FangSong" w:eastAsia="FangSong" w:hAnsi="FangSong" w:cs="Arial" w:hint="eastAsia"/>
          <w:kern w:val="0"/>
          <w:sz w:val="28"/>
          <w:szCs w:val="28"/>
        </w:rPr>
        <w:t>、方舟多语言运行时、安全</w:t>
      </w:r>
      <w:r w:rsidR="00332472" w:rsidRPr="001D1307">
        <w:rPr>
          <w:rFonts w:ascii="FangSong" w:eastAsia="FangSong" w:hAnsi="FangSong" w:cs="Arial" w:hint="eastAsia"/>
          <w:kern w:val="0"/>
          <w:sz w:val="28"/>
          <w:szCs w:val="28"/>
        </w:rPr>
        <w:t>等子系统组成</w:t>
      </w:r>
      <w:r w:rsidR="00D0192F" w:rsidRPr="001D1307">
        <w:rPr>
          <w:rFonts w:ascii="FangSong" w:eastAsia="FangSong" w:hAnsi="FangSong" w:cs="Arial" w:hint="eastAsia"/>
          <w:kern w:val="0"/>
          <w:sz w:val="28"/>
          <w:szCs w:val="28"/>
        </w:rPr>
        <w:t>。</w:t>
      </w:r>
      <w:r w:rsidR="004E01B5">
        <w:rPr>
          <w:rFonts w:ascii="FangSong" w:eastAsia="FangSong" w:hAnsi="FangSong" w:hint="eastAsia"/>
          <w:sz w:val="28"/>
          <w:szCs w:val="28"/>
        </w:rPr>
        <w:t>分布式</w:t>
      </w:r>
      <w:r w:rsidR="000E7E0F">
        <w:rPr>
          <w:rFonts w:ascii="FangSong" w:eastAsia="FangSong" w:hAnsi="FangSong" w:hint="eastAsia"/>
          <w:sz w:val="28"/>
          <w:szCs w:val="28"/>
        </w:rPr>
        <w:t>软</w:t>
      </w:r>
      <w:r w:rsidR="005B266E" w:rsidRPr="001D1307">
        <w:rPr>
          <w:rFonts w:ascii="FangSong" w:eastAsia="FangSong" w:hAnsi="FangSong" w:hint="eastAsia"/>
          <w:sz w:val="28"/>
          <w:szCs w:val="28"/>
        </w:rPr>
        <w:t>总线是</w:t>
      </w:r>
      <w:r w:rsidR="009E5580">
        <w:rPr>
          <w:rFonts w:ascii="FangSong" w:eastAsia="FangSong" w:hAnsi="FangSong" w:hint="eastAsia"/>
          <w:sz w:val="28"/>
          <w:szCs w:val="28"/>
        </w:rPr>
        <w:t>鸿蒙</w:t>
      </w:r>
      <w:r w:rsidR="005B266E" w:rsidRPr="001D1307">
        <w:rPr>
          <w:rFonts w:ascii="FangSong" w:eastAsia="FangSong" w:hAnsi="FangSong" w:hint="eastAsia"/>
          <w:sz w:val="28"/>
          <w:szCs w:val="28"/>
        </w:rPr>
        <w:t>的重要组成部分，是多种中断设备的统一基座，</w:t>
      </w:r>
      <w:r w:rsidR="00A61D72">
        <w:rPr>
          <w:rFonts w:ascii="FangSong" w:eastAsia="FangSong" w:hAnsi="FangSong" w:hint="eastAsia"/>
          <w:sz w:val="28"/>
          <w:szCs w:val="28"/>
        </w:rPr>
        <w:t>使用</w:t>
      </w:r>
      <w:r w:rsidR="008C7904">
        <w:rPr>
          <w:rFonts w:ascii="FangSong" w:eastAsia="FangSong" w:hAnsi="FangSong" w:hint="eastAsia"/>
          <w:sz w:val="28"/>
          <w:szCs w:val="28"/>
        </w:rPr>
        <w:t>极简协议，</w:t>
      </w:r>
      <w:r w:rsidR="005B266E" w:rsidRPr="001D1307">
        <w:rPr>
          <w:rFonts w:ascii="FangSong" w:eastAsia="FangSong" w:hAnsi="FangSong" w:hint="eastAsia"/>
          <w:sz w:val="28"/>
          <w:szCs w:val="28"/>
        </w:rPr>
        <w:t>为设备之间的互联互通提供了统一的分布式通信能力，能够快速发现并连接设备，高效分发任务和传输数据。</w:t>
      </w:r>
      <w:r w:rsidR="00B461F4">
        <w:rPr>
          <w:rFonts w:ascii="FangSong" w:eastAsia="FangSong" w:hAnsi="FangSong" w:hint="eastAsia"/>
          <w:sz w:val="28"/>
          <w:szCs w:val="28"/>
        </w:rPr>
        <w:t>从鸿蒙1</w:t>
      </w:r>
      <w:r w:rsidR="00B461F4">
        <w:rPr>
          <w:rFonts w:ascii="FangSong" w:eastAsia="FangSong" w:hAnsi="FangSong"/>
          <w:sz w:val="28"/>
          <w:szCs w:val="28"/>
        </w:rPr>
        <w:t>.0</w:t>
      </w:r>
      <w:r w:rsidR="00B461F4">
        <w:rPr>
          <w:rFonts w:ascii="FangSong" w:eastAsia="FangSong" w:hAnsi="FangSong" w:hint="eastAsia"/>
          <w:sz w:val="28"/>
          <w:szCs w:val="28"/>
        </w:rPr>
        <w:t>到2</w:t>
      </w:r>
      <w:r w:rsidR="00B461F4">
        <w:rPr>
          <w:rFonts w:ascii="FangSong" w:eastAsia="FangSong" w:hAnsi="FangSong"/>
          <w:sz w:val="28"/>
          <w:szCs w:val="28"/>
        </w:rPr>
        <w:t>.0</w:t>
      </w:r>
      <w:r w:rsidR="005114D4">
        <w:rPr>
          <w:rFonts w:ascii="FangSong" w:eastAsia="FangSong" w:hAnsi="FangSong" w:hint="eastAsia"/>
          <w:sz w:val="28"/>
          <w:szCs w:val="28"/>
        </w:rPr>
        <w:t>，</w:t>
      </w:r>
      <w:r w:rsidR="004D5400">
        <w:rPr>
          <w:rFonts w:ascii="FangSong" w:eastAsia="FangSong" w:hAnsi="FangSong" w:hint="eastAsia"/>
          <w:sz w:val="28"/>
          <w:szCs w:val="28"/>
        </w:rPr>
        <w:t>端到端</w:t>
      </w:r>
      <w:r w:rsidR="00CD47F6">
        <w:rPr>
          <w:rFonts w:ascii="FangSong" w:eastAsia="FangSong" w:hAnsi="FangSong" w:hint="eastAsia"/>
          <w:sz w:val="28"/>
          <w:szCs w:val="28"/>
        </w:rPr>
        <w:t>时延</w:t>
      </w:r>
      <w:r w:rsidR="004D5400">
        <w:rPr>
          <w:rFonts w:ascii="FangSong" w:eastAsia="FangSong" w:hAnsi="FangSong" w:hint="eastAsia"/>
          <w:sz w:val="28"/>
          <w:szCs w:val="28"/>
        </w:rPr>
        <w:t>从2</w:t>
      </w:r>
      <w:r w:rsidR="004D5400">
        <w:rPr>
          <w:rFonts w:ascii="FangSong" w:eastAsia="FangSong" w:hAnsi="FangSong"/>
          <w:sz w:val="28"/>
          <w:szCs w:val="28"/>
        </w:rPr>
        <w:t>0</w:t>
      </w:r>
      <w:r w:rsidR="004D5400">
        <w:rPr>
          <w:rFonts w:ascii="FangSong" w:eastAsia="FangSong" w:hAnsi="FangSong" w:hint="eastAsia"/>
          <w:sz w:val="28"/>
          <w:szCs w:val="28"/>
        </w:rPr>
        <w:t>ms</w:t>
      </w:r>
      <w:r w:rsidR="00691A43">
        <w:rPr>
          <w:rFonts w:ascii="FangSong" w:eastAsia="FangSong" w:hAnsi="FangSong" w:hint="eastAsia"/>
          <w:sz w:val="28"/>
          <w:szCs w:val="28"/>
        </w:rPr>
        <w:t>降低到</w:t>
      </w:r>
      <w:r w:rsidR="007F00E4">
        <w:rPr>
          <w:rFonts w:ascii="FangSong" w:eastAsia="FangSong" w:hAnsi="FangSong" w:hint="eastAsia"/>
          <w:sz w:val="28"/>
          <w:szCs w:val="28"/>
        </w:rPr>
        <w:t>1</w:t>
      </w:r>
      <w:r w:rsidR="007F00E4">
        <w:rPr>
          <w:rFonts w:ascii="FangSong" w:eastAsia="FangSong" w:hAnsi="FangSong"/>
          <w:sz w:val="28"/>
          <w:szCs w:val="28"/>
        </w:rPr>
        <w:t>0</w:t>
      </w:r>
      <w:r w:rsidR="007F00E4">
        <w:rPr>
          <w:rFonts w:ascii="FangSong" w:eastAsia="FangSong" w:hAnsi="FangSong" w:hint="eastAsia"/>
          <w:sz w:val="28"/>
          <w:szCs w:val="28"/>
        </w:rPr>
        <w:t>ms</w:t>
      </w:r>
      <w:r w:rsidR="003B0264">
        <w:rPr>
          <w:rFonts w:ascii="FangSong" w:eastAsia="FangSong" w:hAnsi="FangSong" w:hint="eastAsia"/>
          <w:sz w:val="28"/>
          <w:szCs w:val="28"/>
        </w:rPr>
        <w:t>，高吞吐</w:t>
      </w:r>
      <w:r w:rsidR="00473C0C">
        <w:rPr>
          <w:rFonts w:ascii="FangSong" w:eastAsia="FangSong" w:hAnsi="FangSong" w:hint="eastAsia"/>
          <w:sz w:val="28"/>
          <w:szCs w:val="28"/>
        </w:rPr>
        <w:t>从</w:t>
      </w:r>
      <w:r w:rsidR="009C4D87">
        <w:rPr>
          <w:rFonts w:ascii="FangSong" w:eastAsia="FangSong" w:hAnsi="FangSong" w:hint="eastAsia"/>
          <w:sz w:val="28"/>
          <w:szCs w:val="28"/>
        </w:rPr>
        <w:t>1</w:t>
      </w:r>
      <w:r w:rsidR="009C4D87">
        <w:rPr>
          <w:rFonts w:ascii="FangSong" w:eastAsia="FangSong" w:hAnsi="FangSong"/>
          <w:sz w:val="28"/>
          <w:szCs w:val="28"/>
        </w:rPr>
        <w:t>.2G</w:t>
      </w:r>
      <w:r w:rsidR="009C4D87">
        <w:rPr>
          <w:rFonts w:ascii="FangSong" w:eastAsia="FangSong" w:hAnsi="FangSong" w:hint="eastAsia"/>
          <w:sz w:val="28"/>
          <w:szCs w:val="28"/>
        </w:rPr>
        <w:t>bps</w:t>
      </w:r>
      <w:r w:rsidR="004A75DF">
        <w:rPr>
          <w:rFonts w:ascii="FangSong" w:eastAsia="FangSong" w:hAnsi="FangSong" w:hint="eastAsia"/>
          <w:sz w:val="28"/>
          <w:szCs w:val="28"/>
        </w:rPr>
        <w:t>提升到</w:t>
      </w:r>
      <w:r w:rsidR="00473C0C">
        <w:rPr>
          <w:rFonts w:ascii="FangSong" w:eastAsia="FangSong" w:hAnsi="FangSong" w:hint="eastAsia"/>
          <w:sz w:val="28"/>
          <w:szCs w:val="28"/>
        </w:rPr>
        <w:t>2</w:t>
      </w:r>
      <w:r w:rsidR="00473C0C">
        <w:rPr>
          <w:rFonts w:ascii="FangSong" w:eastAsia="FangSong" w:hAnsi="FangSong"/>
          <w:sz w:val="28"/>
          <w:szCs w:val="28"/>
        </w:rPr>
        <w:t>.4G</w:t>
      </w:r>
      <w:r w:rsidR="00473C0C">
        <w:rPr>
          <w:rFonts w:ascii="FangSong" w:eastAsia="FangSong" w:hAnsi="FangSong" w:hint="eastAsia"/>
          <w:sz w:val="28"/>
          <w:szCs w:val="28"/>
        </w:rPr>
        <w:t>bps</w:t>
      </w:r>
      <w:r w:rsidR="008A151B">
        <w:rPr>
          <w:rFonts w:ascii="FangSong" w:eastAsia="FangSong" w:hAnsi="FangSong" w:hint="eastAsia"/>
          <w:sz w:val="28"/>
          <w:szCs w:val="28"/>
        </w:rPr>
        <w:t>，抗丢包率从</w:t>
      </w:r>
      <w:r w:rsidR="007162C0">
        <w:rPr>
          <w:rFonts w:ascii="FangSong" w:eastAsia="FangSong" w:hAnsi="FangSong"/>
          <w:sz w:val="28"/>
          <w:szCs w:val="28"/>
        </w:rPr>
        <w:t>25</w:t>
      </w:r>
      <w:r w:rsidR="008A151B">
        <w:rPr>
          <w:rFonts w:ascii="FangSong" w:eastAsia="FangSong" w:hAnsi="FangSong" w:hint="eastAsia"/>
          <w:sz w:val="28"/>
          <w:szCs w:val="28"/>
        </w:rPr>
        <w:t>%</w:t>
      </w:r>
      <w:r w:rsidR="000C12FD">
        <w:rPr>
          <w:rFonts w:ascii="FangSong" w:eastAsia="FangSong" w:hAnsi="FangSong" w:hint="eastAsia"/>
          <w:sz w:val="28"/>
          <w:szCs w:val="28"/>
        </w:rPr>
        <w:t>提高到</w:t>
      </w:r>
      <w:r w:rsidR="007162C0">
        <w:rPr>
          <w:rFonts w:ascii="FangSong" w:eastAsia="FangSong" w:hAnsi="FangSong"/>
          <w:sz w:val="28"/>
          <w:szCs w:val="28"/>
        </w:rPr>
        <w:t>30</w:t>
      </w:r>
      <w:r w:rsidR="00907A38">
        <w:rPr>
          <w:rFonts w:ascii="FangSong" w:eastAsia="FangSong" w:hAnsi="FangSong" w:hint="eastAsia"/>
          <w:sz w:val="28"/>
          <w:szCs w:val="28"/>
        </w:rPr>
        <w:t>%</w:t>
      </w:r>
      <w:r w:rsidR="00192D34">
        <w:rPr>
          <w:rFonts w:ascii="FangSong" w:eastAsia="FangSong" w:hAnsi="FangSong" w:hint="eastAsia"/>
          <w:sz w:val="28"/>
          <w:szCs w:val="28"/>
        </w:rPr>
        <w:t>，实现异构连接</w:t>
      </w:r>
      <w:r w:rsidR="00412BA4">
        <w:rPr>
          <w:rFonts w:ascii="FangSong" w:eastAsia="FangSong" w:hAnsi="FangSong" w:hint="eastAsia"/>
          <w:sz w:val="28"/>
          <w:szCs w:val="28"/>
        </w:rPr>
        <w:t>、自发现自组网、动态时延校准的功能</w:t>
      </w:r>
      <w:r w:rsidR="005D28FF">
        <w:rPr>
          <w:rFonts w:ascii="FangSong" w:eastAsia="FangSong" w:hAnsi="FangSong" w:hint="eastAsia"/>
          <w:sz w:val="28"/>
          <w:szCs w:val="28"/>
        </w:rPr>
        <w:t>；</w:t>
      </w:r>
      <w:r w:rsidR="005B266E" w:rsidRPr="001D1307">
        <w:rPr>
          <w:rFonts w:ascii="FangSong" w:eastAsia="FangSong" w:hAnsi="FangSong" w:hint="eastAsia"/>
          <w:sz w:val="28"/>
          <w:szCs w:val="28"/>
        </w:rPr>
        <w:t>分布式数据管理实现应用程序和用户数据的分布式管理</w:t>
      </w:r>
      <w:r w:rsidR="00BA1201">
        <w:rPr>
          <w:rFonts w:ascii="FangSong" w:eastAsia="FangSong" w:hAnsi="FangSong" w:hint="eastAsia"/>
          <w:sz w:val="28"/>
          <w:szCs w:val="28"/>
        </w:rPr>
        <w:t>，通过</w:t>
      </w:r>
      <w:r w:rsidR="00BB3FD6">
        <w:rPr>
          <w:rFonts w:ascii="FangSong" w:eastAsia="FangSong" w:hAnsi="FangSong" w:hint="eastAsia"/>
          <w:sz w:val="28"/>
          <w:szCs w:val="28"/>
        </w:rPr>
        <w:t>分布式文件系统、分布式数据库</w:t>
      </w:r>
      <w:r w:rsidR="005E3E55">
        <w:rPr>
          <w:rFonts w:ascii="FangSong" w:eastAsia="FangSong" w:hAnsi="FangSong" w:hint="eastAsia"/>
          <w:sz w:val="28"/>
          <w:szCs w:val="28"/>
        </w:rPr>
        <w:t>和分布式检索</w:t>
      </w:r>
      <w:r w:rsidR="004958D9">
        <w:rPr>
          <w:rFonts w:ascii="FangSong" w:eastAsia="FangSong" w:hAnsi="FangSong" w:hint="eastAsia"/>
          <w:sz w:val="28"/>
          <w:szCs w:val="28"/>
        </w:rPr>
        <w:t>的方式</w:t>
      </w:r>
      <w:r w:rsidR="005B266E" w:rsidRPr="001D1307">
        <w:rPr>
          <w:rFonts w:ascii="FangSong" w:eastAsia="FangSong" w:hAnsi="FangSong" w:hint="eastAsia"/>
          <w:sz w:val="28"/>
          <w:szCs w:val="28"/>
        </w:rPr>
        <w:t>，</w:t>
      </w:r>
      <w:r w:rsidR="00B01F64">
        <w:rPr>
          <w:rFonts w:ascii="FangSong" w:eastAsia="FangSong" w:hAnsi="FangSong" w:hint="eastAsia"/>
          <w:sz w:val="28"/>
          <w:szCs w:val="28"/>
        </w:rPr>
        <w:t>将</w:t>
      </w:r>
      <w:r w:rsidR="005B266E" w:rsidRPr="001D1307">
        <w:rPr>
          <w:rFonts w:ascii="FangSong" w:eastAsia="FangSong" w:hAnsi="FangSong" w:hint="eastAsia"/>
          <w:sz w:val="28"/>
          <w:szCs w:val="28"/>
        </w:rPr>
        <w:t>业务逻辑和数据存储分离，</w:t>
      </w:r>
      <w:r w:rsidR="007F08A2">
        <w:rPr>
          <w:rFonts w:ascii="FangSong" w:eastAsia="FangSong" w:hAnsi="FangSong" w:hint="eastAsia"/>
          <w:sz w:val="28"/>
          <w:szCs w:val="28"/>
        </w:rPr>
        <w:t>使得</w:t>
      </w:r>
      <w:r w:rsidR="005B266E" w:rsidRPr="001D1307">
        <w:rPr>
          <w:rFonts w:ascii="FangSong" w:eastAsia="FangSong" w:hAnsi="FangSong" w:hint="eastAsia"/>
          <w:sz w:val="28"/>
          <w:szCs w:val="28"/>
        </w:rPr>
        <w:t>应用跨设备运行时数据无缝衔接</w:t>
      </w:r>
      <w:r w:rsidR="005D28FF">
        <w:rPr>
          <w:rFonts w:ascii="FangSong" w:eastAsia="FangSong" w:hAnsi="FangSong" w:hint="eastAsia"/>
          <w:sz w:val="28"/>
          <w:szCs w:val="28"/>
        </w:rPr>
        <w:t>；分</w:t>
      </w:r>
      <w:r w:rsidR="00D2712E" w:rsidRPr="001D1307">
        <w:rPr>
          <w:rFonts w:ascii="FangSong" w:eastAsia="FangSong" w:hAnsi="FangSong"/>
          <w:sz w:val="28"/>
          <w:szCs w:val="28"/>
        </w:rPr>
        <w:t>布式任务调度构建统一的分布式服务管理机制，支持对跨设备的应用进行</w:t>
      </w:r>
      <w:r w:rsidR="00F46556">
        <w:rPr>
          <w:rFonts w:ascii="FangSong" w:eastAsia="FangSong" w:hAnsi="FangSong" w:hint="eastAsia"/>
          <w:sz w:val="28"/>
          <w:szCs w:val="28"/>
        </w:rPr>
        <w:t>多种远程</w:t>
      </w:r>
      <w:r w:rsidR="00D2712E" w:rsidRPr="001D1307">
        <w:rPr>
          <w:rFonts w:ascii="FangSong" w:eastAsia="FangSong" w:hAnsi="FangSong"/>
          <w:sz w:val="28"/>
          <w:szCs w:val="28"/>
        </w:rPr>
        <w:t>操作，根据不同设备的情况，</w:t>
      </w:r>
      <w:r w:rsidR="002648E6">
        <w:rPr>
          <w:rFonts w:ascii="FangSong" w:eastAsia="FangSong" w:hAnsi="FangSong" w:hint="eastAsia"/>
          <w:sz w:val="28"/>
          <w:szCs w:val="28"/>
        </w:rPr>
        <w:t>依据</w:t>
      </w:r>
      <w:r w:rsidR="00D2712E" w:rsidRPr="001D1307">
        <w:rPr>
          <w:rFonts w:ascii="FangSong" w:eastAsia="FangSong" w:hAnsi="FangSong"/>
          <w:sz w:val="28"/>
          <w:szCs w:val="28"/>
        </w:rPr>
        <w:t>用户的习惯和意图，选择合适的设备运行分布式任务。</w:t>
      </w:r>
    </w:p>
    <w:p w14:paraId="4BF7534C" w14:textId="77777777" w:rsidR="00A72009" w:rsidRDefault="00D0192F" w:rsidP="00A72009">
      <w:pPr>
        <w:ind w:firstLineChars="200" w:firstLine="560"/>
        <w:rPr>
          <w:rFonts w:ascii="FangSong" w:eastAsia="FangSong" w:hAnsi="FangSong" w:cs="Arial"/>
          <w:kern w:val="0"/>
          <w:sz w:val="28"/>
          <w:szCs w:val="28"/>
        </w:rPr>
      </w:pPr>
      <w:r w:rsidRPr="001D1307">
        <w:rPr>
          <w:rFonts w:ascii="FangSong" w:eastAsia="FangSong" w:hAnsi="FangSong" w:cs="Arial" w:hint="eastAsia"/>
          <w:kern w:val="0"/>
          <w:sz w:val="28"/>
          <w:szCs w:val="28"/>
        </w:rPr>
        <w:t>基础软件服务子系统集</w:t>
      </w:r>
      <w:r w:rsidR="00B90F3F" w:rsidRPr="001D1307">
        <w:rPr>
          <w:rFonts w:ascii="FangSong" w:eastAsia="FangSong" w:hAnsi="FangSong" w:cs="Arial" w:hint="eastAsia"/>
          <w:kern w:val="0"/>
          <w:sz w:val="28"/>
          <w:szCs w:val="28"/>
        </w:rPr>
        <w:t>提供公共、通用软件服务</w:t>
      </w:r>
      <w:r w:rsidR="004419B9" w:rsidRPr="001D1307">
        <w:rPr>
          <w:rFonts w:ascii="FangSong" w:eastAsia="FangSong" w:hAnsi="FangSong" w:cs="Arial" w:hint="eastAsia"/>
          <w:kern w:val="0"/>
          <w:sz w:val="28"/>
          <w:szCs w:val="28"/>
        </w:rPr>
        <w:t>，</w:t>
      </w:r>
      <w:r w:rsidR="00BD1BAD" w:rsidRPr="001D1307">
        <w:rPr>
          <w:rFonts w:ascii="FangSong" w:eastAsia="FangSong" w:hAnsi="FangSong" w:cs="Arial" w:hint="eastAsia"/>
          <w:kern w:val="0"/>
          <w:sz w:val="28"/>
          <w:szCs w:val="28"/>
        </w:rPr>
        <w:t>由</w:t>
      </w:r>
      <w:r w:rsidR="004419B9" w:rsidRPr="001D1307">
        <w:rPr>
          <w:rFonts w:ascii="FangSong" w:eastAsia="FangSong" w:hAnsi="FangSong" w:cs="Arial" w:hint="eastAsia"/>
          <w:kern w:val="0"/>
          <w:sz w:val="28"/>
          <w:szCs w:val="28"/>
        </w:rPr>
        <w:t>电话等子系统</w:t>
      </w:r>
      <w:r w:rsidR="004004E8" w:rsidRPr="001D1307">
        <w:rPr>
          <w:rFonts w:ascii="FangSong" w:eastAsia="FangSong" w:hAnsi="FangSong" w:cs="Arial" w:hint="eastAsia"/>
          <w:kern w:val="0"/>
          <w:sz w:val="28"/>
          <w:szCs w:val="28"/>
        </w:rPr>
        <w:t>组成。</w:t>
      </w:r>
    </w:p>
    <w:p w14:paraId="6BC7292B" w14:textId="031EB44B" w:rsidR="003132A4" w:rsidRDefault="003132A4" w:rsidP="00A72009">
      <w:pPr>
        <w:ind w:firstLineChars="200" w:firstLine="560"/>
        <w:rPr>
          <w:rFonts w:ascii="FangSong" w:eastAsia="FangSong" w:hAnsi="FangSong" w:cs="Arial"/>
          <w:kern w:val="0"/>
          <w:sz w:val="28"/>
          <w:szCs w:val="28"/>
        </w:rPr>
      </w:pPr>
      <w:r w:rsidRPr="001D1307">
        <w:rPr>
          <w:rFonts w:ascii="FangSong" w:eastAsia="FangSong" w:hAnsi="FangSong" w:cs="Arial" w:hint="eastAsia"/>
          <w:kern w:val="0"/>
          <w:sz w:val="28"/>
          <w:szCs w:val="28"/>
        </w:rPr>
        <w:t>增强</w:t>
      </w:r>
      <w:r w:rsidR="003A7D63" w:rsidRPr="001D1307">
        <w:rPr>
          <w:rFonts w:ascii="FangSong" w:eastAsia="FangSong" w:hAnsi="FangSong" w:cs="Arial" w:hint="eastAsia"/>
          <w:kern w:val="0"/>
          <w:sz w:val="28"/>
          <w:szCs w:val="28"/>
        </w:rPr>
        <w:t>软件</w:t>
      </w:r>
      <w:r w:rsidRPr="001D1307">
        <w:rPr>
          <w:rFonts w:ascii="FangSong" w:eastAsia="FangSong" w:hAnsi="FangSong" w:cs="Arial" w:hint="eastAsia"/>
          <w:kern w:val="0"/>
          <w:sz w:val="28"/>
          <w:szCs w:val="28"/>
        </w:rPr>
        <w:t>服务子系统集</w:t>
      </w:r>
      <w:r w:rsidR="00531C71" w:rsidRPr="001D1307">
        <w:rPr>
          <w:rFonts w:ascii="FangSong" w:eastAsia="FangSong" w:hAnsi="FangSong" w:cs="Arial" w:hint="eastAsia"/>
          <w:kern w:val="0"/>
          <w:sz w:val="28"/>
          <w:szCs w:val="28"/>
        </w:rPr>
        <w:t>提供不同设备间的能力增强型软件服务</w:t>
      </w:r>
      <w:r w:rsidR="00863011" w:rsidRPr="001D1307">
        <w:rPr>
          <w:rFonts w:ascii="FangSong" w:eastAsia="FangSong" w:hAnsi="FangSong" w:cs="Arial" w:hint="eastAsia"/>
          <w:kern w:val="0"/>
          <w:sz w:val="28"/>
          <w:szCs w:val="28"/>
        </w:rPr>
        <w:t>，由Io</w:t>
      </w:r>
      <w:r w:rsidR="00863011" w:rsidRPr="001D1307">
        <w:rPr>
          <w:rFonts w:ascii="FangSong" w:eastAsia="FangSong" w:hAnsi="FangSong" w:cs="Arial"/>
          <w:kern w:val="0"/>
          <w:sz w:val="28"/>
          <w:szCs w:val="28"/>
        </w:rPr>
        <w:t>T</w:t>
      </w:r>
      <w:r w:rsidR="00863011" w:rsidRPr="001D1307">
        <w:rPr>
          <w:rFonts w:ascii="FangSong" w:eastAsia="FangSong" w:hAnsi="FangSong" w:cs="Arial" w:hint="eastAsia"/>
          <w:kern w:val="0"/>
          <w:sz w:val="28"/>
          <w:szCs w:val="28"/>
        </w:rPr>
        <w:t>专有业务等子系统组成。</w:t>
      </w:r>
    </w:p>
    <w:p w14:paraId="34427545" w14:textId="716EEA3D" w:rsidR="002D69D3" w:rsidRDefault="00626CE4" w:rsidP="006658F5">
      <w:pPr>
        <w:ind w:firstLineChars="200" w:firstLine="560"/>
        <w:rPr>
          <w:rFonts w:ascii="FangSong" w:eastAsia="FangSong" w:hAnsi="FangSong" w:cs="Arial"/>
          <w:kern w:val="0"/>
          <w:sz w:val="28"/>
          <w:szCs w:val="28"/>
        </w:rPr>
      </w:pPr>
      <w:r w:rsidRPr="001D1307">
        <w:rPr>
          <w:rFonts w:ascii="FangSong" w:eastAsia="FangSong" w:hAnsi="FangSong" w:cs="Arial" w:hint="eastAsia"/>
          <w:kern w:val="0"/>
          <w:sz w:val="28"/>
          <w:szCs w:val="28"/>
        </w:rPr>
        <w:t>硬件服务子系统集</w:t>
      </w:r>
      <w:r w:rsidR="00A602F7" w:rsidRPr="001D1307">
        <w:rPr>
          <w:rFonts w:ascii="FangSong" w:eastAsia="FangSong" w:hAnsi="FangSong" w:cs="Arial" w:hint="eastAsia"/>
          <w:kern w:val="0"/>
          <w:sz w:val="28"/>
          <w:szCs w:val="28"/>
        </w:rPr>
        <w:t>提供硬件服务</w:t>
      </w:r>
      <w:r w:rsidR="007F3686" w:rsidRPr="001D1307">
        <w:rPr>
          <w:rFonts w:ascii="FangSong" w:eastAsia="FangSong" w:hAnsi="FangSong" w:cs="Arial" w:hint="eastAsia"/>
          <w:kern w:val="0"/>
          <w:sz w:val="28"/>
          <w:szCs w:val="28"/>
        </w:rPr>
        <w:t>，</w:t>
      </w:r>
      <w:r w:rsidR="00A9195F" w:rsidRPr="001D1307">
        <w:rPr>
          <w:rFonts w:ascii="FangSong" w:eastAsia="FangSong" w:hAnsi="FangSong" w:cs="Arial" w:hint="eastAsia"/>
          <w:kern w:val="0"/>
          <w:sz w:val="28"/>
          <w:szCs w:val="28"/>
        </w:rPr>
        <w:t>由</w:t>
      </w:r>
      <w:r w:rsidR="00A3373C" w:rsidRPr="001D1307">
        <w:rPr>
          <w:rFonts w:ascii="FangSong" w:eastAsia="FangSong" w:hAnsi="FangSong" w:cs="Arial" w:hint="eastAsia"/>
          <w:kern w:val="0"/>
          <w:sz w:val="28"/>
          <w:szCs w:val="28"/>
        </w:rPr>
        <w:t>位置服务等子系统组成。</w:t>
      </w:r>
    </w:p>
    <w:p w14:paraId="16BCEB23" w14:textId="4AEEACF3" w:rsidR="006E53B4" w:rsidRPr="001D1307" w:rsidRDefault="00E32358" w:rsidP="006E53B4">
      <w:pPr>
        <w:ind w:firstLineChars="200" w:firstLine="560"/>
        <w:rPr>
          <w:rFonts w:ascii="FangSong" w:eastAsia="FangSong" w:hAnsi="FangSong" w:cs="Arial"/>
          <w:kern w:val="0"/>
          <w:sz w:val="28"/>
          <w:szCs w:val="28"/>
        </w:rPr>
      </w:pPr>
      <w:r w:rsidRPr="001D1307">
        <w:rPr>
          <w:rFonts w:ascii="FangSong" w:eastAsia="FangSong" w:hAnsi="FangSong" w:cs="Arial" w:hint="eastAsia"/>
          <w:kern w:val="0"/>
          <w:sz w:val="28"/>
          <w:szCs w:val="28"/>
        </w:rPr>
        <w:t>框架层为</w:t>
      </w:r>
      <w:r w:rsidR="007B39F6">
        <w:rPr>
          <w:rFonts w:ascii="FangSong" w:eastAsia="FangSong" w:hAnsi="FangSong" w:cs="Arial" w:hint="eastAsia"/>
          <w:kern w:val="0"/>
          <w:sz w:val="28"/>
          <w:szCs w:val="28"/>
        </w:rPr>
        <w:t>鸿蒙OS</w:t>
      </w:r>
      <w:r w:rsidRPr="001D1307">
        <w:rPr>
          <w:rFonts w:ascii="FangSong" w:eastAsia="FangSong" w:hAnsi="FangSong" w:cs="Arial" w:hint="eastAsia"/>
          <w:kern w:val="0"/>
          <w:sz w:val="28"/>
          <w:szCs w:val="28"/>
        </w:rPr>
        <w:t>的应用程序提供了用户程序框架</w:t>
      </w:r>
      <w:r w:rsidR="002E6225" w:rsidRPr="001D1307">
        <w:rPr>
          <w:rFonts w:ascii="FangSong" w:eastAsia="FangSong" w:hAnsi="FangSong" w:cs="Arial" w:hint="eastAsia"/>
          <w:kern w:val="0"/>
          <w:sz w:val="28"/>
          <w:szCs w:val="28"/>
        </w:rPr>
        <w:t>、</w:t>
      </w:r>
      <w:r w:rsidRPr="001D1307">
        <w:rPr>
          <w:rFonts w:ascii="FangSong" w:eastAsia="FangSong" w:hAnsi="FangSong" w:cs="Arial" w:hint="eastAsia"/>
          <w:kern w:val="0"/>
          <w:sz w:val="28"/>
          <w:szCs w:val="28"/>
        </w:rPr>
        <w:t>Ability框架</w:t>
      </w:r>
      <w:r w:rsidR="002E6225" w:rsidRPr="001D1307">
        <w:rPr>
          <w:rFonts w:ascii="FangSong" w:eastAsia="FangSong" w:hAnsi="FangSong" w:cs="Arial" w:hint="eastAsia"/>
          <w:kern w:val="0"/>
          <w:sz w:val="28"/>
          <w:szCs w:val="28"/>
        </w:rPr>
        <w:t>和开放多语言架构A</w:t>
      </w:r>
      <w:r w:rsidR="002E6225" w:rsidRPr="001D1307">
        <w:rPr>
          <w:rFonts w:ascii="FangSong" w:eastAsia="FangSong" w:hAnsi="FangSong" w:cs="Arial"/>
          <w:kern w:val="0"/>
          <w:sz w:val="28"/>
          <w:szCs w:val="28"/>
        </w:rPr>
        <w:t>PI</w:t>
      </w:r>
      <w:r w:rsidR="00E25F7B" w:rsidRPr="001D1307">
        <w:rPr>
          <w:rFonts w:ascii="FangSong" w:eastAsia="FangSong" w:hAnsi="FangSong" w:cs="Arial" w:hint="eastAsia"/>
          <w:kern w:val="0"/>
          <w:sz w:val="28"/>
          <w:szCs w:val="28"/>
        </w:rPr>
        <w:t>。</w:t>
      </w:r>
    </w:p>
    <w:p w14:paraId="6B86B8EE" w14:textId="2B44C700" w:rsidR="002D69D3" w:rsidRPr="001D1307" w:rsidRDefault="00EF028E" w:rsidP="004B6790">
      <w:pPr>
        <w:ind w:firstLineChars="200" w:firstLine="560"/>
        <w:rPr>
          <w:rFonts w:ascii="FangSong" w:eastAsia="FangSong" w:hAnsi="FangSong" w:cs="Arial"/>
          <w:kern w:val="0"/>
          <w:sz w:val="28"/>
          <w:szCs w:val="28"/>
        </w:rPr>
      </w:pPr>
      <w:r w:rsidRPr="001D1307">
        <w:rPr>
          <w:rFonts w:ascii="FangSong" w:eastAsia="FangSong" w:hAnsi="FangSong" w:cs="Arial" w:hint="eastAsia"/>
          <w:kern w:val="0"/>
          <w:sz w:val="28"/>
          <w:szCs w:val="28"/>
        </w:rPr>
        <w:t>应用层包括系统应用和第三方非系统应用，</w:t>
      </w:r>
      <w:r w:rsidR="007B39F6">
        <w:rPr>
          <w:rFonts w:ascii="FangSong" w:eastAsia="FangSong" w:hAnsi="FangSong" w:cs="Arial" w:hint="eastAsia"/>
          <w:kern w:val="0"/>
          <w:sz w:val="28"/>
          <w:szCs w:val="28"/>
        </w:rPr>
        <w:t>鸿蒙OS</w:t>
      </w:r>
      <w:r w:rsidR="005A4BC6" w:rsidRPr="001D1307">
        <w:rPr>
          <w:rFonts w:ascii="FangSong" w:eastAsia="FangSong" w:hAnsi="FangSong" w:cs="Arial" w:hint="eastAsia"/>
          <w:kern w:val="0"/>
          <w:sz w:val="28"/>
          <w:szCs w:val="28"/>
        </w:rPr>
        <w:t>的应用</w:t>
      </w:r>
      <w:r w:rsidR="00DC504A" w:rsidRPr="001D1307">
        <w:rPr>
          <w:rFonts w:ascii="FangSong" w:eastAsia="FangSong" w:hAnsi="FangSong" w:cs="Arial" w:hint="eastAsia"/>
          <w:kern w:val="0"/>
          <w:sz w:val="28"/>
          <w:szCs w:val="28"/>
        </w:rPr>
        <w:t>基于</w:t>
      </w:r>
      <w:r w:rsidR="00D854F6" w:rsidRPr="001D1307">
        <w:rPr>
          <w:rFonts w:ascii="FangSong" w:eastAsia="FangSong" w:hAnsi="FangSong" w:cs="Arial" w:hint="eastAsia"/>
          <w:kern w:val="0"/>
          <w:sz w:val="28"/>
          <w:szCs w:val="28"/>
        </w:rPr>
        <w:t>F</w:t>
      </w:r>
      <w:r w:rsidR="00D854F6" w:rsidRPr="001D1307">
        <w:rPr>
          <w:rFonts w:ascii="FangSong" w:eastAsia="FangSong" w:hAnsi="FangSong" w:cs="Arial"/>
          <w:kern w:val="0"/>
          <w:sz w:val="28"/>
          <w:szCs w:val="28"/>
        </w:rPr>
        <w:t>A</w:t>
      </w:r>
      <w:r w:rsidR="00D854F6" w:rsidRPr="001D1307">
        <w:rPr>
          <w:rFonts w:ascii="FangSong" w:eastAsia="FangSong" w:hAnsi="FangSong" w:cs="Arial" w:hint="eastAsia"/>
          <w:kern w:val="0"/>
          <w:sz w:val="28"/>
          <w:szCs w:val="28"/>
        </w:rPr>
        <w:t>（提供用户交互）</w:t>
      </w:r>
      <w:r w:rsidR="005876FB" w:rsidRPr="001D1307">
        <w:rPr>
          <w:rFonts w:ascii="FangSong" w:eastAsia="FangSong" w:hAnsi="FangSong" w:cs="Arial" w:hint="eastAsia"/>
          <w:kern w:val="0"/>
          <w:sz w:val="28"/>
          <w:szCs w:val="28"/>
        </w:rPr>
        <w:t>/</w:t>
      </w:r>
      <w:r w:rsidR="005876FB" w:rsidRPr="001D1307">
        <w:rPr>
          <w:rFonts w:ascii="FangSong" w:eastAsia="FangSong" w:hAnsi="FangSong" w:cs="Arial"/>
          <w:kern w:val="0"/>
          <w:sz w:val="28"/>
          <w:szCs w:val="28"/>
        </w:rPr>
        <w:t>PA</w:t>
      </w:r>
      <w:r w:rsidR="00A21B90" w:rsidRPr="001D1307">
        <w:rPr>
          <w:rFonts w:ascii="FangSong" w:eastAsia="FangSong" w:hAnsi="FangSong" w:cs="Arial"/>
          <w:kern w:val="0"/>
          <w:sz w:val="28"/>
          <w:szCs w:val="28"/>
        </w:rPr>
        <w:t>(</w:t>
      </w:r>
      <w:r w:rsidR="00C17C6B" w:rsidRPr="001D1307">
        <w:rPr>
          <w:rFonts w:ascii="FangSong" w:eastAsia="FangSong" w:hAnsi="FangSong" w:cs="Arial" w:hint="eastAsia"/>
          <w:kern w:val="0"/>
          <w:sz w:val="28"/>
          <w:szCs w:val="28"/>
        </w:rPr>
        <w:t>提供后台运行任务</w:t>
      </w:r>
      <w:r w:rsidR="00B64E1E" w:rsidRPr="001D1307">
        <w:rPr>
          <w:rFonts w:ascii="FangSong" w:eastAsia="FangSong" w:hAnsi="FangSong" w:cs="Arial" w:hint="eastAsia"/>
          <w:kern w:val="0"/>
          <w:sz w:val="28"/>
          <w:szCs w:val="28"/>
        </w:rPr>
        <w:t>等</w:t>
      </w:r>
      <w:r w:rsidR="00A21B90" w:rsidRPr="001D1307">
        <w:rPr>
          <w:rFonts w:ascii="FangSong" w:eastAsia="FangSong" w:hAnsi="FangSong" w:cs="Arial"/>
          <w:kern w:val="0"/>
          <w:sz w:val="28"/>
          <w:szCs w:val="28"/>
        </w:rPr>
        <w:t>)</w:t>
      </w:r>
      <w:r w:rsidR="00E736EF" w:rsidRPr="001D1307">
        <w:rPr>
          <w:rFonts w:ascii="FangSong" w:eastAsia="FangSong" w:hAnsi="FangSong" w:cs="Arial" w:hint="eastAsia"/>
          <w:kern w:val="0"/>
          <w:sz w:val="28"/>
          <w:szCs w:val="28"/>
        </w:rPr>
        <w:t>开发</w:t>
      </w:r>
      <w:r w:rsidR="00B335E9" w:rsidRPr="001D1307">
        <w:rPr>
          <w:rFonts w:ascii="FangSong" w:eastAsia="FangSong" w:hAnsi="FangSong" w:cs="Arial" w:hint="eastAsia"/>
          <w:kern w:val="0"/>
          <w:sz w:val="28"/>
          <w:szCs w:val="28"/>
        </w:rPr>
        <w:t>，能够实现特定的业务功能</w:t>
      </w:r>
      <w:r w:rsidR="004B6790" w:rsidRPr="001D1307">
        <w:rPr>
          <w:rFonts w:ascii="FangSong" w:eastAsia="FangSong" w:hAnsi="FangSong" w:cs="Arial" w:hint="eastAsia"/>
          <w:kern w:val="0"/>
          <w:sz w:val="28"/>
          <w:szCs w:val="28"/>
        </w:rPr>
        <w:t>，</w:t>
      </w:r>
      <w:r w:rsidR="002D69D3" w:rsidRPr="001D1307">
        <w:rPr>
          <w:rFonts w:ascii="FangSong" w:eastAsia="FangSong" w:hAnsi="FangSong" w:cs="Arial"/>
          <w:kern w:val="0"/>
          <w:sz w:val="28"/>
          <w:szCs w:val="28"/>
        </w:rPr>
        <w:t>为用户提供一致、高效的应用体验。</w:t>
      </w:r>
    </w:p>
    <w:p w14:paraId="79F33CCA" w14:textId="07F6A612" w:rsidR="00BF1A15" w:rsidRPr="00E84ECA" w:rsidRDefault="00946D26" w:rsidP="002D69D3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E84ECA">
        <w:rPr>
          <w:rFonts w:ascii="黑体" w:eastAsia="黑体" w:hAnsi="黑体" w:hint="eastAsia"/>
          <w:b/>
          <w:bCs/>
          <w:sz w:val="28"/>
          <w:szCs w:val="28"/>
        </w:rPr>
        <w:lastRenderedPageBreak/>
        <w:t>鸿蒙</w:t>
      </w:r>
      <w:r w:rsidR="00BF1A15" w:rsidRPr="00E84ECA">
        <w:rPr>
          <w:rFonts w:ascii="黑体" w:eastAsia="黑体" w:hAnsi="黑体"/>
          <w:b/>
          <w:bCs/>
          <w:sz w:val="28"/>
          <w:szCs w:val="28"/>
        </w:rPr>
        <w:t>系统安全性</w:t>
      </w:r>
    </w:p>
    <w:p w14:paraId="43E60FC5" w14:textId="6D84D9FD" w:rsidR="008E78AF" w:rsidRPr="001D1307" w:rsidRDefault="00F94FAD" w:rsidP="00F94FAD">
      <w:pPr>
        <w:ind w:firstLineChars="200" w:firstLine="560"/>
        <w:rPr>
          <w:rFonts w:ascii="FangSong" w:eastAsia="FangSong" w:hAnsi="FangSong"/>
          <w:sz w:val="28"/>
          <w:szCs w:val="28"/>
        </w:rPr>
      </w:pPr>
      <w:r w:rsidRPr="001D1307">
        <w:rPr>
          <w:rFonts w:ascii="FangSong" w:eastAsia="FangSong" w:hAnsi="FangSong" w:hint="eastAsia"/>
          <w:sz w:val="28"/>
          <w:szCs w:val="28"/>
        </w:rPr>
        <w:t>在2</w:t>
      </w:r>
      <w:r w:rsidRPr="001D1307">
        <w:rPr>
          <w:rFonts w:ascii="FangSong" w:eastAsia="FangSong" w:hAnsi="FangSong"/>
          <w:sz w:val="28"/>
          <w:szCs w:val="28"/>
        </w:rPr>
        <w:t>020</w:t>
      </w:r>
      <w:r w:rsidRPr="001D1307">
        <w:rPr>
          <w:rFonts w:ascii="FangSong" w:eastAsia="FangSong" w:hAnsi="FangSong" w:hint="eastAsia"/>
          <w:sz w:val="28"/>
          <w:szCs w:val="28"/>
        </w:rPr>
        <w:t>年鸿蒙开发者大会上</w:t>
      </w:r>
      <w:r w:rsidR="00236D0D" w:rsidRPr="001D1307">
        <w:rPr>
          <w:rFonts w:ascii="FangSong" w:eastAsia="FangSong" w:hAnsi="FangSong" w:hint="eastAsia"/>
          <w:sz w:val="28"/>
          <w:szCs w:val="28"/>
        </w:rPr>
        <w:t>，</w:t>
      </w:r>
      <w:r w:rsidR="00A72009">
        <w:rPr>
          <w:rFonts w:ascii="FangSong" w:eastAsia="FangSong" w:hAnsi="FangSong" w:hint="eastAsia"/>
          <w:sz w:val="28"/>
          <w:szCs w:val="28"/>
        </w:rPr>
        <w:t>华为</w:t>
      </w:r>
      <w:r w:rsidR="000A7E79" w:rsidRPr="001D1307">
        <w:rPr>
          <w:rFonts w:ascii="FangSong" w:eastAsia="FangSong" w:hAnsi="FangSong" w:hint="eastAsia"/>
          <w:sz w:val="28"/>
          <w:szCs w:val="28"/>
        </w:rPr>
        <w:t>提出</w:t>
      </w:r>
      <w:r w:rsidR="007B39F6">
        <w:rPr>
          <w:rFonts w:ascii="FangSong" w:eastAsia="FangSong" w:hAnsi="FangSong" w:hint="eastAsia"/>
          <w:sz w:val="28"/>
          <w:szCs w:val="28"/>
        </w:rPr>
        <w:t>鸿蒙OS</w:t>
      </w:r>
      <w:r w:rsidR="0008003F">
        <w:rPr>
          <w:rFonts w:ascii="FangSong" w:eastAsia="FangSong" w:hAnsi="FangSong" w:hint="eastAsia"/>
          <w:sz w:val="28"/>
          <w:szCs w:val="28"/>
        </w:rPr>
        <w:t>应该</w:t>
      </w:r>
      <w:r w:rsidR="000A7E79" w:rsidRPr="001D1307">
        <w:rPr>
          <w:rFonts w:ascii="FangSong" w:eastAsia="FangSong" w:hAnsi="FangSong" w:hint="eastAsia"/>
          <w:sz w:val="28"/>
          <w:szCs w:val="28"/>
        </w:rPr>
        <w:t>保证正确的人，通过正确的设备，正确的使用数据</w:t>
      </w:r>
      <w:r w:rsidR="00802082">
        <w:rPr>
          <w:rFonts w:ascii="FangSong" w:eastAsia="FangSong" w:hAnsi="FangSong" w:hint="eastAsia"/>
          <w:sz w:val="28"/>
          <w:szCs w:val="28"/>
        </w:rPr>
        <w:t>，而这就体现了鸿蒙系统的安全性。</w:t>
      </w:r>
    </w:p>
    <w:p w14:paraId="6C23543D" w14:textId="00BBAA25" w:rsidR="00C57CBD" w:rsidRPr="001D1307" w:rsidRDefault="00C33371" w:rsidP="00CF265A">
      <w:pPr>
        <w:ind w:firstLineChars="200" w:firstLine="56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正确的人是指</w:t>
      </w:r>
      <w:r w:rsidR="005F60C8" w:rsidRPr="001D1307">
        <w:rPr>
          <w:rFonts w:ascii="FangSong" w:eastAsia="FangSong" w:hAnsi="FangSong" w:hint="eastAsia"/>
          <w:sz w:val="28"/>
          <w:szCs w:val="28"/>
        </w:rPr>
        <w:t>通过</w:t>
      </w:r>
      <w:r w:rsidR="00C57CBD" w:rsidRPr="001D1307">
        <w:rPr>
          <w:rFonts w:ascii="FangSong" w:eastAsia="FangSong" w:hAnsi="FangSong" w:hint="eastAsia"/>
          <w:sz w:val="28"/>
          <w:szCs w:val="28"/>
        </w:rPr>
        <w:t>分布式多端协同身份认证</w:t>
      </w:r>
      <w:r w:rsidR="002F083B" w:rsidRPr="001D1307">
        <w:rPr>
          <w:rFonts w:ascii="FangSong" w:eastAsia="FangSong" w:hAnsi="FangSong" w:hint="eastAsia"/>
          <w:sz w:val="28"/>
          <w:szCs w:val="28"/>
        </w:rPr>
        <w:t>实现，从根源上确保</w:t>
      </w:r>
      <w:r w:rsidR="001D063A" w:rsidRPr="001D1307">
        <w:rPr>
          <w:rFonts w:ascii="FangSong" w:eastAsia="FangSong" w:hAnsi="FangSong" w:hint="eastAsia"/>
          <w:sz w:val="28"/>
          <w:szCs w:val="28"/>
        </w:rPr>
        <w:t>用户的数据不被非法访问</w:t>
      </w:r>
      <w:r w:rsidR="00AB00D3" w:rsidRPr="001D1307">
        <w:rPr>
          <w:rFonts w:ascii="FangSong" w:eastAsia="FangSong" w:hAnsi="FangSong" w:hint="eastAsia"/>
          <w:sz w:val="28"/>
          <w:szCs w:val="28"/>
        </w:rPr>
        <w:t>、用户隐私不</w:t>
      </w:r>
      <w:r w:rsidR="000E6FB4" w:rsidRPr="001D1307">
        <w:rPr>
          <w:rFonts w:ascii="FangSong" w:eastAsia="FangSong" w:hAnsi="FangSong" w:hint="eastAsia"/>
          <w:sz w:val="28"/>
          <w:szCs w:val="28"/>
        </w:rPr>
        <w:t>泄露</w:t>
      </w:r>
      <w:r w:rsidR="009A6E99" w:rsidRPr="001D1307">
        <w:rPr>
          <w:rFonts w:ascii="FangSong" w:eastAsia="FangSong" w:hAnsi="FangSong" w:hint="eastAsia"/>
          <w:sz w:val="28"/>
          <w:szCs w:val="28"/>
        </w:rPr>
        <w:t>，</w:t>
      </w:r>
      <w:r w:rsidR="007B39F6">
        <w:rPr>
          <w:rFonts w:ascii="FangSong" w:eastAsia="FangSong" w:hAnsi="FangSong" w:hint="eastAsia"/>
          <w:sz w:val="28"/>
          <w:szCs w:val="28"/>
        </w:rPr>
        <w:t>鸿蒙OS</w:t>
      </w:r>
      <w:r w:rsidR="009A6E99" w:rsidRPr="001D1307">
        <w:rPr>
          <w:rFonts w:ascii="FangSong" w:eastAsia="FangSong" w:hAnsi="FangSong" w:hint="eastAsia"/>
          <w:sz w:val="28"/>
          <w:szCs w:val="28"/>
        </w:rPr>
        <w:t>通过零信任模型、多因素融合认证、协同互助认证三部分来保证</w:t>
      </w:r>
      <w:r w:rsidR="00DD4310" w:rsidRPr="001D1307">
        <w:rPr>
          <w:rFonts w:ascii="FangSong" w:eastAsia="FangSong" w:hAnsi="FangSong" w:hint="eastAsia"/>
          <w:sz w:val="28"/>
          <w:szCs w:val="28"/>
        </w:rPr>
        <w:t>人的正确性</w:t>
      </w:r>
      <w:r w:rsidR="009A6E99" w:rsidRPr="001D1307">
        <w:rPr>
          <w:rFonts w:ascii="FangSong" w:eastAsia="FangSong" w:hAnsi="FangSong" w:hint="eastAsia"/>
          <w:sz w:val="28"/>
          <w:szCs w:val="28"/>
        </w:rPr>
        <w:t>。</w:t>
      </w:r>
    </w:p>
    <w:p w14:paraId="1F8C31DE" w14:textId="65863478" w:rsidR="00D31B10" w:rsidRPr="001D1307" w:rsidRDefault="008F190E" w:rsidP="00303EB8">
      <w:pPr>
        <w:ind w:firstLineChars="200" w:firstLine="56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正确的设备是</w:t>
      </w:r>
      <w:r w:rsidR="009D7457" w:rsidRPr="001D1307">
        <w:rPr>
          <w:rFonts w:ascii="FangSong" w:eastAsia="FangSong" w:hAnsi="FangSong" w:hint="eastAsia"/>
          <w:sz w:val="28"/>
          <w:szCs w:val="28"/>
        </w:rPr>
        <w:t>为了实现</w:t>
      </w:r>
      <w:r w:rsidR="00783C03" w:rsidRPr="001D1307">
        <w:rPr>
          <w:rFonts w:ascii="FangSong" w:eastAsia="FangSong" w:hAnsi="FangSong" w:hint="eastAsia"/>
          <w:sz w:val="28"/>
          <w:szCs w:val="28"/>
        </w:rPr>
        <w:t>分布式终端上构筑可信运行环境</w:t>
      </w:r>
      <w:r w:rsidR="00ED328C" w:rsidRPr="001D1307">
        <w:rPr>
          <w:rFonts w:ascii="FangSong" w:eastAsia="FangSong" w:hAnsi="FangSong" w:hint="eastAsia"/>
          <w:sz w:val="28"/>
          <w:szCs w:val="28"/>
        </w:rPr>
        <w:t>，</w:t>
      </w:r>
      <w:r w:rsidR="007B39F6">
        <w:rPr>
          <w:rFonts w:ascii="FangSong" w:eastAsia="FangSong" w:hAnsi="FangSong" w:hint="eastAsia"/>
          <w:sz w:val="28"/>
          <w:szCs w:val="28"/>
        </w:rPr>
        <w:t>鸿蒙OS</w:t>
      </w:r>
      <w:r w:rsidR="00ED328C" w:rsidRPr="001D1307">
        <w:rPr>
          <w:rFonts w:ascii="FangSong" w:eastAsia="FangSong" w:hAnsi="FangSong" w:hint="eastAsia"/>
          <w:sz w:val="28"/>
          <w:szCs w:val="28"/>
        </w:rPr>
        <w:t>通过安全启动、</w:t>
      </w:r>
      <w:r w:rsidR="00D31B10" w:rsidRPr="001D1307">
        <w:rPr>
          <w:rFonts w:ascii="FangSong" w:eastAsia="FangSong" w:hAnsi="FangSong" w:hint="eastAsia"/>
          <w:sz w:val="28"/>
          <w:szCs w:val="28"/>
        </w:rPr>
        <w:t>可信执行环境</w:t>
      </w:r>
      <w:r w:rsidR="00170C9C" w:rsidRPr="001D1307">
        <w:rPr>
          <w:rFonts w:ascii="FangSong" w:eastAsia="FangSong" w:hAnsi="FangSong" w:hint="eastAsia"/>
          <w:sz w:val="28"/>
          <w:szCs w:val="28"/>
        </w:rPr>
        <w:t>、设备证书认证支持</w:t>
      </w:r>
      <w:r w:rsidR="00FD4FD9" w:rsidRPr="001D1307">
        <w:rPr>
          <w:rFonts w:ascii="FangSong" w:eastAsia="FangSong" w:hAnsi="FangSong" w:hint="eastAsia"/>
          <w:sz w:val="28"/>
          <w:szCs w:val="28"/>
        </w:rPr>
        <w:t>三个方式来保证</w:t>
      </w:r>
      <w:r w:rsidR="003E4A64" w:rsidRPr="001D1307">
        <w:rPr>
          <w:rFonts w:ascii="FangSong" w:eastAsia="FangSong" w:hAnsi="FangSong" w:hint="eastAsia"/>
          <w:sz w:val="28"/>
          <w:szCs w:val="28"/>
        </w:rPr>
        <w:t>设备的正确性</w:t>
      </w:r>
      <w:r w:rsidR="00F7241A" w:rsidRPr="001D1307">
        <w:rPr>
          <w:rFonts w:ascii="FangSong" w:eastAsia="FangSong" w:hAnsi="FangSong" w:hint="eastAsia"/>
          <w:sz w:val="28"/>
          <w:szCs w:val="28"/>
        </w:rPr>
        <w:t>。</w:t>
      </w:r>
      <w:r w:rsidR="002D6381" w:rsidRPr="001D1307">
        <w:rPr>
          <w:rFonts w:ascii="FangSong" w:eastAsia="FangSong" w:hAnsi="FangSong" w:hint="eastAsia"/>
          <w:sz w:val="28"/>
          <w:szCs w:val="28"/>
        </w:rPr>
        <w:t>并且</w:t>
      </w:r>
      <w:r w:rsidR="007B39F6">
        <w:rPr>
          <w:rFonts w:ascii="FangSong" w:eastAsia="FangSong" w:hAnsi="FangSong" w:hint="eastAsia"/>
          <w:sz w:val="28"/>
          <w:szCs w:val="28"/>
        </w:rPr>
        <w:t>鸿蒙OS</w:t>
      </w:r>
      <w:r w:rsidR="00D31B10" w:rsidRPr="001D1307">
        <w:rPr>
          <w:rFonts w:ascii="FangSong" w:eastAsia="FangSong" w:hAnsi="FangSong" w:hint="eastAsia"/>
          <w:sz w:val="28"/>
          <w:szCs w:val="28"/>
        </w:rPr>
        <w:t>获得商用操作系统内核</w:t>
      </w:r>
      <w:r w:rsidR="00D31B10" w:rsidRPr="001D1307">
        <w:rPr>
          <w:rFonts w:ascii="FangSong" w:eastAsia="FangSong" w:hAnsi="FangSong"/>
          <w:sz w:val="28"/>
          <w:szCs w:val="28"/>
        </w:rPr>
        <w:t>CC EAL5</w:t>
      </w:r>
      <w:r w:rsidR="00D31B10" w:rsidRPr="001D1307">
        <w:rPr>
          <w:rFonts w:ascii="FangSong" w:eastAsia="FangSong" w:hAnsi="FangSong" w:hint="eastAsia"/>
          <w:sz w:val="28"/>
          <w:szCs w:val="28"/>
        </w:rPr>
        <w:t>+认证评级</w:t>
      </w:r>
    </w:p>
    <w:p w14:paraId="6FA9FB68" w14:textId="07473DE4" w:rsidR="00E02727" w:rsidRDefault="0027013E" w:rsidP="00972A16">
      <w:pPr>
        <w:ind w:firstLineChars="200" w:firstLine="56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正确的数据是指</w:t>
      </w:r>
      <w:r w:rsidR="00CD3EBA" w:rsidRPr="001D1307">
        <w:rPr>
          <w:rFonts w:ascii="FangSong" w:eastAsia="FangSong" w:hAnsi="FangSong" w:hint="eastAsia"/>
          <w:sz w:val="28"/>
          <w:szCs w:val="28"/>
        </w:rPr>
        <w:t>在</w:t>
      </w:r>
      <w:r w:rsidR="00F60DA6" w:rsidRPr="001D1307">
        <w:rPr>
          <w:rFonts w:ascii="FangSong" w:eastAsia="FangSong" w:hAnsi="FangSong" w:hint="eastAsia"/>
          <w:sz w:val="28"/>
          <w:szCs w:val="28"/>
        </w:rPr>
        <w:t>分布式数据在跨终端流动的过程中，</w:t>
      </w:r>
      <w:r w:rsidR="007B39F6">
        <w:rPr>
          <w:rFonts w:ascii="FangSong" w:eastAsia="FangSong" w:hAnsi="FangSong" w:hint="eastAsia"/>
          <w:sz w:val="28"/>
          <w:szCs w:val="28"/>
        </w:rPr>
        <w:t>鸿蒙OS</w:t>
      </w:r>
      <w:r w:rsidR="00F60DA6" w:rsidRPr="001D1307">
        <w:rPr>
          <w:rFonts w:ascii="FangSong" w:eastAsia="FangSong" w:hAnsi="FangSong" w:hint="eastAsia"/>
          <w:sz w:val="28"/>
          <w:szCs w:val="28"/>
        </w:rPr>
        <w:t>对数据进行分类分级管理</w:t>
      </w:r>
      <w:r w:rsidR="00131659" w:rsidRPr="001D1307">
        <w:rPr>
          <w:rFonts w:ascii="FangSong" w:eastAsia="FangSong" w:hAnsi="FangSong" w:hint="eastAsia"/>
          <w:sz w:val="28"/>
          <w:szCs w:val="28"/>
        </w:rPr>
        <w:t>，围绕数据的生成、存储、使用、传输和销毁过程中实现全生命周期的保护，保证数据的正确</w:t>
      </w:r>
      <w:r w:rsidR="009764A2" w:rsidRPr="001D1307">
        <w:rPr>
          <w:rFonts w:ascii="FangSong" w:eastAsia="FangSong" w:hAnsi="FangSong" w:hint="eastAsia"/>
          <w:sz w:val="28"/>
          <w:szCs w:val="28"/>
        </w:rPr>
        <w:t>性</w:t>
      </w:r>
    </w:p>
    <w:p w14:paraId="3FFCDF05" w14:textId="63048EDE" w:rsidR="003A5463" w:rsidRDefault="003A5463" w:rsidP="003A5463">
      <w:pPr>
        <w:rPr>
          <w:rFonts w:ascii="FangSong" w:eastAsia="FangSong" w:hAnsi="FangSong"/>
          <w:sz w:val="28"/>
          <w:szCs w:val="28"/>
        </w:rPr>
      </w:pPr>
    </w:p>
    <w:p w14:paraId="40E9C280" w14:textId="7908DE8B" w:rsidR="003A5463" w:rsidRDefault="00606CC7" w:rsidP="00327CF4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我对</w:t>
      </w:r>
      <w:r w:rsidR="003A5463" w:rsidRPr="00327CF4">
        <w:rPr>
          <w:rFonts w:ascii="黑体" w:eastAsia="黑体" w:hAnsi="黑体" w:hint="eastAsia"/>
          <w:b/>
          <w:bCs/>
          <w:sz w:val="28"/>
          <w:szCs w:val="28"/>
        </w:rPr>
        <w:t>鸿蒙系统</w:t>
      </w:r>
      <w:r w:rsidR="00EE1CAA" w:rsidRPr="00327CF4">
        <w:rPr>
          <w:rFonts w:ascii="黑体" w:eastAsia="黑体" w:hAnsi="黑体" w:hint="eastAsia"/>
          <w:b/>
          <w:bCs/>
          <w:sz w:val="28"/>
          <w:szCs w:val="28"/>
        </w:rPr>
        <w:t>的</w:t>
      </w:r>
      <w:r w:rsidR="002E7C80">
        <w:rPr>
          <w:rFonts w:ascii="黑体" w:eastAsia="黑体" w:hAnsi="黑体" w:hint="eastAsia"/>
          <w:b/>
          <w:bCs/>
          <w:sz w:val="28"/>
          <w:szCs w:val="28"/>
        </w:rPr>
        <w:t>未来发展</w:t>
      </w:r>
      <w:r w:rsidR="002E1B27">
        <w:rPr>
          <w:rFonts w:ascii="黑体" w:eastAsia="黑体" w:hAnsi="黑体" w:hint="eastAsia"/>
          <w:b/>
          <w:bCs/>
          <w:sz w:val="28"/>
          <w:szCs w:val="28"/>
        </w:rPr>
        <w:t>的看法</w:t>
      </w:r>
    </w:p>
    <w:p w14:paraId="627B6FF6" w14:textId="1D7C8AC4" w:rsidR="00270DBE" w:rsidRPr="007B39F6" w:rsidRDefault="00906326" w:rsidP="00A87E34">
      <w:pPr>
        <w:ind w:firstLineChars="200" w:firstLine="56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作为一个华为手机</w:t>
      </w:r>
      <w:r w:rsidR="00824F6D">
        <w:rPr>
          <w:rFonts w:ascii="FangSong" w:eastAsia="FangSong" w:hAnsi="FangSong" w:hint="eastAsia"/>
          <w:sz w:val="28"/>
          <w:szCs w:val="28"/>
        </w:rPr>
        <w:t>E</w:t>
      </w:r>
      <w:r w:rsidR="00824F6D">
        <w:rPr>
          <w:rFonts w:ascii="FangSong" w:eastAsia="FangSong" w:hAnsi="FangSong"/>
          <w:sz w:val="28"/>
          <w:szCs w:val="28"/>
        </w:rPr>
        <w:t>MUI</w:t>
      </w:r>
      <w:r w:rsidR="00824F6D">
        <w:rPr>
          <w:rFonts w:ascii="FangSong" w:eastAsia="FangSong" w:hAnsi="FangSong" w:hint="eastAsia"/>
          <w:sz w:val="28"/>
          <w:szCs w:val="28"/>
        </w:rPr>
        <w:t>用户，</w:t>
      </w:r>
      <w:r w:rsidR="00392625">
        <w:rPr>
          <w:rFonts w:ascii="FangSong" w:eastAsia="FangSong" w:hAnsi="FangSong" w:hint="eastAsia"/>
          <w:sz w:val="28"/>
          <w:szCs w:val="28"/>
        </w:rPr>
        <w:t>可以很快的</w:t>
      </w:r>
      <w:r w:rsidR="004462A4">
        <w:rPr>
          <w:rFonts w:ascii="FangSong" w:eastAsia="FangSong" w:hAnsi="FangSong" w:hint="eastAsia"/>
          <w:sz w:val="28"/>
          <w:szCs w:val="28"/>
        </w:rPr>
        <w:t>适应鸿蒙O</w:t>
      </w:r>
      <w:r w:rsidR="004462A4">
        <w:rPr>
          <w:rFonts w:ascii="FangSong" w:eastAsia="FangSong" w:hAnsi="FangSong"/>
          <w:sz w:val="28"/>
          <w:szCs w:val="28"/>
        </w:rPr>
        <w:t>S</w:t>
      </w:r>
      <w:r w:rsidR="004462A4">
        <w:rPr>
          <w:rFonts w:ascii="FangSong" w:eastAsia="FangSong" w:hAnsi="FangSong" w:hint="eastAsia"/>
          <w:sz w:val="28"/>
          <w:szCs w:val="28"/>
        </w:rPr>
        <w:t>的响应设计</w:t>
      </w:r>
      <w:r w:rsidR="00864E6E">
        <w:rPr>
          <w:rFonts w:ascii="FangSong" w:eastAsia="FangSong" w:hAnsi="FangSong" w:hint="eastAsia"/>
          <w:sz w:val="28"/>
          <w:szCs w:val="28"/>
        </w:rPr>
        <w:t>，并且</w:t>
      </w:r>
      <w:r w:rsidR="00E369B8">
        <w:rPr>
          <w:rFonts w:ascii="FangSong" w:eastAsia="FangSong" w:hAnsi="FangSong" w:hint="eastAsia"/>
          <w:sz w:val="28"/>
          <w:szCs w:val="28"/>
        </w:rPr>
        <w:t>我了解到</w:t>
      </w:r>
      <w:r w:rsidR="008C04EF">
        <w:rPr>
          <w:rFonts w:ascii="FangSong" w:eastAsia="FangSong" w:hAnsi="FangSong" w:hint="eastAsia"/>
          <w:sz w:val="28"/>
          <w:szCs w:val="28"/>
        </w:rPr>
        <w:t>鸿蒙O</w:t>
      </w:r>
      <w:r w:rsidR="008C04EF">
        <w:rPr>
          <w:rFonts w:ascii="FangSong" w:eastAsia="FangSong" w:hAnsi="FangSong"/>
          <w:sz w:val="28"/>
          <w:szCs w:val="28"/>
        </w:rPr>
        <w:t>S</w:t>
      </w:r>
      <w:r w:rsidR="008C04EF">
        <w:rPr>
          <w:rFonts w:ascii="FangSong" w:eastAsia="FangSong" w:hAnsi="FangSong" w:hint="eastAsia"/>
          <w:sz w:val="28"/>
          <w:szCs w:val="28"/>
        </w:rPr>
        <w:t>对安卓操作系统进行兼容，通过方舟编译系统可以有效地提高引用的运行效率。</w:t>
      </w:r>
      <w:r w:rsidR="00A87E34">
        <w:rPr>
          <w:rFonts w:ascii="FangSong" w:eastAsia="FangSong" w:hAnsi="FangSong" w:hint="eastAsia"/>
          <w:sz w:val="28"/>
          <w:szCs w:val="28"/>
        </w:rPr>
        <w:t>我认为物联网是以后的一个不容小觑的方向，而</w:t>
      </w:r>
      <w:r w:rsidR="00270DBE">
        <w:rPr>
          <w:rFonts w:ascii="FangSong" w:eastAsia="FangSong" w:hAnsi="FangSong" w:hint="eastAsia"/>
          <w:sz w:val="28"/>
          <w:szCs w:val="28"/>
        </w:rPr>
        <w:t>鸿蒙</w:t>
      </w:r>
      <w:r w:rsidR="001F479E">
        <w:rPr>
          <w:rFonts w:ascii="FangSong" w:eastAsia="FangSong" w:hAnsi="FangSong" w:hint="eastAsia"/>
          <w:sz w:val="28"/>
          <w:szCs w:val="28"/>
        </w:rPr>
        <w:t>致力于打造其本身的生态</w:t>
      </w:r>
      <w:r w:rsidR="008E6E2B">
        <w:rPr>
          <w:rFonts w:ascii="FangSong" w:eastAsia="FangSong" w:hAnsi="FangSong" w:hint="eastAsia"/>
          <w:sz w:val="28"/>
          <w:szCs w:val="28"/>
        </w:rPr>
        <w:t>，</w:t>
      </w:r>
      <w:r w:rsidR="00661ECA">
        <w:rPr>
          <w:rFonts w:ascii="FangSong" w:eastAsia="FangSong" w:hAnsi="FangSong" w:hint="eastAsia"/>
          <w:sz w:val="28"/>
          <w:szCs w:val="28"/>
        </w:rPr>
        <w:t>实现手机、电脑、汽车、</w:t>
      </w:r>
      <w:r w:rsidR="00673954">
        <w:rPr>
          <w:rFonts w:ascii="FangSong" w:eastAsia="FangSong" w:hAnsi="FangSong" w:hint="eastAsia"/>
          <w:sz w:val="28"/>
          <w:szCs w:val="28"/>
        </w:rPr>
        <w:t>智能穿戴等多设备操作系统的兼容</w:t>
      </w:r>
      <w:r w:rsidR="008D4E3F">
        <w:rPr>
          <w:rFonts w:ascii="FangSong" w:eastAsia="FangSong" w:hAnsi="FangSong" w:hint="eastAsia"/>
          <w:sz w:val="28"/>
          <w:szCs w:val="28"/>
        </w:rPr>
        <w:t>，</w:t>
      </w:r>
      <w:r w:rsidR="00053FC5">
        <w:rPr>
          <w:rFonts w:ascii="FangSong" w:eastAsia="FangSong" w:hAnsi="FangSong" w:hint="eastAsia"/>
          <w:sz w:val="28"/>
          <w:szCs w:val="28"/>
        </w:rPr>
        <w:t>在我看来是非常值得期待的。</w:t>
      </w:r>
    </w:p>
    <w:sectPr w:rsidR="00270DBE" w:rsidRPr="007B3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D532C" w14:textId="77777777" w:rsidR="00702294" w:rsidRDefault="00702294" w:rsidP="00417EEC">
      <w:r>
        <w:separator/>
      </w:r>
    </w:p>
  </w:endnote>
  <w:endnote w:type="continuationSeparator" w:id="0">
    <w:p w14:paraId="69E9152F" w14:textId="77777777" w:rsidR="00702294" w:rsidRDefault="00702294" w:rsidP="00417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7CC77" w14:textId="77777777" w:rsidR="00702294" w:rsidRDefault="00702294" w:rsidP="00417EEC">
      <w:r>
        <w:separator/>
      </w:r>
    </w:p>
  </w:footnote>
  <w:footnote w:type="continuationSeparator" w:id="0">
    <w:p w14:paraId="5FB038DD" w14:textId="77777777" w:rsidR="00702294" w:rsidRDefault="00702294" w:rsidP="00417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509D"/>
    <w:multiLevelType w:val="multilevel"/>
    <w:tmpl w:val="C3E0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026C9"/>
    <w:multiLevelType w:val="hybridMultilevel"/>
    <w:tmpl w:val="979229AC"/>
    <w:lvl w:ilvl="0" w:tplc="1B807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A69D8"/>
    <w:multiLevelType w:val="multilevel"/>
    <w:tmpl w:val="B34E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8261D"/>
    <w:multiLevelType w:val="multilevel"/>
    <w:tmpl w:val="9B4E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F3BD4"/>
    <w:multiLevelType w:val="multilevel"/>
    <w:tmpl w:val="D988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A5734"/>
    <w:multiLevelType w:val="multilevel"/>
    <w:tmpl w:val="66D6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73420"/>
    <w:multiLevelType w:val="hybridMultilevel"/>
    <w:tmpl w:val="1C7ACBC0"/>
    <w:lvl w:ilvl="0" w:tplc="8604B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D278F0"/>
    <w:multiLevelType w:val="multilevel"/>
    <w:tmpl w:val="D47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C68FE"/>
    <w:multiLevelType w:val="hybridMultilevel"/>
    <w:tmpl w:val="9CAC1672"/>
    <w:lvl w:ilvl="0" w:tplc="E61A1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CE700E"/>
    <w:multiLevelType w:val="multilevel"/>
    <w:tmpl w:val="2CA4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047AA7"/>
    <w:multiLevelType w:val="multilevel"/>
    <w:tmpl w:val="44B4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16D92"/>
    <w:multiLevelType w:val="hybridMultilevel"/>
    <w:tmpl w:val="CE2C1072"/>
    <w:lvl w:ilvl="0" w:tplc="31C494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2A6DE6"/>
    <w:multiLevelType w:val="hybridMultilevel"/>
    <w:tmpl w:val="E03259DE"/>
    <w:lvl w:ilvl="0" w:tplc="FEFA8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272100"/>
    <w:multiLevelType w:val="hybridMultilevel"/>
    <w:tmpl w:val="6ACED4CE"/>
    <w:lvl w:ilvl="0" w:tplc="D0829E7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E0D7610"/>
    <w:multiLevelType w:val="hybridMultilevel"/>
    <w:tmpl w:val="9F4CA4BA"/>
    <w:lvl w:ilvl="0" w:tplc="40D69DC8">
      <w:start w:val="1"/>
      <w:numFmt w:val="decimal"/>
      <w:lvlText w:val="%1."/>
      <w:lvlJc w:val="left"/>
      <w:pPr>
        <w:ind w:left="360" w:hanging="360"/>
      </w:pPr>
      <w:rPr>
        <w:rFonts w:cs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E455445"/>
    <w:multiLevelType w:val="multilevel"/>
    <w:tmpl w:val="4162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AA5D35"/>
    <w:multiLevelType w:val="hybridMultilevel"/>
    <w:tmpl w:val="B8308228"/>
    <w:lvl w:ilvl="0" w:tplc="31C47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5"/>
  </w:num>
  <w:num w:numId="5">
    <w:abstractNumId w:val="10"/>
  </w:num>
  <w:num w:numId="6">
    <w:abstractNumId w:val="3"/>
  </w:num>
  <w:num w:numId="7">
    <w:abstractNumId w:val="5"/>
  </w:num>
  <w:num w:numId="8">
    <w:abstractNumId w:val="2"/>
  </w:num>
  <w:num w:numId="9">
    <w:abstractNumId w:val="0"/>
  </w:num>
  <w:num w:numId="10">
    <w:abstractNumId w:val="13"/>
  </w:num>
  <w:num w:numId="11">
    <w:abstractNumId w:val="8"/>
  </w:num>
  <w:num w:numId="12">
    <w:abstractNumId w:val="1"/>
  </w:num>
  <w:num w:numId="13">
    <w:abstractNumId w:val="14"/>
  </w:num>
  <w:num w:numId="14">
    <w:abstractNumId w:val="12"/>
  </w:num>
  <w:num w:numId="15">
    <w:abstractNumId w:val="16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70"/>
    <w:rsid w:val="00006BA6"/>
    <w:rsid w:val="00013D22"/>
    <w:rsid w:val="00023126"/>
    <w:rsid w:val="00025D3F"/>
    <w:rsid w:val="00053FC5"/>
    <w:rsid w:val="0007376A"/>
    <w:rsid w:val="00077B4F"/>
    <w:rsid w:val="0008003F"/>
    <w:rsid w:val="000A10B1"/>
    <w:rsid w:val="000A5E13"/>
    <w:rsid w:val="000A7E79"/>
    <w:rsid w:val="000C12FD"/>
    <w:rsid w:val="000E6FB4"/>
    <w:rsid w:val="000E7E0F"/>
    <w:rsid w:val="000F1415"/>
    <w:rsid w:val="00101233"/>
    <w:rsid w:val="001211F0"/>
    <w:rsid w:val="00131659"/>
    <w:rsid w:val="0014699F"/>
    <w:rsid w:val="00156782"/>
    <w:rsid w:val="001644B9"/>
    <w:rsid w:val="00170C9C"/>
    <w:rsid w:val="001831B6"/>
    <w:rsid w:val="00185EC9"/>
    <w:rsid w:val="00192819"/>
    <w:rsid w:val="00192D34"/>
    <w:rsid w:val="001C1D5F"/>
    <w:rsid w:val="001D063A"/>
    <w:rsid w:val="001D1307"/>
    <w:rsid w:val="001D1837"/>
    <w:rsid w:val="001E7C58"/>
    <w:rsid w:val="001F479E"/>
    <w:rsid w:val="00205C45"/>
    <w:rsid w:val="002176C9"/>
    <w:rsid w:val="00236D0D"/>
    <w:rsid w:val="002648E6"/>
    <w:rsid w:val="0027013E"/>
    <w:rsid w:val="00270DBE"/>
    <w:rsid w:val="00270E38"/>
    <w:rsid w:val="002B3C21"/>
    <w:rsid w:val="002B529B"/>
    <w:rsid w:val="002D6381"/>
    <w:rsid w:val="002D69D3"/>
    <w:rsid w:val="002E1B27"/>
    <w:rsid w:val="002E6225"/>
    <w:rsid w:val="002E7C80"/>
    <w:rsid w:val="002F083B"/>
    <w:rsid w:val="00303EB8"/>
    <w:rsid w:val="003131D6"/>
    <w:rsid w:val="003132A4"/>
    <w:rsid w:val="0031655E"/>
    <w:rsid w:val="003266C8"/>
    <w:rsid w:val="00327CF4"/>
    <w:rsid w:val="00332472"/>
    <w:rsid w:val="00333D13"/>
    <w:rsid w:val="0036658D"/>
    <w:rsid w:val="003712C5"/>
    <w:rsid w:val="00385EE6"/>
    <w:rsid w:val="00392625"/>
    <w:rsid w:val="003A41AD"/>
    <w:rsid w:val="003A5463"/>
    <w:rsid w:val="003A7D63"/>
    <w:rsid w:val="003B0264"/>
    <w:rsid w:val="003D7F3B"/>
    <w:rsid w:val="003E09F3"/>
    <w:rsid w:val="003E4A64"/>
    <w:rsid w:val="003F6641"/>
    <w:rsid w:val="004004E8"/>
    <w:rsid w:val="00412BA4"/>
    <w:rsid w:val="00417EEC"/>
    <w:rsid w:val="0042448A"/>
    <w:rsid w:val="004320C0"/>
    <w:rsid w:val="004419B9"/>
    <w:rsid w:val="004462A4"/>
    <w:rsid w:val="004552F5"/>
    <w:rsid w:val="00473C0C"/>
    <w:rsid w:val="004958D9"/>
    <w:rsid w:val="004A099E"/>
    <w:rsid w:val="004A75DF"/>
    <w:rsid w:val="004B0260"/>
    <w:rsid w:val="004B6790"/>
    <w:rsid w:val="004C4B97"/>
    <w:rsid w:val="004C4E8E"/>
    <w:rsid w:val="004D5400"/>
    <w:rsid w:val="004E01B5"/>
    <w:rsid w:val="004E2B28"/>
    <w:rsid w:val="004E5CBE"/>
    <w:rsid w:val="004F736C"/>
    <w:rsid w:val="005000C1"/>
    <w:rsid w:val="005114D4"/>
    <w:rsid w:val="00517F93"/>
    <w:rsid w:val="00531C71"/>
    <w:rsid w:val="00532421"/>
    <w:rsid w:val="00537D69"/>
    <w:rsid w:val="00546FA8"/>
    <w:rsid w:val="00550ED0"/>
    <w:rsid w:val="00563705"/>
    <w:rsid w:val="00564143"/>
    <w:rsid w:val="005876FB"/>
    <w:rsid w:val="005A23ED"/>
    <w:rsid w:val="005A4BC6"/>
    <w:rsid w:val="005A623B"/>
    <w:rsid w:val="005B0F8C"/>
    <w:rsid w:val="005B266E"/>
    <w:rsid w:val="005C28A3"/>
    <w:rsid w:val="005C3CF8"/>
    <w:rsid w:val="005D28FF"/>
    <w:rsid w:val="005E3E55"/>
    <w:rsid w:val="005F4D06"/>
    <w:rsid w:val="005F60C8"/>
    <w:rsid w:val="00600056"/>
    <w:rsid w:val="00606CC7"/>
    <w:rsid w:val="00613AD8"/>
    <w:rsid w:val="00626CE4"/>
    <w:rsid w:val="00636E00"/>
    <w:rsid w:val="00647E69"/>
    <w:rsid w:val="00661ECA"/>
    <w:rsid w:val="006658F5"/>
    <w:rsid w:val="00673954"/>
    <w:rsid w:val="006751EF"/>
    <w:rsid w:val="006907C6"/>
    <w:rsid w:val="00691A43"/>
    <w:rsid w:val="006920A9"/>
    <w:rsid w:val="00694694"/>
    <w:rsid w:val="006D4955"/>
    <w:rsid w:val="006E53B4"/>
    <w:rsid w:val="006F054F"/>
    <w:rsid w:val="00702294"/>
    <w:rsid w:val="007162C0"/>
    <w:rsid w:val="00723B60"/>
    <w:rsid w:val="00732706"/>
    <w:rsid w:val="0073644C"/>
    <w:rsid w:val="00741086"/>
    <w:rsid w:val="007420CE"/>
    <w:rsid w:val="00751617"/>
    <w:rsid w:val="00752CE5"/>
    <w:rsid w:val="0077125B"/>
    <w:rsid w:val="00783C03"/>
    <w:rsid w:val="007945AC"/>
    <w:rsid w:val="007A243A"/>
    <w:rsid w:val="007B39F6"/>
    <w:rsid w:val="007C1A11"/>
    <w:rsid w:val="007C5A0B"/>
    <w:rsid w:val="007E1630"/>
    <w:rsid w:val="007E56BA"/>
    <w:rsid w:val="007F00E4"/>
    <w:rsid w:val="007F08A2"/>
    <w:rsid w:val="007F3686"/>
    <w:rsid w:val="00802082"/>
    <w:rsid w:val="00821564"/>
    <w:rsid w:val="00824F6D"/>
    <w:rsid w:val="00825E60"/>
    <w:rsid w:val="00853455"/>
    <w:rsid w:val="00857B42"/>
    <w:rsid w:val="00863011"/>
    <w:rsid w:val="00864E6E"/>
    <w:rsid w:val="008660EC"/>
    <w:rsid w:val="00887D16"/>
    <w:rsid w:val="00891DFB"/>
    <w:rsid w:val="00893369"/>
    <w:rsid w:val="008A151B"/>
    <w:rsid w:val="008C04EF"/>
    <w:rsid w:val="008C7904"/>
    <w:rsid w:val="008D2DB0"/>
    <w:rsid w:val="008D4E3F"/>
    <w:rsid w:val="008D7683"/>
    <w:rsid w:val="008E6E2B"/>
    <w:rsid w:val="008E78AF"/>
    <w:rsid w:val="008F190E"/>
    <w:rsid w:val="00901B24"/>
    <w:rsid w:val="00906326"/>
    <w:rsid w:val="00907A38"/>
    <w:rsid w:val="0092721C"/>
    <w:rsid w:val="00932F5D"/>
    <w:rsid w:val="009372DE"/>
    <w:rsid w:val="00942749"/>
    <w:rsid w:val="0094604D"/>
    <w:rsid w:val="00946D26"/>
    <w:rsid w:val="0096217B"/>
    <w:rsid w:val="00972A16"/>
    <w:rsid w:val="009764A2"/>
    <w:rsid w:val="00986837"/>
    <w:rsid w:val="009910AA"/>
    <w:rsid w:val="009A6E99"/>
    <w:rsid w:val="009C2F73"/>
    <w:rsid w:val="009C4D87"/>
    <w:rsid w:val="009D7457"/>
    <w:rsid w:val="009E2961"/>
    <w:rsid w:val="009E5580"/>
    <w:rsid w:val="00A01AAA"/>
    <w:rsid w:val="00A05C95"/>
    <w:rsid w:val="00A05E78"/>
    <w:rsid w:val="00A21B90"/>
    <w:rsid w:val="00A3373C"/>
    <w:rsid w:val="00A45002"/>
    <w:rsid w:val="00A602F7"/>
    <w:rsid w:val="00A61D72"/>
    <w:rsid w:val="00A674DB"/>
    <w:rsid w:val="00A72009"/>
    <w:rsid w:val="00A74911"/>
    <w:rsid w:val="00A87E34"/>
    <w:rsid w:val="00A9195F"/>
    <w:rsid w:val="00A97ACC"/>
    <w:rsid w:val="00AA23C4"/>
    <w:rsid w:val="00AB00D3"/>
    <w:rsid w:val="00AB679A"/>
    <w:rsid w:val="00AD30FE"/>
    <w:rsid w:val="00AF6C78"/>
    <w:rsid w:val="00B01F64"/>
    <w:rsid w:val="00B30783"/>
    <w:rsid w:val="00B335E9"/>
    <w:rsid w:val="00B461F4"/>
    <w:rsid w:val="00B46B80"/>
    <w:rsid w:val="00B64E1E"/>
    <w:rsid w:val="00B80214"/>
    <w:rsid w:val="00B814D1"/>
    <w:rsid w:val="00B90F3F"/>
    <w:rsid w:val="00B952C5"/>
    <w:rsid w:val="00BA1201"/>
    <w:rsid w:val="00BB3FD6"/>
    <w:rsid w:val="00BC256D"/>
    <w:rsid w:val="00BD1BAD"/>
    <w:rsid w:val="00BD7870"/>
    <w:rsid w:val="00BE7C14"/>
    <w:rsid w:val="00BF1A15"/>
    <w:rsid w:val="00C044F1"/>
    <w:rsid w:val="00C05FDD"/>
    <w:rsid w:val="00C17C6B"/>
    <w:rsid w:val="00C21987"/>
    <w:rsid w:val="00C33371"/>
    <w:rsid w:val="00C36138"/>
    <w:rsid w:val="00C54FCA"/>
    <w:rsid w:val="00C57BDE"/>
    <w:rsid w:val="00C57CBD"/>
    <w:rsid w:val="00C909C5"/>
    <w:rsid w:val="00CB247F"/>
    <w:rsid w:val="00CC0BDA"/>
    <w:rsid w:val="00CC726B"/>
    <w:rsid w:val="00CD3EBA"/>
    <w:rsid w:val="00CD47F6"/>
    <w:rsid w:val="00CF265A"/>
    <w:rsid w:val="00CF52FB"/>
    <w:rsid w:val="00D0192F"/>
    <w:rsid w:val="00D2712E"/>
    <w:rsid w:val="00D31B10"/>
    <w:rsid w:val="00D542A3"/>
    <w:rsid w:val="00D61D5F"/>
    <w:rsid w:val="00D64418"/>
    <w:rsid w:val="00D72FA8"/>
    <w:rsid w:val="00D73827"/>
    <w:rsid w:val="00D84191"/>
    <w:rsid w:val="00D854F6"/>
    <w:rsid w:val="00DA1933"/>
    <w:rsid w:val="00DA685A"/>
    <w:rsid w:val="00DC268D"/>
    <w:rsid w:val="00DC504A"/>
    <w:rsid w:val="00DD4310"/>
    <w:rsid w:val="00E02727"/>
    <w:rsid w:val="00E0579D"/>
    <w:rsid w:val="00E15507"/>
    <w:rsid w:val="00E23B6E"/>
    <w:rsid w:val="00E25F7B"/>
    <w:rsid w:val="00E27BA2"/>
    <w:rsid w:val="00E32358"/>
    <w:rsid w:val="00E359DE"/>
    <w:rsid w:val="00E369B8"/>
    <w:rsid w:val="00E46925"/>
    <w:rsid w:val="00E712D1"/>
    <w:rsid w:val="00E736EF"/>
    <w:rsid w:val="00E84ECA"/>
    <w:rsid w:val="00E873AE"/>
    <w:rsid w:val="00E910AF"/>
    <w:rsid w:val="00E9629D"/>
    <w:rsid w:val="00ED328C"/>
    <w:rsid w:val="00ED6566"/>
    <w:rsid w:val="00EE1CAA"/>
    <w:rsid w:val="00EF028E"/>
    <w:rsid w:val="00EF7A7C"/>
    <w:rsid w:val="00F10786"/>
    <w:rsid w:val="00F368DA"/>
    <w:rsid w:val="00F414E6"/>
    <w:rsid w:val="00F46556"/>
    <w:rsid w:val="00F53357"/>
    <w:rsid w:val="00F56059"/>
    <w:rsid w:val="00F60DA6"/>
    <w:rsid w:val="00F61C26"/>
    <w:rsid w:val="00F6201E"/>
    <w:rsid w:val="00F7241A"/>
    <w:rsid w:val="00F82011"/>
    <w:rsid w:val="00F94FAD"/>
    <w:rsid w:val="00FD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C922B"/>
  <w15:chartTrackingRefBased/>
  <w15:docId w15:val="{5547CAE3-6247-472D-A782-E4C536DE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D2D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2DB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D2D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-el">
    <w:name w:val="x-el"/>
    <w:basedOn w:val="a0"/>
    <w:rsid w:val="008D2DB0"/>
  </w:style>
  <w:style w:type="paragraph" w:customStyle="1" w:styleId="x-el1">
    <w:name w:val="x-el1"/>
    <w:basedOn w:val="a"/>
    <w:rsid w:val="008D2D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D2DB0"/>
    <w:rPr>
      <w:b/>
      <w:bCs/>
    </w:rPr>
  </w:style>
  <w:style w:type="paragraph" w:styleId="a5">
    <w:name w:val="List Paragraph"/>
    <w:basedOn w:val="a"/>
    <w:uiPriority w:val="34"/>
    <w:qFormat/>
    <w:rsid w:val="003D7F3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17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17EE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17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17E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39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3ABAA-280B-4C20-AF4F-BDAE801FD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洪胤</dc:creator>
  <cp:keywords/>
  <dc:description/>
  <cp:lastModifiedBy>张 洪胤</cp:lastModifiedBy>
  <cp:revision>330</cp:revision>
  <dcterms:created xsi:type="dcterms:W3CDTF">2020-10-08T13:20:00Z</dcterms:created>
  <dcterms:modified xsi:type="dcterms:W3CDTF">2020-10-17T14:42:00Z</dcterms:modified>
</cp:coreProperties>
</file>