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A99841C" w:rsidP="6F7F2F54" w:rsidRDefault="0A99841C" w14:paraId="084F74BC" w14:textId="1D9F2102">
      <w:pPr>
        <w:jc w:val="center"/>
        <w:rPr>
          <w:b w:val="1"/>
          <w:bCs w:val="1"/>
          <w:sz w:val="40"/>
          <w:szCs w:val="40"/>
        </w:rPr>
      </w:pPr>
      <w:r w:rsidRPr="6F7F2F54" w:rsidR="0A99841C">
        <w:rPr>
          <w:b w:val="1"/>
          <w:bCs w:val="1"/>
          <w:sz w:val="40"/>
          <w:szCs w:val="40"/>
        </w:rPr>
        <w:t>คำถามข้อที่ 1: การกำหนดปัญหานวัตกรรมและการออกแบบวงจรวิจัย</w:t>
      </w:r>
    </w:p>
    <w:p xmlns:wp14="http://schemas.microsoft.com/office/word/2010/wordml" w:rsidP="6F7F2F54" wp14:paraId="25F6A538" wp14:textId="1731FA9C">
      <w:pPr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</w:pPr>
      <w:r w:rsidRPr="6F7F2F54" w:rsidR="136C5305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 xml:space="preserve">1. ชื่องานวิจัยในชั้นเรียน </w:t>
      </w:r>
    </w:p>
    <w:p xmlns:wp14="http://schemas.microsoft.com/office/word/2010/wordml" w:rsidP="6F7F2F54" wp14:paraId="0B29C199" wp14:textId="6C2685BB">
      <w:pPr>
        <w:pStyle w:val="Normal"/>
        <w:rPr>
          <w:rFonts w:ascii="TH SarabunPSK" w:hAnsi="TH SarabunPSK" w:eastAsia="TH SarabunPSK" w:cs="TH SarabunPSK" w:asciiTheme="minorAscii" w:hAnsiTheme="minorAscii" w:eastAsiaTheme="minorAscii" w:cstheme="minorAscii"/>
          <w:sz w:val="32"/>
          <w:szCs w:val="32"/>
        </w:rPr>
      </w:pPr>
      <w:r w:rsidRPr="6F7F2F54" w:rsidR="136C5305">
        <w:rPr>
          <w:rFonts w:ascii="TH SarabunPSK" w:hAnsi="TH SarabunPSK" w:eastAsia="TH SarabunPSK" w:cs="TH SarabunPSK" w:asciiTheme="minorAscii" w:hAnsiTheme="minorAscii" w:eastAsiaTheme="minorAscii" w:cstheme="minorAscii"/>
          <w:sz w:val="32"/>
          <w:szCs w:val="32"/>
        </w:rPr>
        <w:t>การพัฒนาทักษะการออกแบบสมดุลเกมของนักศึกษาวิชาการออกแบบเกมคอมพิวเตอร์ โดยใช้ชุดเครื่องมือจำลองและคำนวณสถานะด้วยปัญญาประดิษฐ์</w:t>
      </w:r>
    </w:p>
    <w:p xmlns:wp14="http://schemas.microsoft.com/office/word/2010/wordml" w:rsidP="6F7F2F54" wp14:paraId="04B873EA" wp14:textId="6F3DCCF6">
      <w:pPr>
        <w:pStyle w:val="Normal"/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noProof w:val="0"/>
          <w:sz w:val="32"/>
          <w:szCs w:val="32"/>
          <w:lang w:bidi="th-TH"/>
        </w:rPr>
      </w:pPr>
      <w:r w:rsidRPr="6F7F2F54" w:rsidR="0C0C426D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 xml:space="preserve">2. </w:t>
      </w:r>
      <w:r w:rsidRPr="6F7F2F54" w:rsidR="0C0C426D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noProof w:val="0"/>
          <w:sz w:val="32"/>
          <w:szCs w:val="32"/>
          <w:lang w:bidi="th-TH"/>
        </w:rPr>
        <w:t>นวัตกรรมที่เลือกใช้</w:t>
      </w:r>
    </w:p>
    <w:p w:rsidR="3F2C0912" w:rsidP="6F7F2F54" w:rsidRDefault="3F2C0912" w14:paraId="16854EB1" w14:textId="0F4EB695">
      <w:pPr>
        <w:pStyle w:val="Normal"/>
        <w:rPr>
          <w:rFonts w:ascii="TH SarabunPSK" w:hAnsi="TH SarabunPSK" w:eastAsia="TH SarabunPSK" w:cs="TH SarabunPSK" w:asciiTheme="minorAscii" w:hAnsiTheme="minorAscii" w:eastAsiaTheme="minorAscii" w:cstheme="minorAscii"/>
          <w:noProof w:val="0"/>
          <w:sz w:val="32"/>
          <w:szCs w:val="32"/>
          <w:lang w:bidi="th-TH"/>
        </w:rPr>
      </w:pPr>
      <w:r w:rsidRPr="6F7F2F54" w:rsidR="0C0C426D">
        <w:rPr>
          <w:rFonts w:ascii="TH SarabunPSK" w:hAnsi="TH SarabunPSK" w:eastAsia="TH SarabunPSK" w:cs="TH SarabunPSK" w:asciiTheme="minorAscii" w:hAnsiTheme="minorAscii" w:eastAsiaTheme="minorAscii" w:cstheme="minorAscii"/>
          <w:noProof w:val="0"/>
          <w:sz w:val="32"/>
          <w:szCs w:val="32"/>
          <w:lang w:bidi="th-TH"/>
        </w:rPr>
        <w:t>ชุดเครื่องมือจำลองสมดุลเกมร่วมกับปัญญาประดิษฐ์</w:t>
      </w:r>
    </w:p>
    <w:p w:rsidR="764E574E" w:rsidP="6F7F2F54" w:rsidRDefault="764E574E" w14:paraId="60978FAE" w14:textId="777494FD">
      <w:pPr>
        <w:pStyle w:val="Normal"/>
        <w:rPr>
          <w:rFonts w:ascii="TH SarabunPSK" w:hAnsi="TH SarabunPSK" w:eastAsia="TH SarabunPSK" w:cs="TH SarabunPSK" w:asciiTheme="minorAscii" w:hAnsiTheme="minorAscii" w:eastAsiaTheme="minorAscii" w:cstheme="minorAscii"/>
          <w:noProof w:val="0"/>
          <w:sz w:val="32"/>
          <w:szCs w:val="32"/>
          <w:lang w:bidi="th-TH"/>
        </w:rPr>
      </w:pPr>
      <w:r w:rsidRPr="6F7F2F54" w:rsidR="764E574E">
        <w:rPr>
          <w:rFonts w:ascii="TH SarabunPSK" w:hAnsi="TH SarabunPSK" w:eastAsia="TH SarabunPSK" w:cs="TH SarabunPSK" w:asciiTheme="minorAscii" w:hAnsiTheme="minorAscii" w:eastAsiaTheme="minorAscii" w:cstheme="minorAscii"/>
          <w:noProof w:val="0"/>
          <w:sz w:val="32"/>
          <w:szCs w:val="32"/>
          <w:lang w:bidi="th-TH"/>
        </w:rPr>
        <w:t xml:space="preserve">วิธีการทำงาน นวัตกรรมนี้เป็น </w:t>
      </w:r>
      <w:r w:rsidRPr="6F7F2F54" w:rsidR="764E574E">
        <w:rPr>
          <w:rFonts w:ascii="TH SarabunPSK" w:hAnsi="TH SarabunPSK" w:eastAsia="TH SarabunPSK" w:cs="TH SarabunPSK" w:asciiTheme="minorAscii" w:hAnsiTheme="minorAscii" w:eastAsiaTheme="minorAscii" w:cstheme="minorAscii"/>
          <w:noProof w:val="0"/>
          <w:sz w:val="32"/>
          <w:szCs w:val="32"/>
          <w:lang w:bidi="th-TH"/>
        </w:rPr>
        <w:t>Framework</w:t>
      </w:r>
      <w:r w:rsidRPr="6F7F2F54" w:rsidR="764E574E">
        <w:rPr>
          <w:rFonts w:ascii="TH SarabunPSK" w:hAnsi="TH SarabunPSK" w:eastAsia="TH SarabunPSK" w:cs="TH SarabunPSK" w:asciiTheme="minorAscii" w:hAnsiTheme="minorAscii" w:eastAsiaTheme="minorAscii" w:cstheme="minorAscii"/>
          <w:noProof w:val="0"/>
          <w:sz w:val="32"/>
          <w:szCs w:val="32"/>
          <w:lang w:bidi="th-TH"/>
        </w:rPr>
        <w:t xml:space="preserve"> บน </w:t>
      </w:r>
      <w:r w:rsidRPr="6F7F2F54" w:rsidR="764E574E">
        <w:rPr>
          <w:rFonts w:ascii="TH SarabunPSK" w:hAnsi="TH SarabunPSK" w:eastAsia="TH SarabunPSK" w:cs="TH SarabunPSK" w:asciiTheme="minorAscii" w:hAnsiTheme="minorAscii" w:eastAsiaTheme="minorAscii" w:cstheme="minorAscii"/>
          <w:noProof w:val="0"/>
          <w:sz w:val="32"/>
          <w:szCs w:val="32"/>
          <w:lang w:bidi="th-TH"/>
        </w:rPr>
        <w:t>Web</w:t>
      </w:r>
      <w:r w:rsidRPr="6F7F2F54" w:rsidR="764E574E">
        <w:rPr>
          <w:rFonts w:ascii="TH SarabunPSK" w:hAnsi="TH SarabunPSK" w:eastAsia="TH SarabunPSK" w:cs="TH SarabunPSK" w:asciiTheme="minorAscii" w:hAnsiTheme="minorAscii" w:eastAsiaTheme="minorAscii" w:cstheme="minorAscii"/>
          <w:noProof w:val="0"/>
          <w:sz w:val="32"/>
          <w:szCs w:val="32"/>
          <w:lang w:bidi="th-TH"/>
        </w:rPr>
        <w:t xml:space="preserve"> </w:t>
      </w:r>
      <w:r w:rsidRPr="6F7F2F54" w:rsidR="764E574E">
        <w:rPr>
          <w:rFonts w:ascii="TH SarabunPSK" w:hAnsi="TH SarabunPSK" w:eastAsia="TH SarabunPSK" w:cs="TH SarabunPSK" w:asciiTheme="minorAscii" w:hAnsiTheme="minorAscii" w:eastAsiaTheme="minorAscii" w:cstheme="minorAscii"/>
          <w:noProof w:val="0"/>
          <w:sz w:val="32"/>
          <w:szCs w:val="32"/>
          <w:lang w:bidi="th-TH"/>
        </w:rPr>
        <w:t>Application</w:t>
      </w:r>
      <w:r w:rsidRPr="6F7F2F54" w:rsidR="764E574E">
        <w:rPr>
          <w:rFonts w:ascii="TH SarabunPSK" w:hAnsi="TH SarabunPSK" w:eastAsia="TH SarabunPSK" w:cs="TH SarabunPSK" w:asciiTheme="minorAscii" w:hAnsiTheme="minorAscii" w:eastAsiaTheme="minorAscii" w:cstheme="minorAscii"/>
          <w:noProof w:val="0"/>
          <w:sz w:val="32"/>
          <w:szCs w:val="32"/>
          <w:lang w:bidi="th-TH"/>
        </w:rPr>
        <w:t xml:space="preserve"> ที่บูรณาการร่วมกับ </w:t>
      </w:r>
      <w:r w:rsidRPr="6F7F2F54" w:rsidR="764E574E">
        <w:rPr>
          <w:rFonts w:ascii="TH SarabunPSK" w:hAnsi="TH SarabunPSK" w:eastAsia="TH SarabunPSK" w:cs="TH SarabunPSK" w:asciiTheme="minorAscii" w:hAnsiTheme="minorAscii" w:eastAsiaTheme="minorAscii" w:cstheme="minorAscii"/>
          <w:noProof w:val="0"/>
          <w:sz w:val="32"/>
          <w:szCs w:val="32"/>
          <w:lang w:bidi="th-TH"/>
        </w:rPr>
        <w:t>Generative</w:t>
      </w:r>
      <w:r w:rsidRPr="6F7F2F54" w:rsidR="764E574E">
        <w:rPr>
          <w:rFonts w:ascii="TH SarabunPSK" w:hAnsi="TH SarabunPSK" w:eastAsia="TH SarabunPSK" w:cs="TH SarabunPSK" w:asciiTheme="minorAscii" w:hAnsiTheme="minorAscii" w:eastAsiaTheme="minorAscii" w:cstheme="minorAscii"/>
          <w:noProof w:val="0"/>
          <w:sz w:val="32"/>
          <w:szCs w:val="32"/>
          <w:lang w:bidi="th-TH"/>
        </w:rPr>
        <w:t xml:space="preserve"> AI โดยให้นักศึกษากรอกค่าตัวแปรตั้งต้นของเกม (เช่น พลังชีวิตของมอนส</w:t>
      </w:r>
      <w:r w:rsidRPr="6F7F2F54" w:rsidR="764E574E">
        <w:rPr>
          <w:rFonts w:ascii="TH SarabunPSK" w:hAnsi="TH SarabunPSK" w:eastAsia="TH SarabunPSK" w:cs="TH SarabunPSK" w:asciiTheme="minorAscii" w:hAnsiTheme="minorAscii" w:eastAsiaTheme="minorAscii" w:cstheme="minorAscii"/>
          <w:noProof w:val="0"/>
          <w:sz w:val="32"/>
          <w:szCs w:val="32"/>
          <w:lang w:bidi="th-TH"/>
        </w:rPr>
        <w:t>เต</w:t>
      </w:r>
      <w:r w:rsidRPr="6F7F2F54" w:rsidR="764E574E">
        <w:rPr>
          <w:rFonts w:ascii="TH SarabunPSK" w:hAnsi="TH SarabunPSK" w:eastAsia="TH SarabunPSK" w:cs="TH SarabunPSK" w:asciiTheme="minorAscii" w:hAnsiTheme="minorAscii" w:eastAsiaTheme="minorAscii" w:cstheme="minorAscii"/>
          <w:noProof w:val="0"/>
          <w:sz w:val="32"/>
          <w:szCs w:val="32"/>
          <w:lang w:bidi="th-TH"/>
        </w:rPr>
        <w:t>อร์, พลังโจมตีของผู้เล่น, อัตราการดรอปไอเทม) จากนั้นระบบ AI จะทำหน้าที่จำลองการเล่น ซ้ำ ๆ นับพันรอบในเวลาสั้น ๆ แล้วแสดงผลลัพธ์ออกมาเป็นกราฟสถิติและความน่าจะเป็น เพื่อให้นักศึกษาเห็นทันทีว่าตัวละครจะตายบ่อยแค่ไหนในด่านนั้น ๆ หรือบอสจะตายเร็วเกินไปหรือไม่ พร้อมทั้งให้ AI เสนอแนะแนวทางในการปรับลดหรือเพิ่มตัวเลขเพื่อให้เกมอยู่ในจุดที่สมดุล</w:t>
      </w:r>
    </w:p>
    <w:p w:rsidR="051A3495" w:rsidP="6F7F2F54" w:rsidRDefault="051A3495" w14:paraId="1D2BF0E6" w14:textId="1D08D8AA">
      <w:pPr>
        <w:pStyle w:val="Normal"/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noProof w:val="0"/>
          <w:sz w:val="32"/>
          <w:szCs w:val="32"/>
          <w:lang w:bidi="th-TH"/>
        </w:rPr>
      </w:pPr>
      <w:r w:rsidRPr="6F7F2F54" w:rsidR="051A3495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noProof w:val="0"/>
          <w:sz w:val="32"/>
          <w:szCs w:val="32"/>
          <w:lang w:bidi="th-TH"/>
        </w:rPr>
        <w:t>3. เครื่องมือที่ใช้ในการเก็บข้อมูล</w:t>
      </w:r>
    </w:p>
    <w:p w:rsidR="051A3495" w:rsidP="6F7F2F54" w:rsidRDefault="051A3495" w14:paraId="4A588845" w14:textId="174BF2EF">
      <w:pPr>
        <w:pStyle w:val="Normal"/>
        <w:rPr>
          <w:rFonts w:ascii="TH SarabunPSK" w:hAnsi="TH SarabunPSK" w:eastAsia="TH SarabunPSK" w:cs="TH SarabunPSK" w:asciiTheme="minorAscii" w:hAnsiTheme="minorAscii" w:eastAsiaTheme="minorAscii" w:cstheme="minorAscii"/>
          <w:noProof w:val="0"/>
          <w:sz w:val="32"/>
          <w:szCs w:val="32"/>
          <w:lang w:bidi="th-TH"/>
        </w:rPr>
      </w:pPr>
      <w:r w:rsidRPr="6F7F2F54" w:rsidR="051A3495">
        <w:rPr>
          <w:rFonts w:ascii="TH SarabunPSK" w:hAnsi="TH SarabunPSK" w:eastAsia="TH SarabunPSK" w:cs="TH SarabunPSK" w:asciiTheme="minorAscii" w:hAnsiTheme="minorAscii" w:eastAsiaTheme="minorAscii" w:cstheme="minorAscii"/>
          <w:noProof w:val="0"/>
          <w:sz w:val="32"/>
          <w:szCs w:val="32"/>
          <w:lang w:bidi="th-TH"/>
        </w:rPr>
        <w:t>แบบประเมินโครงงานออกแบบเกมคอมพิวเตอร์ โดยให้คะแนนเฉพาะในหัวข้อ "</w:t>
      </w:r>
      <w:r w:rsidRPr="6F7F2F54" w:rsidR="051A3495">
        <w:rPr>
          <w:rFonts w:ascii="TH SarabunPSK" w:hAnsi="TH SarabunPSK" w:eastAsia="TH SarabunPSK" w:cs="TH SarabunPSK" w:asciiTheme="minorAscii" w:hAnsiTheme="minorAscii" w:eastAsiaTheme="minorAscii" w:cstheme="minorAscii"/>
          <w:noProof w:val="0"/>
          <w:sz w:val="32"/>
          <w:szCs w:val="32"/>
          <w:lang w:bidi="th-TH"/>
        </w:rPr>
        <w:t>Game</w:t>
      </w:r>
      <w:r w:rsidRPr="6F7F2F54" w:rsidR="051A3495">
        <w:rPr>
          <w:rFonts w:ascii="TH SarabunPSK" w:hAnsi="TH SarabunPSK" w:eastAsia="TH SarabunPSK" w:cs="TH SarabunPSK" w:asciiTheme="minorAscii" w:hAnsiTheme="minorAscii" w:eastAsiaTheme="minorAscii" w:cstheme="minorAscii"/>
          <w:noProof w:val="0"/>
          <w:sz w:val="32"/>
          <w:szCs w:val="32"/>
          <w:lang w:bidi="th-TH"/>
        </w:rPr>
        <w:t xml:space="preserve"> </w:t>
      </w:r>
      <w:r w:rsidRPr="6F7F2F54" w:rsidR="051A3495">
        <w:rPr>
          <w:rFonts w:ascii="TH SarabunPSK" w:hAnsi="TH SarabunPSK" w:eastAsia="TH SarabunPSK" w:cs="TH SarabunPSK" w:asciiTheme="minorAscii" w:hAnsiTheme="minorAscii" w:eastAsiaTheme="minorAscii" w:cstheme="minorAscii"/>
          <w:noProof w:val="0"/>
          <w:sz w:val="32"/>
          <w:szCs w:val="32"/>
          <w:lang w:bidi="th-TH"/>
        </w:rPr>
        <w:t>Mechanics</w:t>
      </w:r>
      <w:r w:rsidRPr="6F7F2F54" w:rsidR="051A3495">
        <w:rPr>
          <w:rFonts w:ascii="TH SarabunPSK" w:hAnsi="TH SarabunPSK" w:eastAsia="TH SarabunPSK" w:cs="TH SarabunPSK" w:asciiTheme="minorAscii" w:hAnsiTheme="minorAscii" w:eastAsiaTheme="minorAscii" w:cstheme="minorAscii"/>
          <w:noProof w:val="0"/>
          <w:sz w:val="32"/>
          <w:szCs w:val="32"/>
          <w:lang w:bidi="th-TH"/>
        </w:rPr>
        <w:t xml:space="preserve"> &amp; </w:t>
      </w:r>
      <w:r w:rsidRPr="6F7F2F54" w:rsidR="051A3495">
        <w:rPr>
          <w:rFonts w:ascii="TH SarabunPSK" w:hAnsi="TH SarabunPSK" w:eastAsia="TH SarabunPSK" w:cs="TH SarabunPSK" w:asciiTheme="minorAscii" w:hAnsiTheme="minorAscii" w:eastAsiaTheme="minorAscii" w:cstheme="minorAscii"/>
          <w:noProof w:val="0"/>
          <w:sz w:val="32"/>
          <w:szCs w:val="32"/>
          <w:lang w:bidi="th-TH"/>
        </w:rPr>
        <w:t>Balance</w:t>
      </w:r>
      <w:r w:rsidRPr="6F7F2F54" w:rsidR="051A3495">
        <w:rPr>
          <w:rFonts w:ascii="TH SarabunPSK" w:hAnsi="TH SarabunPSK" w:eastAsia="TH SarabunPSK" w:cs="TH SarabunPSK" w:asciiTheme="minorAscii" w:hAnsiTheme="minorAscii" w:eastAsiaTheme="minorAscii" w:cstheme="minorAscii"/>
          <w:noProof w:val="0"/>
          <w:sz w:val="32"/>
          <w:szCs w:val="32"/>
          <w:lang w:bidi="th-TH"/>
        </w:rPr>
        <w:t>" ก่อนและหลังการ</w:t>
      </w:r>
      <w:r w:rsidRPr="6F7F2F54" w:rsidR="07DD5CF4">
        <w:rPr>
          <w:rFonts w:ascii="TH SarabunPSK" w:hAnsi="TH SarabunPSK" w:eastAsia="TH SarabunPSK" w:cs="TH SarabunPSK" w:asciiTheme="minorAscii" w:hAnsiTheme="minorAscii" w:eastAsiaTheme="minorAscii" w:cstheme="minorAscii"/>
          <w:noProof w:val="0"/>
          <w:sz w:val="32"/>
          <w:szCs w:val="32"/>
          <w:lang w:bidi="th-TH"/>
        </w:rPr>
        <w:t>ใช่งาน</w:t>
      </w:r>
    </w:p>
    <w:p w:rsidR="07DD5CF4" w:rsidP="6F7F2F54" w:rsidRDefault="07DD5CF4" w14:paraId="20FB4114" w14:textId="5CFB9D42">
      <w:pPr>
        <w:pStyle w:val="Normal"/>
        <w:rPr>
          <w:rFonts w:ascii="TH SarabunPSK" w:hAnsi="TH SarabunPSK" w:eastAsia="TH SarabunPSK" w:cs="TH SarabunPSK" w:asciiTheme="minorAscii" w:hAnsiTheme="minorAscii" w:eastAsiaTheme="minorAscii" w:cstheme="minorAscii"/>
          <w:noProof w:val="0"/>
          <w:sz w:val="32"/>
          <w:szCs w:val="32"/>
          <w:lang w:bidi="th-TH"/>
        </w:rPr>
      </w:pPr>
      <w:r w:rsidRPr="6F7F2F54" w:rsidR="07DD5CF4">
        <w:rPr>
          <w:rFonts w:ascii="TH SarabunPSK" w:hAnsi="TH SarabunPSK" w:eastAsia="TH SarabunPSK" w:cs="TH SarabunPSK" w:asciiTheme="minorAscii" w:hAnsiTheme="minorAscii" w:eastAsiaTheme="minorAscii" w:cstheme="minorAscii"/>
          <w:noProof w:val="0"/>
          <w:sz w:val="32"/>
          <w:szCs w:val="32"/>
          <w:lang w:bidi="th-TH"/>
        </w:rPr>
        <w:t>แบบสอบถามการทดสอบระบบเกม เป็นแบบสอบถามความพึงพอใจและระดับความยากง่ายที่ให้ผู้เล่นทดสอบภายนอก</w:t>
      </w:r>
      <w:r w:rsidRPr="6F7F2F54" w:rsidR="07DD5CF4">
        <w:rPr>
          <w:rFonts w:ascii="TH SarabunPSK" w:hAnsi="TH SarabunPSK" w:eastAsia="TH SarabunPSK" w:cs="TH SarabunPSK" w:asciiTheme="minorAscii" w:hAnsiTheme="minorAscii" w:eastAsiaTheme="minorAscii" w:cstheme="minorAscii"/>
          <w:noProof w:val="0"/>
          <w:sz w:val="32"/>
          <w:szCs w:val="32"/>
          <w:lang w:bidi="th-TH"/>
        </w:rPr>
        <w:t>เป็นผู้ประเมิน เพื่อวัดความรู้สึกว่าเกมหัวร้อนเกินไปหรือน่าเบื่อเกินไปหรือไม่</w:t>
      </w:r>
    </w:p>
    <w:p w:rsidR="5F8D4F64" w:rsidP="6F7F2F54" w:rsidRDefault="5F8D4F64" w14:paraId="569959C7" w14:textId="4340362D">
      <w:pPr>
        <w:pStyle w:val="Normal"/>
        <w:jc w:val="center"/>
      </w:pPr>
      <w:r w:rsidRPr="6F7F2F54" w:rsidR="5F8D4F64">
        <w:rPr>
          <w:rFonts w:ascii="TH SarabunPSK" w:hAnsi="TH SarabunPSK" w:eastAsia="TH SarabunPSK" w:cs="TH SarabunPSK"/>
          <w:b w:val="1"/>
          <w:bCs w:val="1"/>
          <w:noProof w:val="0"/>
          <w:sz w:val="40"/>
          <w:szCs w:val="40"/>
          <w:lang w:bidi="th-TH"/>
        </w:rPr>
        <w:t>คำถามข้อที่ 2 การวิเคราะห์และสะท้อนผลการปฏิบัติงาน</w:t>
      </w:r>
    </w:p>
    <w:p w:rsidR="50194F82" w:rsidP="6F7F2F54" w:rsidRDefault="50194F82" w14:paraId="55AAD2F5" w14:textId="4244247B">
      <w:pPr>
        <w:pStyle w:val="Normal"/>
        <w:jc w:val="left"/>
        <w:rPr>
          <w:rFonts w:ascii="TH SarabunPSK" w:hAnsi="TH SarabunPSK" w:eastAsia="TH SarabunPSK" w:cs="TH SarabunPSK"/>
          <w:b w:val="1"/>
          <w:bCs w:val="1"/>
          <w:noProof w:val="0"/>
          <w:sz w:val="32"/>
          <w:szCs w:val="32"/>
          <w:lang w:bidi="th-TH"/>
        </w:rPr>
      </w:pPr>
      <w:r w:rsidRPr="6F7F2F54" w:rsidR="50194F82">
        <w:rPr>
          <w:rFonts w:ascii="TH SarabunPSK" w:hAnsi="TH SarabunPSK" w:eastAsia="TH SarabunPSK" w:cs="TH SarabunPSK"/>
          <w:b w:val="1"/>
          <w:bCs w:val="1"/>
          <w:noProof w:val="0"/>
          <w:sz w:val="32"/>
          <w:szCs w:val="32"/>
          <w:lang w:bidi="th-TH"/>
        </w:rPr>
        <w:t>1. การสะท้อนผล</w:t>
      </w:r>
    </w:p>
    <w:p w:rsidR="50194F82" w:rsidP="6F7F2F54" w:rsidRDefault="50194F82" w14:paraId="66D9222D" w14:textId="5595F441">
      <w:pPr>
        <w:pStyle w:val="Normal"/>
        <w:jc w:val="left"/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bidi="th-TH"/>
        </w:rPr>
      </w:pPr>
      <w:r w:rsidRPr="6F7F2F54" w:rsidR="50194F82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bidi="th-TH"/>
        </w:rPr>
        <w:t>จากการนำนวัตกรรม AI-</w:t>
      </w:r>
      <w:r w:rsidRPr="6F7F2F54" w:rsidR="50194F82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bidi="th-TH"/>
        </w:rPr>
        <w:t>Assisted</w:t>
      </w:r>
      <w:r w:rsidRPr="6F7F2F54" w:rsidR="50194F82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bidi="th-TH"/>
        </w:rPr>
        <w:t xml:space="preserve"> </w:t>
      </w:r>
      <w:r w:rsidRPr="6F7F2F54" w:rsidR="50194F82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bidi="th-TH"/>
        </w:rPr>
        <w:t>Game</w:t>
      </w:r>
      <w:r w:rsidRPr="6F7F2F54" w:rsidR="50194F82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bidi="th-TH"/>
        </w:rPr>
        <w:t xml:space="preserve"> </w:t>
      </w:r>
      <w:r w:rsidRPr="6F7F2F54" w:rsidR="50194F82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bidi="th-TH"/>
        </w:rPr>
        <w:t>Balance</w:t>
      </w:r>
      <w:r w:rsidRPr="6F7F2F54" w:rsidR="50194F82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bidi="th-TH"/>
        </w:rPr>
        <w:t xml:space="preserve"> Simulator ไปใช้ในวงจรที่ 1 เป็นเวลา 4 สัปดาห์ พบว่าในภาพรวมนักศึกษาสามารถออกแบบเกมได้สมดุลมากขึ้นและได้คะแนนเฉลี่ยสูงขึ้นจริง แต่เมื่อวิเคราะห์ผลลัพธ์เชิงลึกพบว่า ยังมีนักศึกษากลุ่มอ่อนที่คำนวณตัวเลขผิดพลาด ปัญหานี้อาจเกิดจากการที่นักศึกษากลุ่มนี้ขาดทักษะพื้นฐานทางคณิตศาสตร์และสถิติ ทำให้เมื่อ AI ประมวลผลและเสนอแนะตัวเลขออกมา นักศึกษาเพียงแค่คัดลอกค่าไปใช้โดยไม่เข้าใจความสัมพันธ์เชิงตรรกะที่แท้จริง เมื่อต้องปรับเปลี่ยนค่าย่อยอื่น ๆ เพิ่มเติมในภายหลัง จึงเกิดการคำนวณที่ผิดพลาดและทำให้ระบบเกม</w:t>
      </w:r>
      <w:r w:rsidRPr="6F7F2F54" w:rsidR="68818AF1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bidi="th-TH"/>
        </w:rPr>
        <w:t>เสียหาย</w:t>
      </w:r>
    </w:p>
    <w:p w:rsidR="68818AF1" w:rsidP="6F7F2F54" w:rsidRDefault="68818AF1" w14:paraId="7C3576FE" w14:textId="142D3981">
      <w:pPr>
        <w:pStyle w:val="Normal"/>
        <w:jc w:val="left"/>
      </w:pPr>
      <w:r w:rsidRPr="6F7F2F54" w:rsidR="68818AF1">
        <w:rPr>
          <w:rFonts w:ascii="TH SarabunPSK" w:hAnsi="TH SarabunPSK" w:eastAsia="TH SarabunPSK" w:cs="TH SarabunPSK"/>
          <w:b w:val="1"/>
          <w:bCs w:val="1"/>
          <w:noProof w:val="0"/>
          <w:sz w:val="32"/>
          <w:szCs w:val="32"/>
          <w:lang w:bidi="th-TH"/>
        </w:rPr>
        <w:t>2. การวางแผนต่อในวงจรที่ 2</w:t>
      </w:r>
    </w:p>
    <w:p w:rsidR="68818AF1" w:rsidP="6F7F2F54" w:rsidRDefault="68818AF1" w14:paraId="2375FE99" w14:textId="5291B8D5">
      <w:pPr>
        <w:pStyle w:val="Normal"/>
        <w:jc w:val="left"/>
      </w:pPr>
      <w:r w:rsidRPr="6F7F2F54" w:rsidR="68818AF1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bidi="th-TH"/>
        </w:rPr>
        <w:t>ปรับปรุงนวัตกรรม ปรับจูนระบบคำสั่ง ของชุดเครื่องมือ AI ใหม่ โดยไม่ให้ AI บอกตัวเลขที่สมดุลแบบสำเร็จรูปเพียงอย่างเดียว แต่ให้ AI "อธิบายเหตุผลทีละขั้นตอน" ควบคู่ไปกับสูตรคณิตศาสตร์พื้นฐาน เพื่อให้นักศึกษาเห็นที่มาที่ไปของการเปลี่ยนแปลงตัวเลข</w:t>
      </w:r>
    </w:p>
    <w:p w:rsidR="68818AF1" w:rsidP="6F7F2F54" w:rsidRDefault="68818AF1" w14:paraId="215668D8" w14:textId="2ED52A4E">
      <w:pPr>
        <w:pStyle w:val="Normal"/>
        <w:jc w:val="left"/>
      </w:pPr>
      <w:r w:rsidRPr="6F7F2F54" w:rsidR="68818AF1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bidi="th-TH"/>
        </w:rPr>
        <w:t>เพิ่มกิจกรรม "บอร์ดเกมจำลองค่าสถิติแบบ" ก่อนที่จะให้นักศึกษากลุ่มอ่อนกลับไปใช้เครื่องมือ AI จัดกิจกรรมเสริมโดยใช้กระดาษ การ์ด และลูกเต๋า บอร์ดเกมจำลอง ให้นักศึกษาได้ลองคำนวณการโจมตีและการหักลบพลังชีวิตด้วยมือตัวเอง เพื่อให้เกิดความเข้าใจเชิงโครงสร้างก่อนกลับไปใช้ AI</w:t>
      </w:r>
    </w:p>
    <w:p w:rsidR="6F7F2F54" w:rsidP="6F7F2F54" w:rsidRDefault="6F7F2F54" w14:paraId="5D99A5F4" w14:textId="2F6AD780">
      <w:pPr>
        <w:pStyle w:val="Normal"/>
        <w:jc w:val="left"/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bidi="th-TH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F18195"/>
    <w:rsid w:val="014B9C83"/>
    <w:rsid w:val="01B65D07"/>
    <w:rsid w:val="051A3495"/>
    <w:rsid w:val="07DD5CF4"/>
    <w:rsid w:val="0A99841C"/>
    <w:rsid w:val="0C0C426D"/>
    <w:rsid w:val="0EF18195"/>
    <w:rsid w:val="1170DD5E"/>
    <w:rsid w:val="136C5305"/>
    <w:rsid w:val="175B18F1"/>
    <w:rsid w:val="17EF13E3"/>
    <w:rsid w:val="218E424E"/>
    <w:rsid w:val="22188D3E"/>
    <w:rsid w:val="39E3B692"/>
    <w:rsid w:val="3F2C0912"/>
    <w:rsid w:val="402F15B1"/>
    <w:rsid w:val="50194F82"/>
    <w:rsid w:val="5AC02134"/>
    <w:rsid w:val="5DA6348D"/>
    <w:rsid w:val="5F8D4F64"/>
    <w:rsid w:val="60EDECB3"/>
    <w:rsid w:val="63F01928"/>
    <w:rsid w:val="6830B20D"/>
    <w:rsid w:val="68818AF1"/>
    <w:rsid w:val="6C377718"/>
    <w:rsid w:val="6F507DE0"/>
    <w:rsid w:val="6F7F2F54"/>
    <w:rsid w:val="70405E82"/>
    <w:rsid w:val="7283389D"/>
    <w:rsid w:val="759B8F05"/>
    <w:rsid w:val="764E5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5BD76"/>
  <w15:chartTrackingRefBased/>
  <w15:docId w15:val="{8BFEA2FF-1C46-4B79-9DAB-08A9E96720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31"/>
        <w:lang w:val="en-US" w:eastAsia="en-US" w:bidi="th-TH"/>
      </w:rPr>
    </w:rPrDefault>
    <w:pPrDefault>
      <w:pPr>
        <w:spacing w:after="160" w:line="24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ngsana New"/>
        <a:ea typeface=""/>
        <a:cs typeface="Angsana New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H SarabunPSK"/>
        <a:ea typeface=""/>
        <a:cs typeface="Cordia New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2026-10-26T02:21:56.6345288Z</dcterms:created>
  <dcterms:modified xsi:type="dcterms:W3CDTF">2026-10-26T02:39:51.6207861Z</dcterms:modified>
  <dc:creator>สุรพัชร์  บุตรศรีด้วง</dc:creator>
  <lastModifiedBy>สุรพัชร์  บุตรศรีด้วง</lastModifiedBy>
</coreProperties>
</file>