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B4637" w14:textId="4C6B77CE" w:rsidR="00CA5BF7" w:rsidRDefault="007E4FA5">
      <w:r>
        <w:t>Dalszy plan działania.</w:t>
      </w:r>
      <w:r>
        <w:br/>
      </w:r>
      <w:proofErr w:type="spellStart"/>
      <w:r w:rsidR="00BC68E5">
        <w:t>fazi</w:t>
      </w:r>
      <w:proofErr w:type="spellEnd"/>
      <w:r w:rsidR="00BC68E5">
        <w:t xml:space="preserve"> </w:t>
      </w:r>
      <w:proofErr w:type="spellStart"/>
      <w:r w:rsidR="00BC68E5">
        <w:t>przedzial</w:t>
      </w:r>
      <w:proofErr w:type="spellEnd"/>
      <w:r w:rsidR="00BC68E5">
        <w:t xml:space="preserve"> 0-1 </w:t>
      </w:r>
      <w:proofErr w:type="spellStart"/>
      <w:r w:rsidR="00BC68E5">
        <w:t>zrobic</w:t>
      </w:r>
      <w:proofErr w:type="spellEnd"/>
      <w:r w:rsidR="00BC68E5">
        <w:br/>
        <w:t xml:space="preserve">proces normalizacji ( </w:t>
      </w:r>
      <w:proofErr w:type="spellStart"/>
      <w:r w:rsidR="00BC68E5">
        <w:t>google</w:t>
      </w:r>
      <w:proofErr w:type="spellEnd"/>
      <w:r w:rsidR="00BC68E5">
        <w:t xml:space="preserve"> )</w:t>
      </w:r>
      <w:r w:rsidR="00BC68E5">
        <w:br/>
      </w:r>
    </w:p>
    <w:sectPr w:rsidR="00CA5BF7" w:rsidSect="00151206">
      <w:pgSz w:w="11906" w:h="16838"/>
      <w:pgMar w:top="1418" w:right="1417" w:bottom="1418" w:left="1985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A5"/>
    <w:rsid w:val="00151206"/>
    <w:rsid w:val="00190844"/>
    <w:rsid w:val="005460DD"/>
    <w:rsid w:val="007E4FA5"/>
    <w:rsid w:val="00BB55C3"/>
    <w:rsid w:val="00BC68E5"/>
    <w:rsid w:val="00CA5BF7"/>
    <w:rsid w:val="00F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7AC8"/>
  <w15:chartTrackingRefBased/>
  <w15:docId w15:val="{9DFC72E3-82C5-45E6-968B-39EF67F3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1</cp:revision>
  <dcterms:created xsi:type="dcterms:W3CDTF">2024-03-25T15:20:00Z</dcterms:created>
  <dcterms:modified xsi:type="dcterms:W3CDTF">2024-03-25T16:39:00Z</dcterms:modified>
</cp:coreProperties>
</file>