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2991" w:rsidRPr="00293D44" w:rsidRDefault="00487AA3">
      <w:pPr>
        <w:rPr>
          <w:rFonts w:ascii="Times New Roman" w:hAnsi="Times New Roman" w:cs="Times New Roman"/>
          <w:b/>
          <w:bCs/>
          <w:sz w:val="48"/>
          <w:szCs w:val="48"/>
        </w:rPr>
      </w:pPr>
      <w:r w:rsidRPr="00293D44">
        <w:rPr>
          <w:rFonts w:ascii="Times New Roman" w:hAnsi="Times New Roman" w:cs="Times New Roman"/>
          <w:b/>
          <w:bCs/>
          <w:sz w:val="48"/>
          <w:szCs w:val="48"/>
        </w:rPr>
        <w:t xml:space="preserve">Animación Digital </w:t>
      </w:r>
    </w:p>
    <w:p w:rsidR="00454E14" w:rsidRDefault="00487AA3" w:rsidP="005B682A">
      <w:pPr>
        <w:jc w:val="both"/>
        <w:rPr>
          <w:rFonts w:ascii="Times New Roman" w:hAnsi="Times New Roman" w:cs="Times New Roman"/>
          <w:sz w:val="32"/>
          <w:szCs w:val="32"/>
        </w:rPr>
      </w:pPr>
      <w:r w:rsidRPr="00293D44">
        <w:rPr>
          <w:rFonts w:ascii="Times New Roman" w:hAnsi="Times New Roman" w:cs="Times New Roman"/>
          <w:sz w:val="32"/>
          <w:szCs w:val="32"/>
        </w:rPr>
        <w:t>La animación digital es la creación de movimiento mostrando una sucesión de imágenes fijas generadas por computadora. La animación digital también se puede utilizar para crear efectos especiales y simular imágenes imposibles de generar mediante otras técnicas. También se utiliza en el campo científico para poder visualizar grandes cantidades de datos en el estudio de las interacciones de sistemas complejos, como la dinámi</w:t>
      </w:r>
      <w:r w:rsidR="005B682A" w:rsidRPr="00293D44">
        <w:rPr>
          <w:rFonts w:ascii="Times New Roman" w:hAnsi="Times New Roman" w:cs="Times New Roman"/>
          <w:sz w:val="32"/>
          <w:szCs w:val="32"/>
        </w:rPr>
        <w:t xml:space="preserve">ues bien, </w:t>
      </w:r>
    </w:p>
    <w:p w:rsidR="00454E14" w:rsidRPr="00454E14" w:rsidRDefault="00454E14" w:rsidP="00454E14">
      <w:pPr>
        <w:rPr>
          <w:rFonts w:ascii="Times New Roman" w:hAnsi="Times New Roman" w:cs="Times New Roman"/>
          <w:b/>
          <w:bCs/>
          <w:sz w:val="40"/>
          <w:szCs w:val="40"/>
        </w:rPr>
      </w:pPr>
      <w:hyperlink r:id="rId4" w:history="1">
        <w:r w:rsidRPr="00752A74">
          <w:rPr>
            <w:rStyle w:val="Hipervnculo"/>
            <w:rFonts w:ascii="Times New Roman" w:hAnsi="Times New Roman" w:cs="Times New Roman"/>
            <w:b/>
            <w:bCs/>
            <w:sz w:val="40"/>
            <w:szCs w:val="40"/>
          </w:rPr>
          <w:t>https://www.productor.pro/que-es-la-animacion-digital/</w:t>
        </w:r>
      </w:hyperlink>
    </w:p>
    <w:p w:rsidR="00454E14" w:rsidRDefault="00454E14" w:rsidP="005B682A">
      <w:pPr>
        <w:jc w:val="both"/>
        <w:rPr>
          <w:rFonts w:ascii="Times New Roman" w:hAnsi="Times New Roman" w:cs="Times New Roman"/>
          <w:sz w:val="32"/>
          <w:szCs w:val="32"/>
        </w:rPr>
      </w:pPr>
    </w:p>
    <w:p w:rsidR="00704255" w:rsidRPr="00454E14" w:rsidRDefault="005B682A" w:rsidP="00704255">
      <w:pPr>
        <w:jc w:val="both"/>
        <w:rPr>
          <w:rFonts w:ascii="Times New Roman" w:hAnsi="Times New Roman" w:cs="Times New Roman"/>
          <w:b/>
          <w:bCs/>
          <w:sz w:val="40"/>
          <w:szCs w:val="40"/>
        </w:rPr>
      </w:pPr>
      <w:r w:rsidRPr="00293D44">
        <w:rPr>
          <w:rFonts w:ascii="Times New Roman" w:hAnsi="Times New Roman" w:cs="Times New Roman"/>
          <w:sz w:val="32"/>
          <w:szCs w:val="32"/>
        </w:rPr>
        <w:t>la animación</w:t>
      </w:r>
      <w:r w:rsidRPr="00293D44">
        <w:rPr>
          <w:rFonts w:ascii="Times New Roman" w:hAnsi="Times New Roman" w:cs="Times New Roman"/>
          <w:b/>
          <w:bCs/>
          <w:sz w:val="32"/>
          <w:szCs w:val="32"/>
        </w:rPr>
        <w:t xml:space="preserve"> </w:t>
      </w:r>
      <w:r w:rsidRPr="00293D44">
        <w:rPr>
          <w:rFonts w:ascii="Times New Roman" w:hAnsi="Times New Roman" w:cs="Times New Roman"/>
          <w:sz w:val="32"/>
          <w:szCs w:val="32"/>
        </w:rPr>
        <w:t>digital es la que se realiza a través de un ordenador, y no es otra cosa que la técnica utilizada para generar imágenes en movimiento, siendo la animación</w:t>
      </w:r>
      <w:r w:rsidRPr="005B682A">
        <w:rPr>
          <w:rFonts w:ascii="Times New Roman" w:hAnsi="Times New Roman" w:cs="Times New Roman"/>
          <w:sz w:val="40"/>
          <w:szCs w:val="40"/>
        </w:rPr>
        <w:t xml:space="preserve"> </w:t>
      </w:r>
      <w:r w:rsidRPr="00293D44">
        <w:rPr>
          <w:rFonts w:ascii="Times New Roman" w:hAnsi="Times New Roman" w:cs="Times New Roman"/>
          <w:sz w:val="32"/>
          <w:szCs w:val="32"/>
        </w:rPr>
        <w:t xml:space="preserve">un proceso mediante el cual se otorga movimiento a objetos inanimados. </w:t>
      </w:r>
    </w:p>
    <w:p w:rsidR="00704255" w:rsidRDefault="005B682A" w:rsidP="00704255">
      <w:pPr>
        <w:jc w:val="both"/>
        <w:rPr>
          <w:rFonts w:ascii="Times New Roman" w:hAnsi="Times New Roman" w:cs="Times New Roman"/>
          <w:sz w:val="32"/>
          <w:szCs w:val="32"/>
        </w:rPr>
      </w:pPr>
      <w:r w:rsidRPr="00704255">
        <w:rPr>
          <w:rFonts w:ascii="Times New Roman" w:hAnsi="Times New Roman" w:cs="Times New Roman"/>
          <w:sz w:val="32"/>
          <w:szCs w:val="32"/>
        </w:rPr>
        <w:t>Hablando de manera puramente técnica, básicamente la animación consiste en mostrar consecutivamente una secuencia de imágenes, y eso crea un efecto de movimiento que percibe y cree nuestro cerebro</w:t>
      </w:r>
    </w:p>
    <w:p w:rsidR="005B682A" w:rsidRDefault="005B682A" w:rsidP="005B682A">
      <w:r w:rsidRPr="00704255">
        <w:rPr>
          <w:rFonts w:ascii="Times New Roman" w:hAnsi="Times New Roman" w:cs="Times New Roman"/>
          <w:sz w:val="32"/>
          <w:szCs w:val="32"/>
        </w:rPr>
        <w:t>En la mayoría de las formas y métodos de animación digital (usando un ordenador), el profesional crea la anatomía de un personaje de una forma muy simplificada, ya que así es más fácil animarla. Cuando se trata de personajes con dos piernas (o patas) o con cuatro, la mayoría</w:t>
      </w:r>
      <w:r w:rsidRPr="00704255">
        <w:rPr>
          <w:rFonts w:ascii="Times New Roman" w:hAnsi="Times New Roman" w:cs="Times New Roman"/>
          <w:b/>
          <w:bCs/>
          <w:sz w:val="32"/>
          <w:szCs w:val="32"/>
        </w:rPr>
        <w:t xml:space="preserve"> </w:t>
      </w:r>
      <w:r w:rsidRPr="00704255">
        <w:rPr>
          <w:rFonts w:ascii="Times New Roman" w:hAnsi="Times New Roman" w:cs="Times New Roman"/>
          <w:sz w:val="32"/>
          <w:szCs w:val="32"/>
        </w:rPr>
        <w:t>de las partes de su cuerpo se corresponden con los huesos reales.</w:t>
      </w:r>
      <w:r w:rsidR="00704255" w:rsidRPr="00704255">
        <w:t xml:space="preserve"> </w:t>
      </w:r>
    </w:p>
    <w:p w:rsidR="00454E14" w:rsidRDefault="00454E14" w:rsidP="005B682A">
      <w:pPr>
        <w:rPr>
          <w:rFonts w:ascii="Times New Roman" w:hAnsi="Times New Roman" w:cs="Times New Roman"/>
          <w:b/>
          <w:bCs/>
          <w:sz w:val="32"/>
          <w:szCs w:val="32"/>
        </w:rPr>
      </w:pPr>
      <w:hyperlink r:id="rId5" w:history="1">
        <w:r w:rsidRPr="00752A74">
          <w:rPr>
            <w:rStyle w:val="Hipervnculo"/>
            <w:rFonts w:ascii="Times New Roman" w:hAnsi="Times New Roman" w:cs="Times New Roman"/>
            <w:b/>
            <w:bCs/>
            <w:sz w:val="32"/>
            <w:szCs w:val="32"/>
          </w:rPr>
          <w:t>https://www.esdesignbarcelona.com/int/expertos-diseno/animacion-digital-que-es-y-que-tipos-de-animacion-existen</w:t>
        </w:r>
      </w:hyperlink>
    </w:p>
    <w:p w:rsidR="00CB0DF6" w:rsidRPr="00454E14" w:rsidRDefault="00CB0DF6" w:rsidP="005B682A">
      <w:pPr>
        <w:rPr>
          <w:rFonts w:ascii="Times New Roman" w:hAnsi="Times New Roman" w:cs="Times New Roman"/>
          <w:b/>
          <w:bCs/>
          <w:sz w:val="32"/>
          <w:szCs w:val="32"/>
        </w:rPr>
      </w:pPr>
      <w:r>
        <w:rPr>
          <w:rFonts w:ascii="Times New Roman" w:hAnsi="Times New Roman" w:cs="Times New Roman"/>
          <w:b/>
          <w:bCs/>
          <w:sz w:val="40"/>
          <w:szCs w:val="40"/>
        </w:rPr>
        <w:t>Animación a Computadora</w:t>
      </w:r>
    </w:p>
    <w:p w:rsidR="00CB0DF6" w:rsidRPr="00CB0DF6" w:rsidRDefault="00CB0DF6" w:rsidP="00CB0DF6">
      <w:pPr>
        <w:rPr>
          <w:rFonts w:ascii="Times New Roman" w:hAnsi="Times New Roman" w:cs="Times New Roman"/>
          <w:sz w:val="32"/>
          <w:szCs w:val="32"/>
        </w:rPr>
      </w:pPr>
      <w:r w:rsidRPr="00CB0DF6">
        <w:rPr>
          <w:rFonts w:ascii="Times New Roman" w:hAnsi="Times New Roman" w:cs="Times New Roman"/>
          <w:sz w:val="32"/>
          <w:szCs w:val="32"/>
        </w:rPr>
        <w:lastRenderedPageBreak/>
        <w:t>a animación por ordenador es el proceso utilizado para generar digitalmente imágenes animadas. El término más general de imágenes generadas por ordenador (CGI) abarca tanto las escenas estáticas como las imágenes dinámicas, mientras que la animación por ordenador sólo se refiere a las imágenes en movimiento.</w:t>
      </w:r>
    </w:p>
    <w:p w:rsidR="00CB0DF6" w:rsidRPr="00CB0DF6" w:rsidRDefault="00CB0DF6" w:rsidP="00CB0DF6">
      <w:pPr>
        <w:rPr>
          <w:rFonts w:ascii="Times New Roman" w:hAnsi="Times New Roman" w:cs="Times New Roman"/>
          <w:sz w:val="32"/>
          <w:szCs w:val="32"/>
        </w:rPr>
      </w:pPr>
    </w:p>
    <w:p w:rsidR="00CB0DF6" w:rsidRPr="00CB0DF6" w:rsidRDefault="00CB0DF6" w:rsidP="00CB0DF6">
      <w:pPr>
        <w:rPr>
          <w:rFonts w:ascii="Times New Roman" w:hAnsi="Times New Roman" w:cs="Times New Roman"/>
          <w:sz w:val="32"/>
          <w:szCs w:val="32"/>
        </w:rPr>
      </w:pPr>
      <w:r w:rsidRPr="00CB0DF6">
        <w:rPr>
          <w:rFonts w:ascii="Times New Roman" w:hAnsi="Times New Roman" w:cs="Times New Roman"/>
          <w:sz w:val="32"/>
          <w:szCs w:val="32"/>
        </w:rPr>
        <w:t>Las animaciones por ordenador modernas suelen utilizar gráficos por ordenador en 3D (ver: animación 3d), aunque los gráficos por ordenador en 2D se siguen utilizando para obtener renderizados estilísticos, de bajo ancho de banda y en tiempo real más rápidos. A veces, el objetivo de la animación es para ser usada en el propio ordenador, pero a veces también películas.</w:t>
      </w:r>
    </w:p>
    <w:p w:rsidR="00CB0DF6" w:rsidRPr="00CB0DF6" w:rsidRDefault="00CB0DF6" w:rsidP="00CB0DF6">
      <w:pPr>
        <w:rPr>
          <w:rFonts w:ascii="Times New Roman" w:hAnsi="Times New Roman" w:cs="Times New Roman"/>
          <w:sz w:val="32"/>
          <w:szCs w:val="32"/>
        </w:rPr>
      </w:pPr>
    </w:p>
    <w:p w:rsidR="00CB0DF6" w:rsidRDefault="00CB0DF6" w:rsidP="00CB0DF6">
      <w:pPr>
        <w:rPr>
          <w:rFonts w:ascii="Times New Roman" w:hAnsi="Times New Roman" w:cs="Times New Roman"/>
          <w:sz w:val="32"/>
          <w:szCs w:val="32"/>
        </w:rPr>
      </w:pPr>
      <w:r w:rsidRPr="00CB0DF6">
        <w:rPr>
          <w:rFonts w:ascii="Times New Roman" w:hAnsi="Times New Roman" w:cs="Times New Roman"/>
          <w:sz w:val="32"/>
          <w:szCs w:val="32"/>
        </w:rPr>
        <w:t>La animación por ordenador es esencialmente un sucesor digital de las técnicas de stop motion que utilizan modelos 3D, y de las técnicas de animación tradicionales que utilizan animación fotograma a fotograma de ilustraciones 2D.</w:t>
      </w:r>
    </w:p>
    <w:p w:rsidR="00CB0DF6" w:rsidRPr="00487AA3" w:rsidRDefault="00CB0DF6" w:rsidP="00CB0DF6">
      <w:pPr>
        <w:rPr>
          <w:rFonts w:ascii="Times New Roman" w:hAnsi="Times New Roman" w:cs="Times New Roman"/>
          <w:b/>
          <w:bCs/>
          <w:sz w:val="40"/>
          <w:szCs w:val="40"/>
        </w:rPr>
      </w:pPr>
      <w:r w:rsidRPr="00CB0DF6">
        <w:rPr>
          <w:noProof/>
        </w:rPr>
        <w:drawing>
          <wp:anchor distT="0" distB="0" distL="114300" distR="114300" simplePos="0" relativeHeight="251659264" behindDoc="0" locked="0" layoutInCell="1" allowOverlap="1" wp14:anchorId="558F8889">
            <wp:simplePos x="0" y="0"/>
            <wp:positionH relativeFrom="margin">
              <wp:align>left</wp:align>
            </wp:positionH>
            <wp:positionV relativeFrom="paragraph">
              <wp:posOffset>208878</wp:posOffset>
            </wp:positionV>
            <wp:extent cx="4168588" cy="2183344"/>
            <wp:effectExtent l="0" t="0" r="3810" b="762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184662" cy="2191763"/>
                    </a:xfrm>
                    <a:prstGeom prst="rect">
                      <a:avLst/>
                    </a:prstGeom>
                  </pic:spPr>
                </pic:pic>
              </a:graphicData>
            </a:graphic>
            <wp14:sizeRelH relativeFrom="margin">
              <wp14:pctWidth>0</wp14:pctWidth>
            </wp14:sizeRelH>
            <wp14:sizeRelV relativeFrom="margin">
              <wp14:pctHeight>0</wp14:pctHeight>
            </wp14:sizeRelV>
          </wp:anchor>
        </w:drawing>
      </w:r>
    </w:p>
    <w:sectPr w:rsidR="00CB0DF6" w:rsidRPr="00487AA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AA3"/>
    <w:rsid w:val="00293D44"/>
    <w:rsid w:val="00454E14"/>
    <w:rsid w:val="00487AA3"/>
    <w:rsid w:val="005B682A"/>
    <w:rsid w:val="00682597"/>
    <w:rsid w:val="00704255"/>
    <w:rsid w:val="00744D19"/>
    <w:rsid w:val="00CB0DF6"/>
    <w:rsid w:val="00D229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EAFB5"/>
  <w15:chartTrackingRefBased/>
  <w15:docId w15:val="{092956AE-8843-4E39-A786-F6BB2B4D2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54E14"/>
    <w:rPr>
      <w:color w:val="0563C1" w:themeColor="hyperlink"/>
      <w:u w:val="single"/>
    </w:rPr>
  </w:style>
  <w:style w:type="character" w:styleId="Mencinsinresolver">
    <w:name w:val="Unresolved Mention"/>
    <w:basedOn w:val="Fuentedeprrafopredeter"/>
    <w:uiPriority w:val="99"/>
    <w:semiHidden/>
    <w:unhideWhenUsed/>
    <w:rsid w:val="00454E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esdesignbarcelona.com/int/expertos-diseno/animacion-digital-que-es-y-que-tipos-de-animacion-existen" TargetMode="External"/><Relationship Id="rId4" Type="http://schemas.openxmlformats.org/officeDocument/2006/relationships/hyperlink" Target="https://www.productor.pro/que-es-la-animacion-digit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390</Words>
  <Characters>2150</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Azucena Abigail Morin Inungaray</dc:creator>
  <cp:keywords/>
  <dc:description/>
  <cp:lastModifiedBy>ADRI�N MAXIMILIANO MU�OZ MARTINEZ</cp:lastModifiedBy>
  <cp:revision>2</cp:revision>
  <dcterms:created xsi:type="dcterms:W3CDTF">2020-04-22T17:23:00Z</dcterms:created>
  <dcterms:modified xsi:type="dcterms:W3CDTF">2020-04-26T18:34:00Z</dcterms:modified>
</cp:coreProperties>
</file>