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41FB" w14:textId="77777777" w:rsidR="00BA471B" w:rsidRDefault="00BA471B" w:rsidP="00BA471B">
      <w:pPr>
        <w:bidi/>
        <w:rPr>
          <w:rFonts w:cs="LPMQ Isep Misbah"/>
          <w:rtl/>
        </w:rPr>
      </w:pPr>
      <w:r>
        <w:rPr>
          <w:rFonts w:cs="LPMQ Isep Misbah"/>
          <w:rtl/>
        </w:rPr>
        <w:t>﴿ اَلَّذِيْنَ كَفَرُوْا وَصَدُّوْا عَنْ سَبِيْلِ اللّٰهِ اَضَلَّ اَعْمَالَهُمْ ١ ﴾ ( محمّد/47:1)</w:t>
      </w:r>
    </w:p>
    <w:p w14:paraId="4F925A97" w14:textId="7FB93417" w:rsidR="00980A9C" w:rsidRDefault="00BA471B" w:rsidP="00BA471B">
      <w:r>
        <w:t>Terjemahan Kemenag 2019</w:t>
      </w:r>
    </w:p>
    <w:p w14:paraId="62B3D72D" w14:textId="77777777" w:rsidR="00BA471B" w:rsidRDefault="00BA471B" w:rsidP="00BA471B">
      <w:r>
        <w:t>1.   Orang-orang yang kufur dan menghalang-halangi (manusia) dari jalan Allah, Dia akan menggugurkan amal-amal mereka.</w:t>
      </w:r>
    </w:p>
    <w:p w14:paraId="0B881DE2" w14:textId="77777777" w:rsidR="00BA471B" w:rsidRDefault="00BA471B" w:rsidP="00BA471B"/>
    <w:p w14:paraId="144B60E3" w14:textId="77777777" w:rsidR="00BA471B" w:rsidRDefault="00BA471B" w:rsidP="00BA471B">
      <w:pPr>
        <w:bidi/>
        <w:rPr>
          <w:rFonts w:cs="LPMQ Isep Misbah"/>
          <w:rtl/>
        </w:rPr>
      </w:pPr>
      <w:r>
        <w:rPr>
          <w:rFonts w:cs="LPMQ Isep Misbah"/>
          <w:rtl/>
        </w:rPr>
        <w:t>﴿ وَالَّذِيْنَ اٰمَنُوْا وَعَمِلُوا الصّٰلِحٰتِ وَاٰمَنُوْا بِمَا نُزِّلَ عَلٰى مُحَمَّدٍ وَّهُوَ الْحَقُّ مِنْ رَّبِّهِمْ ۚ كَفَّرَ عَنْهُمْ سَيِّاٰتِهِمْ وَاَصْلَحَ بَالَهُمْ ٢ ﴾ ( محمّد/47:2)</w:t>
      </w:r>
    </w:p>
    <w:p w14:paraId="2E20BCF1" w14:textId="7FEF242A" w:rsidR="00BA471B" w:rsidRDefault="00BA471B" w:rsidP="00BA471B"/>
    <w:p w14:paraId="438E5473" w14:textId="77777777" w:rsidR="00BA471B" w:rsidRDefault="00BA471B" w:rsidP="00BA471B">
      <w:r>
        <w:t>2.  Orang-orang yang beriman, beramal saleh, dan beriman pada apa yang diturunkan kepada (Nabi) Muhammad bahwa ia merupakan kebenaran dari Tuhan mereka, Allah menghapuskan kesalahan-kesalahan mereka dan memperbaiki keadaannya.</w:t>
      </w:r>
    </w:p>
    <w:p w14:paraId="38640384" w14:textId="77777777" w:rsidR="00BA471B" w:rsidRDefault="00BA471B" w:rsidP="00BA471B"/>
    <w:p w14:paraId="2907C5A4" w14:textId="77777777" w:rsidR="00BA471B" w:rsidRDefault="00BA471B" w:rsidP="00BA471B">
      <w:pPr>
        <w:bidi/>
        <w:rPr>
          <w:rFonts w:cs="LPMQ Isep Misbah"/>
          <w:rtl/>
        </w:rPr>
      </w:pPr>
      <w:r>
        <w:rPr>
          <w:rFonts w:cs="LPMQ Isep Misbah"/>
          <w:rtl/>
        </w:rPr>
        <w:t>﴿ ذٰلِكَ بِاَنَّ الَّذِيْنَ كَفَرُوا اتَّبَعُوا الْبَاطِلَ وَاَنَّ الَّذِيْنَ اٰمَنُوا اتَّبَعُوا الْحَقَّ مِنْ رَّبِّهِمْ ۗ كَذٰلِكَ يَضْرِبُ اللّٰهُ لِلنَّاسِ اَمْثَالَهُمْ ٣ ﴾ ( محمّد/47:3)</w:t>
      </w:r>
    </w:p>
    <w:p w14:paraId="20C63A30" w14:textId="6FE7C1EE" w:rsidR="00BA471B" w:rsidRDefault="00BA471B" w:rsidP="00BA471B"/>
    <w:p w14:paraId="484CFF99" w14:textId="77777777" w:rsidR="00BA471B" w:rsidRDefault="00BA471B" w:rsidP="00BA471B">
      <w:r>
        <w:t>3.   (Hal) itu (terjadi) karena sesungguhnya orang-orang yang kufur mengikuti kebatilan, sedangkan orang-orang yang beriman mengikuti kebenaran dari Tuhan mereka. Demikianlah Allah membuat perumpamaan-perumpamaan mereka kepada manusia.</w:t>
      </w:r>
    </w:p>
    <w:p w14:paraId="2637CD92" w14:textId="77777777" w:rsidR="00BA471B" w:rsidRDefault="00BA471B" w:rsidP="00BA471B"/>
    <w:p w14:paraId="1818B0BB" w14:textId="77777777" w:rsidR="00BA471B" w:rsidRDefault="00BA471B" w:rsidP="00BA471B">
      <w:pPr>
        <w:bidi/>
        <w:rPr>
          <w:rFonts w:cs="LPMQ Isep Misbah"/>
          <w:rtl/>
        </w:rPr>
      </w:pPr>
      <w:r>
        <w:rPr>
          <w:rFonts w:cs="LPMQ Isep Misbah"/>
          <w:rtl/>
        </w:rPr>
        <w:lastRenderedPageBreak/>
        <w:t xml:space="preserve">﴿ فَاِذَا لَقِيْتُمُ الَّذِيْنَ كَفَرُوْا فَضَرْبَ الرِّقَابِۗ حَتّٰٓى اِذَآ اَثْخَنْتُمُوْهُمْ فَشُدُّوا الْوَثَاقَۖ فَاِمَّا مَنًّاۢ بَعْدُ وَاِمَّا فِدَاۤءً حَتّٰى تَضَعَ الْحَرْبُ اَوْزَارَهَا </w:t>
      </w:r>
      <w:r>
        <w:rPr>
          <w:rFonts w:cs="LPMQ Isep Misbah" w:hint="cs"/>
          <w:rtl/>
        </w:rPr>
        <w:t>ەۛ</w:t>
      </w:r>
      <w:r>
        <w:rPr>
          <w:rFonts w:cs="LPMQ Isep Misbah"/>
          <w:rtl/>
        </w:rPr>
        <w:t xml:space="preserve"> ذٰلِكَ ۛ وَلَوْ يَشَاۤءُ اللّٰهُ لَانْتَصَرَ مِنْهُمْ </w:t>
      </w:r>
      <w:r>
        <w:rPr>
          <w:rFonts w:cs="LPMQ Isep Misbah" w:hint="eastAsia"/>
          <w:rtl/>
        </w:rPr>
        <w:t>وَلٰكِنْ</w:t>
      </w:r>
      <w:r>
        <w:rPr>
          <w:rFonts w:cs="LPMQ Isep Misbah"/>
          <w:rtl/>
        </w:rPr>
        <w:t xml:space="preserve"> لِّيَبْلُوَا۟ بَعْضَكُمْ بِبَعْضٍۗ وَالَّذِيْنَ قُتِلُوْا فِيْ سَبِيْلِ اللّٰهِ فَلَنْ يُّضِلَّ اَعْمَالَهُمْ ٤ ﴾ ( محمّد/47:4)</w:t>
      </w:r>
    </w:p>
    <w:p w14:paraId="73C1A84D" w14:textId="14D70648" w:rsidR="00BA471B" w:rsidRDefault="00BA471B" w:rsidP="00BA471B"/>
    <w:p w14:paraId="065C75B9" w14:textId="77777777" w:rsidR="00BA471B" w:rsidRDefault="00BA471B" w:rsidP="00BA471B">
      <w:r>
        <w:t>4.   Maka, apabila kamu bertemu (di medan perang) dengan orang-orang yang kufur, tebaslah batang leher mereka. Selanjutnya, apabila kamu telah mengalahkan mereka, tawanlah mereka. Setelah itu, kamu boleh membebaskan mereka atau menerima tebusan. (Hal itu berlaku) sampai perang selesai. Demikianlah (hukum Allah tentang mereka). Sekiranya Allah menghendaki, niscaya Dia menolong (kamu) dari mereka (tanpa perang). Akan tetapi, Dia hendak menguji sebagian kamu dengan sebagian yang lain. Orang-orang yang gugur di jalan Allah, Dia tidak menyia-nyiakan amal-amalnya.</w:t>
      </w:r>
    </w:p>
    <w:p w14:paraId="04EB4358" w14:textId="77777777" w:rsidR="00BA471B" w:rsidRDefault="00BA471B" w:rsidP="00BA471B"/>
    <w:p w14:paraId="56C1C970" w14:textId="77777777" w:rsidR="00BA471B" w:rsidRDefault="00BA471B" w:rsidP="00BA471B">
      <w:pPr>
        <w:bidi/>
        <w:rPr>
          <w:rFonts w:cs="LPMQ Isep Misbah"/>
          <w:rtl/>
        </w:rPr>
      </w:pPr>
      <w:r>
        <w:rPr>
          <w:rFonts w:cs="LPMQ Isep Misbah"/>
          <w:rtl/>
        </w:rPr>
        <w:t>﴿ سَيَهْدِيْهِمْ وَيُصْلِحُ بَالَهُمْۚ ٥ ﴾ ( محمّد/47:5)</w:t>
      </w:r>
    </w:p>
    <w:p w14:paraId="7A7C09A2" w14:textId="50834383" w:rsidR="00BA471B" w:rsidRDefault="00BA471B" w:rsidP="00BA471B"/>
    <w:p w14:paraId="2996683A" w14:textId="77777777" w:rsidR="00BA471B" w:rsidRDefault="00BA471B" w:rsidP="00BA471B">
      <w:r>
        <w:t>5.   Dia (Allah) akan memberikan petunjuk kepada mereka, memperbaiki keadaannya,</w:t>
      </w:r>
    </w:p>
    <w:p w14:paraId="6ADF0799" w14:textId="77777777" w:rsidR="00BA471B" w:rsidRDefault="00BA471B" w:rsidP="00BA471B"/>
    <w:p w14:paraId="12004EAC" w14:textId="77777777" w:rsidR="00BA471B" w:rsidRDefault="00BA471B" w:rsidP="00BA471B">
      <w:pPr>
        <w:bidi/>
        <w:rPr>
          <w:rFonts w:cs="LPMQ Isep Misbah"/>
          <w:rtl/>
        </w:rPr>
      </w:pPr>
      <w:r>
        <w:rPr>
          <w:rFonts w:cs="LPMQ Isep Misbah"/>
          <w:rtl/>
        </w:rPr>
        <w:t>﴿ وَيُدْخِلُهُمُ الْجَنَّةَ عَرَّفَهَا لَهُمْ ٦ ﴾ ( محمّد/47:6)</w:t>
      </w:r>
    </w:p>
    <w:p w14:paraId="016E585E" w14:textId="09335995" w:rsidR="00BA471B" w:rsidRDefault="00BA471B" w:rsidP="00BA471B"/>
    <w:p w14:paraId="0FE5CB9C" w14:textId="77777777" w:rsidR="00BA471B" w:rsidRDefault="00BA471B" w:rsidP="00BA471B">
      <w:r>
        <w:t>6.  dan memasukkannya ke dalam surga yang telah diperkenalkan-Nya kepada mereka.</w:t>
      </w:r>
    </w:p>
    <w:p w14:paraId="6C8D66A7" w14:textId="77777777" w:rsidR="00BA471B" w:rsidRDefault="00BA471B" w:rsidP="00BA471B"/>
    <w:p w14:paraId="51CEB374" w14:textId="77777777" w:rsidR="00BA471B" w:rsidRDefault="00BA471B" w:rsidP="00BA471B">
      <w:pPr>
        <w:bidi/>
        <w:rPr>
          <w:rFonts w:cs="LPMQ Isep Misbah"/>
          <w:rtl/>
        </w:rPr>
      </w:pPr>
      <w:r>
        <w:rPr>
          <w:rFonts w:cs="LPMQ Isep Misbah"/>
          <w:rtl/>
        </w:rPr>
        <w:t>﴿ يٰٓاَيُّهَا الَّذِيْنَ اٰمَنُوْٓا اِنْ تَنْصُرُوا اللّٰهَ يَنْصُرْكُمْ وَيُثَبِّتْ اَقْدَامَكُمْ ٧ ﴾ ( محمّد/47:7)</w:t>
      </w:r>
    </w:p>
    <w:p w14:paraId="3BF7C1E9" w14:textId="07A7F781" w:rsidR="00BA471B" w:rsidRDefault="00BA471B" w:rsidP="00BA471B"/>
    <w:p w14:paraId="5BE78680" w14:textId="77777777" w:rsidR="00BA471B" w:rsidRDefault="00BA471B" w:rsidP="00BA471B">
      <w:r>
        <w:t>7.   Wahai orang-orang yang beriman, jika kamu menolong (agama) Allah, niscaya Dia akan menolongmu dan meneguhkan kedudukanmu.</w:t>
      </w:r>
    </w:p>
    <w:p w14:paraId="492FA76E" w14:textId="77777777" w:rsidR="00BA471B" w:rsidRDefault="00BA471B" w:rsidP="00BA471B"/>
    <w:p w14:paraId="0E17FF49" w14:textId="77777777" w:rsidR="00BA471B" w:rsidRDefault="00BA471B" w:rsidP="00BA471B">
      <w:pPr>
        <w:bidi/>
        <w:rPr>
          <w:rFonts w:cs="LPMQ Isep Misbah"/>
          <w:rtl/>
        </w:rPr>
      </w:pPr>
      <w:r>
        <w:rPr>
          <w:rFonts w:cs="LPMQ Isep Misbah"/>
          <w:rtl/>
        </w:rPr>
        <w:t>﴿ وَالَّذِيْنَ كَفَرُوْا فَتَعْسًا لَّهُمْ وَاَضَلَّ اَعْمَالَهُمْ ٨ ﴾ ( محمّد/47:8)</w:t>
      </w:r>
    </w:p>
    <w:p w14:paraId="55FC765C" w14:textId="44370718" w:rsidR="00BA471B" w:rsidRDefault="00BA471B" w:rsidP="00BA471B"/>
    <w:p w14:paraId="42C23302" w14:textId="77777777" w:rsidR="00BA471B" w:rsidRDefault="00BA471B" w:rsidP="00BA471B">
      <w:r>
        <w:t>8.   (Sebaliknya,) orang-orang yang kufur, maka kecelakaanlah bagi mereka dan Dia (Allah) membatalkan amal-amalnya.</w:t>
      </w:r>
    </w:p>
    <w:p w14:paraId="369DA8A8" w14:textId="77777777" w:rsidR="00BA471B" w:rsidRDefault="00BA471B" w:rsidP="00BA471B"/>
    <w:p w14:paraId="37C26014" w14:textId="77777777" w:rsidR="00BA471B" w:rsidRDefault="00BA471B" w:rsidP="00BA471B">
      <w:pPr>
        <w:bidi/>
        <w:rPr>
          <w:rFonts w:cs="LPMQ Isep Misbah"/>
          <w:rtl/>
        </w:rPr>
      </w:pPr>
      <w:r>
        <w:rPr>
          <w:rFonts w:cs="LPMQ Isep Misbah"/>
          <w:rtl/>
        </w:rPr>
        <w:t>﴿ ذٰلِكَ بِاَنَّهُمْ كَرِهُوْا مَآ اَنْزَلَ اللّٰهُ فَاَحْبَطَ اَعْمَالَهُمْ ٩ ﴾ ( محمّد/47:9)</w:t>
      </w:r>
    </w:p>
    <w:p w14:paraId="7DE1B8A2" w14:textId="595BF492" w:rsidR="00BA471B" w:rsidRDefault="00BA471B" w:rsidP="00BA471B"/>
    <w:p w14:paraId="28DDC14B" w14:textId="77777777" w:rsidR="00BA471B" w:rsidRDefault="00BA471B" w:rsidP="00BA471B">
      <w:r>
        <w:t>9.   Hal itu (terjadi) karena mereka membenci apa yang diturunkan Allah (Al-Qur’an) sehingga Dia menggugurkan amal-amalnya.</w:t>
      </w:r>
    </w:p>
    <w:p w14:paraId="53161EB0" w14:textId="77777777" w:rsidR="00BA471B" w:rsidRDefault="00BA471B" w:rsidP="00BA471B"/>
    <w:p w14:paraId="405DA4B2" w14:textId="77777777" w:rsidR="00BA471B" w:rsidRDefault="00BA471B" w:rsidP="00BA471B">
      <w:pPr>
        <w:bidi/>
        <w:rPr>
          <w:rFonts w:cs="LPMQ Isep Misbah"/>
          <w:rtl/>
        </w:rPr>
      </w:pPr>
      <w:r>
        <w:rPr>
          <w:rFonts w:cs="LPMQ Isep Misbah"/>
          <w:rtl/>
        </w:rPr>
        <w:t>﴿ ۞ اَفَلَمْ يَسِيْرُوْا فِى الْاَرْضِ فَيَنْظُرُوْا كَيْفَ كَانَ عَاقِبَةُ الَّذِيْنَ مِنْ قَبْلِهِمْ ۗ دَمَّرَ اللّٰهُ عَلَيْهِمْ ۖوَلِلْكٰفِرِيْنَ اَمْثَالُهَا ١٠ ﴾ ( محمّد/47:10)</w:t>
      </w:r>
    </w:p>
    <w:p w14:paraId="30C2C6C9" w14:textId="12A433A3" w:rsidR="00BA471B" w:rsidRDefault="00BA471B" w:rsidP="00BA471B"/>
    <w:p w14:paraId="38C0C671" w14:textId="77777777" w:rsidR="00BA471B" w:rsidRDefault="00BA471B" w:rsidP="00BA471B">
      <w:r>
        <w:t>10.   Maka, apakah mereka tidak mengadakan perjalanan di bumi sehingga dapat memperhatikan bagaimana kesudahan orang-orang yang sebelum mereka? Allah telah membinasakan mereka dan orang-orang kafir akan menerima (nasib) yang serupa.</w:t>
      </w:r>
    </w:p>
    <w:p w14:paraId="7CEF3259" w14:textId="77777777" w:rsidR="00BA471B" w:rsidRDefault="00BA471B" w:rsidP="00BA471B"/>
    <w:p w14:paraId="5B73AAD4" w14:textId="77777777" w:rsidR="00BA471B" w:rsidRDefault="00BA471B" w:rsidP="00BA471B">
      <w:pPr>
        <w:bidi/>
        <w:rPr>
          <w:rFonts w:cs="LPMQ Isep Misbah"/>
          <w:rtl/>
        </w:rPr>
      </w:pPr>
      <w:r>
        <w:rPr>
          <w:rFonts w:cs="LPMQ Isep Misbah"/>
          <w:rtl/>
        </w:rPr>
        <w:lastRenderedPageBreak/>
        <w:t>﴿ ذٰلِكَ بِاَنَّ اللّٰهَ مَوْلَى الَّذِيْنَ اٰمَنُوْا وَاَنَّ الْكٰفِرِيْنَ لَا مَوْلٰى لَهُمْ ࣖ ١١ ﴾ ( محمّد/47:11)</w:t>
      </w:r>
    </w:p>
    <w:p w14:paraId="5B395838" w14:textId="7F6B88FF" w:rsidR="00BA471B" w:rsidRDefault="00BA471B" w:rsidP="00BA471B"/>
    <w:p w14:paraId="64DA2835" w14:textId="77777777" w:rsidR="00BA471B" w:rsidRDefault="00BA471B" w:rsidP="00BA471B">
      <w:r>
        <w:t>11.  Hal itu (terjadi) karena Allah pelindung bagi orang-orang yang beriman, sedangkan orang-orang kafir tidak mempunyai pelindung.</w:t>
      </w:r>
    </w:p>
    <w:p w14:paraId="20DBF703" w14:textId="77777777" w:rsidR="00BA471B" w:rsidRDefault="00BA471B" w:rsidP="00BA471B"/>
    <w:p w14:paraId="5E0A846F" w14:textId="77777777" w:rsidR="00BA471B" w:rsidRDefault="00BA471B" w:rsidP="00BA471B">
      <w:pPr>
        <w:bidi/>
        <w:rPr>
          <w:rFonts w:cs="LPMQ Isep Misbah"/>
          <w:rtl/>
        </w:rPr>
      </w:pPr>
      <w:r>
        <w:rPr>
          <w:rFonts w:cs="LPMQ Isep Misbah"/>
          <w:rtl/>
        </w:rPr>
        <w:t>﴿ اِنَّ اللّٰهَ يُدْخِلُ الَّذِيْنَ اٰمَنُوْا وَعَمِلُوا الصّٰلِحٰتِ جَنّٰتٍ تَجْرِيْ مِنْ تَحْتِهَا الْاَنْهٰرُ ۗوَالَّذِيْنَ كَفَرُوْا يَتَمَتَّعُوْنَ وَيَأْكُلُوْنَ كَمَا تَأْكُلُ الْاَنْعَامُ وَالنَّارُ مَثْوًى لَّهُمْ ١٢ ﴾ ( محمّد/47:12)</w:t>
      </w:r>
    </w:p>
    <w:p w14:paraId="214F0D10" w14:textId="319FE46A" w:rsidR="00BA471B" w:rsidRDefault="00BA471B" w:rsidP="00BA471B"/>
    <w:p w14:paraId="6D1F6546" w14:textId="77777777" w:rsidR="00BA471B" w:rsidRDefault="00BA471B" w:rsidP="00BA471B">
      <w:r>
        <w:t>12.  Sesungguhnya Allah akan memasukkan orang-orang yang beriman dan beramal saleh ke dalam surga yang mengalir di bawahnya sungai-sungai. Adapun orang-orang yang kufur bersenang-senang dan makan-makan (di dunia) seperti halnya hewan-hewan. Nerakalah tempat tinggal bagi mereka.</w:t>
      </w:r>
    </w:p>
    <w:p w14:paraId="221D1516" w14:textId="77777777" w:rsidR="00BA471B" w:rsidRDefault="00BA471B" w:rsidP="00BA471B"/>
    <w:p w14:paraId="3D977C53" w14:textId="77777777" w:rsidR="00BA471B" w:rsidRDefault="00BA471B" w:rsidP="00BA471B">
      <w:pPr>
        <w:bidi/>
        <w:rPr>
          <w:rFonts w:cs="LPMQ Isep Misbah"/>
          <w:rtl/>
        </w:rPr>
      </w:pPr>
      <w:r>
        <w:rPr>
          <w:rFonts w:cs="LPMQ Isep Misbah"/>
          <w:rtl/>
        </w:rPr>
        <w:t>﴿ وَكَاَيِّنْ مِّنْ قَرْيَةٍ هِيَ اَشَدُّ قُوَّةً مِّنْ قَرْيَتِكَ الَّتِيْٓ اَخْرَجَتْكَۚ اَهْلَكْنٰهُمْ فَلَا نَاصِرَ لَهُمْ ١٣ ﴾ ( محمّد/47:13)</w:t>
      </w:r>
    </w:p>
    <w:p w14:paraId="6A5CD323" w14:textId="50BEAA48" w:rsidR="00BA471B" w:rsidRDefault="00BA471B" w:rsidP="00BA471B"/>
    <w:p w14:paraId="3195C0B7" w14:textId="77777777" w:rsidR="00BA471B" w:rsidRDefault="00BA471B" w:rsidP="00BA471B">
      <w:r>
        <w:t>13.   Betapa banyak negeri yang (penduduknya) lebih kuat daripada (penduduk) negerimu (Nabi Muhammad) yang telah mengusirmu itu. Kami telah membinasakan mereka. Tidak ada seorang pun yang menjadi penolong mereka.</w:t>
      </w:r>
    </w:p>
    <w:p w14:paraId="2D6A2C61" w14:textId="77777777" w:rsidR="00BA471B" w:rsidRDefault="00BA471B" w:rsidP="00BA471B"/>
    <w:p w14:paraId="6381D474" w14:textId="77777777" w:rsidR="00BA471B" w:rsidRDefault="00BA471B" w:rsidP="00BA471B">
      <w:pPr>
        <w:bidi/>
        <w:rPr>
          <w:rFonts w:cs="LPMQ Isep Misbah"/>
          <w:rtl/>
        </w:rPr>
      </w:pPr>
      <w:r>
        <w:rPr>
          <w:rFonts w:cs="LPMQ Isep Misbah"/>
          <w:rtl/>
        </w:rPr>
        <w:t>﴿ اَفَمَنْ كَانَ عَلٰى بَيِّنَةٍ مِّنْ رَّبِّهٖ كَمَنْ زُيِّنَ لَهٗ سُوْۤءُ عَمَلِهٖ وَاتَّبَعُوْٓا اَهْوَاۤءَهُمْ ١٤ ﴾ ( محمّد/47:14)</w:t>
      </w:r>
    </w:p>
    <w:p w14:paraId="6A392881" w14:textId="5D355EC7" w:rsidR="00BA471B" w:rsidRDefault="00BA471B" w:rsidP="00BA471B"/>
    <w:p w14:paraId="6B969EE4" w14:textId="77777777" w:rsidR="00BA471B" w:rsidRDefault="00BA471B" w:rsidP="00BA471B">
      <w:r>
        <w:lastRenderedPageBreak/>
        <w:t>14.   Apakah orang yang berpegang teguh pada keterangan yang datang dari Tuhannya sama dengan orang yang perbuatan buruknya dijadikan terasa indah baginya dan mengikuti hawa nafsunya?</w:t>
      </w:r>
    </w:p>
    <w:p w14:paraId="0969726F" w14:textId="77777777" w:rsidR="00BA471B" w:rsidRDefault="00BA471B" w:rsidP="00BA471B"/>
    <w:p w14:paraId="15937402" w14:textId="77777777" w:rsidR="00BA471B" w:rsidRDefault="00BA471B" w:rsidP="00BA471B">
      <w:pPr>
        <w:bidi/>
        <w:rPr>
          <w:rFonts w:cs="LPMQ Isep Misbah"/>
          <w:rtl/>
        </w:rPr>
      </w:pPr>
      <w:r>
        <w:rPr>
          <w:rFonts w:cs="LPMQ Isep Misbah"/>
          <w:rtl/>
        </w:rPr>
        <w:t xml:space="preserve">﴿ مَثَلُ الْجَنَّةِ الَّتِيْ وُعِدَ الْمُتَّقُوْنَ ۗفِيْهَآ اَنْهٰرٌ مِّنْ مَّاۤءٍ غَيْرِ اٰسِنٍۚ وَاَنْهٰرٌ مِّنْ لَّبَنٍ لَّمْ يَتَغَيَّرْ طَعْمُهٗ ۚوَاَنْهٰرٌ مِّنْ خَمْرٍ لَّذَّةٍ لِّلشّٰرِبِيْنَ </w:t>
      </w:r>
      <w:r>
        <w:rPr>
          <w:rFonts w:cs="LPMQ Isep Misbah" w:hint="cs"/>
          <w:rtl/>
        </w:rPr>
        <w:t>ەۚ</w:t>
      </w:r>
      <w:r>
        <w:rPr>
          <w:rFonts w:cs="LPMQ Isep Misbah"/>
          <w:rtl/>
        </w:rPr>
        <w:t xml:space="preserve"> وَاَنْهٰرٌ مِّنْ عَسَلٍ مُّصَفًّى ۗوَلَهُمْ فِيْهَا مِنْ كُلِّ الثَّمَرٰتِ وَمَغْفِرَةٌ مِّنْ رَّبِّهِمْ ۗ كَمَنْ هُوَ خَالِدٌ فِى النَّارِ وَسُقُوْا مَاۤءً حَمِيْمًا فَقَطَّعَ اَمْعَاۤءَهُمْ ١٥ ﴾ ( محمّد/47:15)</w:t>
      </w:r>
    </w:p>
    <w:p w14:paraId="1ACA762F" w14:textId="3F615F57" w:rsidR="00BA471B" w:rsidRDefault="00BA471B" w:rsidP="00BA471B"/>
    <w:p w14:paraId="215A856A" w14:textId="77777777" w:rsidR="00BA471B" w:rsidRDefault="00BA471B" w:rsidP="00BA471B">
      <w:r>
        <w:t>15.   Perumpamaan surga yang dijanjikan kepada orang-orang yang bertakwa (adalah bahwa) di dalamnya ada sungai-sungai yang airnya tidak payau, sungai-sungai air susu yang rasanya tidak berubah, sungai-sungai khamar yang lezat bagi peminumnya, dan sungai-sungai madu yang murni. Di dalamnya mereka memperoleh segala macam buah dan ampunan dari Tuhan mereka. (Apakah orang yang memperoleh kenikmatan surga) sama dengan orang yang kekal dalam neraka dan diberi minuman dengan air yang mendidih sehingga usus mereka terpotong-potong?</w:t>
      </w:r>
    </w:p>
    <w:p w14:paraId="71C5456A" w14:textId="77777777" w:rsidR="00BA471B" w:rsidRDefault="00BA471B" w:rsidP="00BA471B"/>
    <w:p w14:paraId="2FF54B14" w14:textId="77777777" w:rsidR="00BA471B" w:rsidRDefault="00BA471B" w:rsidP="00BA471B">
      <w:pPr>
        <w:bidi/>
        <w:rPr>
          <w:rFonts w:cs="LPMQ Isep Misbah"/>
          <w:rtl/>
        </w:rPr>
      </w:pPr>
      <w:r>
        <w:rPr>
          <w:rFonts w:cs="LPMQ Isep Misbah"/>
          <w:rtl/>
        </w:rPr>
        <w:t>﴿ وَمِنْهُمْ مَّنْ يَّسْتَمِعُ اِلَيْكَۚ حَتّٰىٓ اِذَا خَرَجُوْا مِنْ عِنْدِكَ قَالُوْا لِلَّذِيْنَ اُوْتُوا الْعِلْمَ مَاذَا قَالَ اٰنِفًا ۗ اُولٰۤىِٕكَ الَّذِيْنَ طَبَعَ اللّٰهُ عَلٰى قُلُوْبِهِمْ وَاتَّبَعُوْٓا اَهْوَاۤءَهُمْ ١٦ ﴾ ( محمّد/47:16)</w:t>
      </w:r>
    </w:p>
    <w:p w14:paraId="3A090498" w14:textId="3804EC98" w:rsidR="00BA471B" w:rsidRDefault="00BA471B" w:rsidP="00BA471B"/>
    <w:p w14:paraId="1176B01C" w14:textId="77777777" w:rsidR="00BA471B" w:rsidRDefault="00BA471B" w:rsidP="00BA471B">
      <w:r>
        <w:t>16.   Di antara mereka (orang-orang kafir) ada orang (munafik) yang mendengarkan perkataanmu (Nabi Muhammad) sehingga apabila telah keluar dari sisimu, mereka berkata (untuk mengejek) kepada orang yang telah diberi ilmu (para sahabat Nabi), “Apa yang ia katakan tadi?” Mereka itu adalah orang-orang yang dikunci hatinya oleh Allah dan mengikuti hawa nafsunya.</w:t>
      </w:r>
    </w:p>
    <w:p w14:paraId="1A837AAA" w14:textId="77777777" w:rsidR="00BA471B" w:rsidRDefault="00BA471B" w:rsidP="00BA471B"/>
    <w:p w14:paraId="0F7DFDF7" w14:textId="77777777" w:rsidR="00BA471B" w:rsidRDefault="00BA471B" w:rsidP="00BA471B">
      <w:pPr>
        <w:bidi/>
        <w:rPr>
          <w:rFonts w:cs="LPMQ Isep Misbah"/>
          <w:rtl/>
        </w:rPr>
      </w:pPr>
      <w:r>
        <w:rPr>
          <w:rFonts w:cs="LPMQ Isep Misbah"/>
          <w:rtl/>
        </w:rPr>
        <w:lastRenderedPageBreak/>
        <w:t>﴿ وَالَّذِيْنَ اهْتَدَوْا زَادَهُمْ هُدًى وَّاٰتٰىهُمْ تَقْوٰىهُمْ ١٧ ﴾ ( محمّد/47:17)</w:t>
      </w:r>
    </w:p>
    <w:p w14:paraId="7A5C6AE4" w14:textId="41059DA8" w:rsidR="00BA471B" w:rsidRDefault="00BA471B" w:rsidP="00BA471B"/>
    <w:p w14:paraId="21DEAB4F" w14:textId="77777777" w:rsidR="00BA471B" w:rsidRDefault="00BA471B" w:rsidP="00BA471B">
      <w:r>
        <w:t>17.   Orang-orang yang mendapat petunjuk akan ditambahi petunjuk(-nya) dan dianugerahi ketakwaan (oleh Allah).</w:t>
      </w:r>
    </w:p>
    <w:p w14:paraId="2D1C0084" w14:textId="77777777" w:rsidR="00BA471B" w:rsidRDefault="00BA471B" w:rsidP="00BA471B"/>
    <w:p w14:paraId="614FE3CD" w14:textId="77777777" w:rsidR="00BA471B" w:rsidRDefault="00BA471B" w:rsidP="00BA471B">
      <w:pPr>
        <w:bidi/>
        <w:rPr>
          <w:rFonts w:cs="LPMQ Isep Misbah"/>
          <w:rtl/>
        </w:rPr>
      </w:pPr>
      <w:r>
        <w:rPr>
          <w:rFonts w:cs="LPMQ Isep Misbah"/>
          <w:rtl/>
        </w:rPr>
        <w:t>﴿ فَهَلْ يَنْظُرُوْنَ اِلَّا السَّاعَةَ اَنْ تَأْتِيَهُمْ بَغْتَةً ۚ فَقَدْ جَاۤءَ اَشْرَاطُهَا ۚ فَاَنّٰى لَهُمْ اِذَا جَاۤءَتْهُمْ ذِكْرٰىهُمْ ١٨ ﴾ ( محمّد/47:18)</w:t>
      </w:r>
    </w:p>
    <w:p w14:paraId="502ACA18" w14:textId="264C89D1" w:rsidR="00BA471B" w:rsidRDefault="00BA471B" w:rsidP="00BA471B"/>
    <w:p w14:paraId="1C452FE1" w14:textId="77777777" w:rsidR="00BA471B" w:rsidRDefault="00BA471B" w:rsidP="00BA471B">
      <w:r>
        <w:t>18.  Apa lagi yang mereka (orang kafir) tunggu-tunggu selain hari Kiamat yang akan datang kepada mereka secara tiba-tiba karena tanda-tandanya sungguh telah datang? Maka, apa gunanya (kesadaran) mereka apabila (hari Kiamat) itu sudah datang?</w:t>
      </w:r>
    </w:p>
    <w:p w14:paraId="390EF0AA" w14:textId="77777777" w:rsidR="00BA471B" w:rsidRDefault="00BA471B" w:rsidP="00BA471B"/>
    <w:p w14:paraId="0DD344AB" w14:textId="77777777" w:rsidR="00BA471B" w:rsidRDefault="00BA471B" w:rsidP="00BA471B">
      <w:pPr>
        <w:bidi/>
        <w:rPr>
          <w:rFonts w:cs="LPMQ Isep Misbah"/>
          <w:rtl/>
        </w:rPr>
      </w:pPr>
      <w:r>
        <w:rPr>
          <w:rFonts w:cs="LPMQ Isep Misbah"/>
          <w:rtl/>
        </w:rPr>
        <w:t>﴿ فَاعْلَمْ اَنَّهٗ لَآ اِلٰهَ اِلَّا اللّٰهُ وَاسْتَغْفِرْ لِذَنْۢبِكَ وَلِلْمُؤْمِنِيْنَ وَالْمُؤْمِنٰتِۚ وَاللّٰهُ يَعْلَمُ مُتَقَلَّبَكُمْ وَمَثْوٰىكُمْ ࣖ ١٩ ﴾ ( محمّد/47:19)</w:t>
      </w:r>
    </w:p>
    <w:p w14:paraId="32FFBBAE" w14:textId="0D338DCA" w:rsidR="00BA471B" w:rsidRDefault="00BA471B" w:rsidP="00BA471B"/>
    <w:p w14:paraId="2C02B0ED" w14:textId="77777777" w:rsidR="00BA471B" w:rsidRDefault="00BA471B" w:rsidP="00BA471B">
      <w:r>
        <w:t>19.  Ketahuilah (Nabi Muhammad) bahwa tidak ada Tuhan (yang patut disembah) selain Allah serta mohonlah ampunan atas dosamu dan (dosa) orang-orang mukmin laki-laki dan perempuan. Allah mengetahui tempat kegiatan dan tempat istirahatmu.</w:t>
      </w:r>
    </w:p>
    <w:p w14:paraId="029A0D81" w14:textId="77777777" w:rsidR="00BA471B" w:rsidRDefault="00BA471B" w:rsidP="00BA471B"/>
    <w:p w14:paraId="01CDDF82" w14:textId="77777777" w:rsidR="00BA471B" w:rsidRDefault="00BA471B" w:rsidP="00BA471B">
      <w:pPr>
        <w:bidi/>
        <w:rPr>
          <w:rFonts w:cs="LPMQ Isep Misbah"/>
          <w:rtl/>
        </w:rPr>
      </w:pPr>
      <w:r>
        <w:rPr>
          <w:rFonts w:cs="LPMQ Isep Misbah"/>
          <w:rtl/>
        </w:rPr>
        <w:t>﴿ وَيَقُوْلُ الَّذِيْنَ اٰمَنُوْا لَوْلَا نُزِّلَتْ سُوْرَةٌ ۚفَاِذَآ اُنْزِلَتْ سُوْرَةٌ مُّحْكَمَةٌ وَّذُكِرَ فِيْهَا الْقِتَالُ ۙرَاَيْتَ الَّذِيْنَ فِيْ قُلُوْبِهِمْ مَّرَضٌ يَّنْظُرُوْنَ اِلَيْكَ نَظَرَ الْمَغْشِيِّ عَلَيْهِ مِنَ الْمَوْتِۗ فَاَوْلٰى لَهُمْۚ ٢٠ ﴾ ( محمّد/47:20)</w:t>
      </w:r>
    </w:p>
    <w:p w14:paraId="3AA3F12A" w14:textId="2E800F0B" w:rsidR="00BA471B" w:rsidRDefault="00BA471B" w:rsidP="00BA471B"/>
    <w:p w14:paraId="72307BB1" w14:textId="77777777" w:rsidR="00BA471B" w:rsidRDefault="00BA471B" w:rsidP="00BA471B">
      <w:r>
        <w:lastRenderedPageBreak/>
        <w:t>20.   Orang-orang yang beriman berkata, “Mengapa tidak diturunkan suatu surah (tentang jihad)?” Maka, apabila diturunkan suatu surah yang jelas maksudnya dan di dalamnya disebutkan (perintah) perang, engkau melihat orang-orang yang di dalam hatinya ada penyakit (munafik) akan memandangmu seperti pandangan orang yang pingsan karena takut mati. Maka, itulah yang lebih pantas bagi mereka.</w:t>
      </w:r>
    </w:p>
    <w:p w14:paraId="0BDB233C" w14:textId="77777777" w:rsidR="00BA471B" w:rsidRDefault="00BA471B" w:rsidP="00BA471B"/>
    <w:p w14:paraId="607A27B6" w14:textId="77777777" w:rsidR="00BA471B" w:rsidRDefault="00BA471B" w:rsidP="00BA471B">
      <w:pPr>
        <w:bidi/>
        <w:rPr>
          <w:rFonts w:cs="LPMQ Isep Misbah"/>
          <w:rtl/>
        </w:rPr>
      </w:pPr>
      <w:r>
        <w:rPr>
          <w:rFonts w:cs="LPMQ Isep Misbah"/>
          <w:rtl/>
        </w:rPr>
        <w:t>﴿ طَاعَةٌ وَّقَوْلٌ مَّعْرُوْفٌۗ فَاِذَا عَزَمَ الْاَمْرُۗ فَلَوْ صَدَقُوا اللّٰهَ لَكَانَ خَيْرًا لَّهُمْۚ ٢١ ﴾ ( محمّد/47:21)</w:t>
      </w:r>
    </w:p>
    <w:p w14:paraId="05837D1D" w14:textId="70E37130" w:rsidR="00BA471B" w:rsidRDefault="00BA471B" w:rsidP="00BA471B"/>
    <w:p w14:paraId="286820B4" w14:textId="77777777" w:rsidR="00BA471B" w:rsidRDefault="00BA471B" w:rsidP="00BA471B">
      <w:r>
        <w:t>21.   (Seharusnya, mereka memilih) ketaatan (kepada Allah) dan tutur kata yang baik. Apabila perintah (perang) ditetapkan, (mereka tidak menyukainya). Padahal, jika mereka benar (beriman dan taat) kepada Allah, niscaya yang demikian itu lebih baik bagi mereka.</w:t>
      </w:r>
    </w:p>
    <w:p w14:paraId="58F04ABF" w14:textId="77777777" w:rsidR="00BA471B" w:rsidRDefault="00BA471B" w:rsidP="00BA471B"/>
    <w:p w14:paraId="131509FC" w14:textId="77777777" w:rsidR="00BA471B" w:rsidRDefault="00BA471B" w:rsidP="00BA471B">
      <w:pPr>
        <w:bidi/>
        <w:rPr>
          <w:rFonts w:cs="LPMQ Isep Misbah"/>
          <w:rtl/>
        </w:rPr>
      </w:pPr>
      <w:r>
        <w:rPr>
          <w:rFonts w:cs="LPMQ Isep Misbah"/>
          <w:rtl/>
        </w:rPr>
        <w:t>﴿ فَهَلْ عَسَيْتُمْ اِنْ تَوَلَّيْتُمْ اَنْ تُفْسِدُوْا فِى الْاَرْضِ وَتُقَطِّعُوْٓا اَرْحَامَكُمْ ٢٢ ﴾ ( محمّد/47:22)</w:t>
      </w:r>
    </w:p>
    <w:p w14:paraId="76431CF7" w14:textId="15705FB9" w:rsidR="00BA471B" w:rsidRDefault="00BA471B" w:rsidP="00BA471B"/>
    <w:p w14:paraId="6CC2B015" w14:textId="77777777" w:rsidR="00BA471B" w:rsidRDefault="00BA471B" w:rsidP="00BA471B">
      <w:r>
        <w:t>22.   Apakah seandainya berkuasa, kamu akan berbuat kerusakan di bumi dan memutuskan hubungan kekeluargaanmu?</w:t>
      </w:r>
    </w:p>
    <w:p w14:paraId="46FB16A0" w14:textId="77777777" w:rsidR="00BA471B" w:rsidRDefault="00BA471B" w:rsidP="00BA471B"/>
    <w:p w14:paraId="72EDA669" w14:textId="77777777" w:rsidR="00BA471B" w:rsidRDefault="00BA471B" w:rsidP="00BA471B">
      <w:pPr>
        <w:bidi/>
        <w:rPr>
          <w:rFonts w:cs="LPMQ Isep Misbah"/>
          <w:rtl/>
        </w:rPr>
      </w:pPr>
      <w:r>
        <w:rPr>
          <w:rFonts w:cs="LPMQ Isep Misbah"/>
          <w:rtl/>
        </w:rPr>
        <w:t>﴿ اُولٰۤىِٕكَ الَّذِيْنَ لَعَنَهُمُ اللّٰهُ فَاَصَمَّهُمْ وَاَعْمٰٓى اَبْصَارَهُمْ ٢٣ ﴾ ( محمّد/47:23)</w:t>
      </w:r>
    </w:p>
    <w:p w14:paraId="37551FE6" w14:textId="299FCFA5" w:rsidR="00BA471B" w:rsidRDefault="00BA471B" w:rsidP="00BA471B"/>
    <w:p w14:paraId="498F745B" w14:textId="77777777" w:rsidR="00BA471B" w:rsidRDefault="00BA471B" w:rsidP="00BA471B">
      <w:r>
        <w:t>23.  Mereka itulah orang-orang yang dilaknat oleh Allah. Lalu, Dia menulikan (pendengaran) dan membutakan penglihatan mereka.</w:t>
      </w:r>
    </w:p>
    <w:p w14:paraId="16B63DAA" w14:textId="77777777" w:rsidR="00BA471B" w:rsidRDefault="00BA471B" w:rsidP="00BA471B"/>
    <w:p w14:paraId="0587900F" w14:textId="77777777" w:rsidR="00BA471B" w:rsidRDefault="00BA471B" w:rsidP="00BA471B">
      <w:pPr>
        <w:bidi/>
        <w:rPr>
          <w:rFonts w:cs="LPMQ Isep Misbah"/>
          <w:rtl/>
        </w:rPr>
      </w:pPr>
      <w:r>
        <w:rPr>
          <w:rFonts w:cs="LPMQ Isep Misbah"/>
          <w:rtl/>
        </w:rPr>
        <w:lastRenderedPageBreak/>
        <w:t>﴿ اَفَلَا يَتَدَبَّرُوْنَ الْقُرْاٰنَ اَمْ عَلٰى قُلُوْبٍ اَقْفَالُهَا ٢٤ ﴾ ( محمّد/47:24)</w:t>
      </w:r>
    </w:p>
    <w:p w14:paraId="3EAC974A" w14:textId="686854BC" w:rsidR="00BA471B" w:rsidRDefault="00BA471B" w:rsidP="00BA471B"/>
    <w:p w14:paraId="5612A06C" w14:textId="77777777" w:rsidR="00BA471B" w:rsidRDefault="00BA471B" w:rsidP="00BA471B">
      <w:r>
        <w:t>24.  Tidakkah mereka merenungkan Al-Qur’an ataukah hati mereka sudah terkunci?</w:t>
      </w:r>
    </w:p>
    <w:p w14:paraId="79E241DD" w14:textId="77777777" w:rsidR="00BA471B" w:rsidRDefault="00BA471B" w:rsidP="00BA471B"/>
    <w:p w14:paraId="0CAC168B" w14:textId="77777777" w:rsidR="00BA471B" w:rsidRDefault="00BA471B" w:rsidP="00BA471B">
      <w:pPr>
        <w:bidi/>
        <w:rPr>
          <w:rFonts w:cs="LPMQ Isep Misbah"/>
          <w:rtl/>
        </w:rPr>
      </w:pPr>
      <w:r>
        <w:rPr>
          <w:rFonts w:cs="LPMQ Isep Misbah"/>
          <w:rtl/>
        </w:rPr>
        <w:t>﴿ اِنَّ الَّذِيْنَ ارْتَدُّوْا عَلٰٓى اَدْبَارِهِمْ مِّنْۢ بَعْدِ مَا تَبَيَّنَ لَهُمُ الْهُدَى الشَّيْطٰنُ سَوَّلَ لَهُمْۗ وَاَمْلٰى لَهُمْ ٢٥ ﴾ ( محمّد/47:25)</w:t>
      </w:r>
    </w:p>
    <w:p w14:paraId="051386B8" w14:textId="7805AC33" w:rsidR="00BA471B" w:rsidRDefault="00BA471B" w:rsidP="00BA471B"/>
    <w:p w14:paraId="34C02A63" w14:textId="77777777" w:rsidR="00BA471B" w:rsidRDefault="00BA471B" w:rsidP="00BA471B">
      <w:r>
        <w:t>25.   Sesungguhnya (bagi) orang-orang yang berbalik (pada kekufuran) setelah petunjuk itu jelas bagi mereka, setan menggoda mereka dan memanjangkan (angan-angan) mereka.</w:t>
      </w:r>
    </w:p>
    <w:p w14:paraId="2DC15869" w14:textId="77777777" w:rsidR="00BA471B" w:rsidRDefault="00BA471B" w:rsidP="00BA471B"/>
    <w:p w14:paraId="01A1BA74" w14:textId="77777777" w:rsidR="00BA471B" w:rsidRDefault="00BA471B" w:rsidP="00BA471B">
      <w:pPr>
        <w:bidi/>
        <w:rPr>
          <w:rFonts w:cs="LPMQ Isep Misbah"/>
          <w:rtl/>
        </w:rPr>
      </w:pPr>
      <w:r>
        <w:rPr>
          <w:rFonts w:cs="LPMQ Isep Misbah"/>
          <w:rtl/>
        </w:rPr>
        <w:t>﴿ ذٰلِكَ بِاَنَّهُمْ قَالُوْا لِلَّذِيْنَ كَرِهُوْا مَا نَزَّلَ اللّٰهُ سَنُطِيْعُكُمْ فِيْ بَعْضِ الْاَمْرِۚ وَاللّٰهُ يَعْلَمُ اِسْرَارَهُمْ ٢٦ ﴾ ( محمّد/47:26)</w:t>
      </w:r>
    </w:p>
    <w:p w14:paraId="5A43ED70" w14:textId="6D69745B" w:rsidR="00BA471B" w:rsidRDefault="00BA471B" w:rsidP="00BA471B"/>
    <w:p w14:paraId="63EBDF2E" w14:textId="77777777" w:rsidR="00BA471B" w:rsidRDefault="00BA471B" w:rsidP="00BA471B">
      <w:r>
        <w:t>26.   Yang demikian itu (terjadi) karena sesungguhnya mereka (orang-orang munafik) telah mengatakan kepada orang-orang (Yahudi) yang tidak senang pada apa yang diturunkan Allah, “Kami akan mematuhimu dalam beberapa urusan.” Padahal, Allah mengetahui rahasia mereka.</w:t>
      </w:r>
    </w:p>
    <w:p w14:paraId="5CD4DC2A" w14:textId="77777777" w:rsidR="00BA471B" w:rsidRDefault="00BA471B" w:rsidP="00BA471B"/>
    <w:p w14:paraId="76323C33" w14:textId="77777777" w:rsidR="00BA471B" w:rsidRDefault="00BA471B" w:rsidP="00BA471B">
      <w:pPr>
        <w:bidi/>
        <w:rPr>
          <w:rFonts w:cs="LPMQ Isep Misbah"/>
          <w:rtl/>
        </w:rPr>
      </w:pPr>
      <w:r>
        <w:rPr>
          <w:rFonts w:cs="LPMQ Isep Misbah"/>
          <w:rtl/>
        </w:rPr>
        <w:t>﴿ فَكَيْفَ اِذَا تَوَفَّتْهُمُ الْمَلٰۤىِٕكَةُ يَضْرِبُوْنَ وُجُوْهَهُمْ وَاَدْبَارَهُمْ ٢٧ ﴾ ( محمّد/47:27)</w:t>
      </w:r>
    </w:p>
    <w:p w14:paraId="5EEABC2D" w14:textId="6D0F11FE" w:rsidR="00BA471B" w:rsidRDefault="00BA471B" w:rsidP="00BA471B"/>
    <w:p w14:paraId="368560B6" w14:textId="77777777" w:rsidR="00BA471B" w:rsidRDefault="00BA471B" w:rsidP="00BA471B">
      <w:r>
        <w:t>27.  Maka, bagaimana (nasib mereka) apabila malaikat (maut) mencabut nyawa mereka serta memukul wajah dan punggung mereka?</w:t>
      </w:r>
    </w:p>
    <w:p w14:paraId="50EF0E98" w14:textId="77777777" w:rsidR="00BA471B" w:rsidRDefault="00BA471B" w:rsidP="00BA471B"/>
    <w:p w14:paraId="3BE30CA4" w14:textId="77777777" w:rsidR="00BA471B" w:rsidRDefault="00BA471B" w:rsidP="00BA471B">
      <w:pPr>
        <w:bidi/>
        <w:rPr>
          <w:rFonts w:cs="LPMQ Isep Misbah"/>
          <w:rtl/>
        </w:rPr>
      </w:pPr>
      <w:r>
        <w:rPr>
          <w:rFonts w:cs="LPMQ Isep Misbah"/>
          <w:rtl/>
        </w:rPr>
        <w:lastRenderedPageBreak/>
        <w:t>﴿ ذٰلِكَ بِاَنَّهُمُ اتَّبَعُوْا مَآ اَسْخَطَ اللّٰهَ وَكَرِهُوْا رِضْوَانَهٗ فَاَحْبَطَ اَعْمَالَهُمْ ࣖ ٢٨ ﴾ ( محمّد/47:28)</w:t>
      </w:r>
    </w:p>
    <w:p w14:paraId="28089B57" w14:textId="7E0FB6C1" w:rsidR="00BA471B" w:rsidRDefault="00BA471B" w:rsidP="00BA471B"/>
    <w:p w14:paraId="3C8906AC" w14:textId="77777777" w:rsidR="00BA471B" w:rsidRDefault="00BA471B" w:rsidP="00BA471B">
      <w:r>
        <w:t>28.   Yang demikian itu (terjadi) karena sesungguhnya mereka mengikuti apa yang menimbulkan kemurkaan Allah dan membenci (apa yang menimbulkan) keridaan-Nya. Oleh karena itu, Dia menghapus (pahala) amal-amal mereka.</w:t>
      </w:r>
    </w:p>
    <w:p w14:paraId="5DC5A4C1" w14:textId="77777777" w:rsidR="00BA471B" w:rsidRDefault="00BA471B" w:rsidP="00BA471B"/>
    <w:p w14:paraId="171686B0" w14:textId="77777777" w:rsidR="00BA471B" w:rsidRDefault="00BA471B" w:rsidP="00BA471B">
      <w:pPr>
        <w:bidi/>
        <w:rPr>
          <w:rFonts w:cs="LPMQ Isep Misbah"/>
          <w:rtl/>
        </w:rPr>
      </w:pPr>
      <w:r>
        <w:rPr>
          <w:rFonts w:cs="LPMQ Isep Misbah"/>
          <w:rtl/>
        </w:rPr>
        <w:t>﴿ اَمْ حَسِبَ الَّذِيْنَ فِيْ قُلُوْبِهِمْ مَّرَضٌ اَنْ لَّنْ يُّخْرِجَ اللّٰهُ اَضْغَانَهُمْ ٢٩ ﴾ ( محمّد/47:29)</w:t>
      </w:r>
    </w:p>
    <w:p w14:paraId="1BB105D3" w14:textId="024E7621" w:rsidR="00BA471B" w:rsidRDefault="00BA471B" w:rsidP="00BA471B"/>
    <w:p w14:paraId="366FAD27" w14:textId="77777777" w:rsidR="00BA471B" w:rsidRDefault="00BA471B" w:rsidP="00BA471B">
      <w:r>
        <w:t>29.   Apakah orang-orang yang dalam hatinya ada penyakit mengira bahwa Allah tidak akan menampakkan kedengkian mereka (kepada Rasul dan kaum beriman)?</w:t>
      </w:r>
    </w:p>
    <w:p w14:paraId="78081BC9" w14:textId="77777777" w:rsidR="00BA471B" w:rsidRDefault="00BA471B" w:rsidP="00BA471B"/>
    <w:p w14:paraId="40FEC2EF" w14:textId="77777777" w:rsidR="00BA471B" w:rsidRDefault="00BA471B" w:rsidP="00BA471B">
      <w:pPr>
        <w:bidi/>
        <w:rPr>
          <w:rFonts w:cs="LPMQ Isep Misbah"/>
          <w:rtl/>
        </w:rPr>
      </w:pPr>
      <w:r>
        <w:rPr>
          <w:rFonts w:cs="LPMQ Isep Misbah"/>
          <w:rtl/>
        </w:rPr>
        <w:t>﴿ وَلَوْ نَشَاۤءُ لَاَرَيْنٰكَهُمْ فَلَعَرَفْتَهُمْ بِسِيْمٰهُمْ ۗوَلَتَعْرِفَنَّهُمْ فِيْ لَحْنِ الْقَوْلِۗ وَاللّٰهُ يَعْلَمُ اَعْمَالَكُمْ ٣٠ ﴾ ( محمّد/47:30)</w:t>
      </w:r>
    </w:p>
    <w:p w14:paraId="042D809D" w14:textId="6A1EF736" w:rsidR="00BA471B" w:rsidRDefault="00BA471B" w:rsidP="00BA471B"/>
    <w:p w14:paraId="5423F141" w14:textId="77777777" w:rsidR="00BA471B" w:rsidRDefault="00BA471B" w:rsidP="00BA471B">
      <w:r>
        <w:t>30.   Seandainya Kami berkehendak, niscaya Kami menunjukkan mereka kepadamu (Nabi Muhammad) sehingga engkau benar-benar dapat mengenali mereka melalui tanda-tandanya. Engkau pun benar-benar akan mengenali mereka melalui nada bicaranya. Allah mengetahui segala amal perbuatanmu.</w:t>
      </w:r>
    </w:p>
    <w:p w14:paraId="33EB12F0" w14:textId="77777777" w:rsidR="00BA471B" w:rsidRDefault="00BA471B" w:rsidP="00BA471B"/>
    <w:p w14:paraId="7438B76E" w14:textId="77777777" w:rsidR="00BA471B" w:rsidRDefault="00BA471B" w:rsidP="00BA471B">
      <w:pPr>
        <w:bidi/>
        <w:rPr>
          <w:rFonts w:cs="LPMQ Isep Misbah"/>
          <w:rtl/>
        </w:rPr>
      </w:pPr>
      <w:r>
        <w:rPr>
          <w:rFonts w:cs="LPMQ Isep Misbah"/>
          <w:rtl/>
        </w:rPr>
        <w:t>﴿ وَلَنَبْلُوَنَّكُمْ حَتّٰى نَعْلَمَ الْمُجٰهِدِيْنَ مِنْكُمْ وَالصّٰبِرِيْنَۙ وَنَبْلُوَا۟ اَخْبَارَكُمْ ٣١ ﴾ ( محمّد/47:31)</w:t>
      </w:r>
    </w:p>
    <w:p w14:paraId="11EB6CF0" w14:textId="5C423D5B" w:rsidR="00BA471B" w:rsidRDefault="00BA471B" w:rsidP="00BA471B"/>
    <w:p w14:paraId="1C1825F8" w14:textId="77777777" w:rsidR="00BA471B" w:rsidRDefault="00BA471B" w:rsidP="00BA471B">
      <w:r>
        <w:lastRenderedPageBreak/>
        <w:t>31.  . Sungguh, Kami benar-benar akan mengujimu sehingga mengetahui orang-orang yang berjihad dan bersabar di antara kamu serta menampakkan (kebenaran) berita-berita (tentang) kamu.</w:t>
      </w:r>
    </w:p>
    <w:p w14:paraId="622893A1" w14:textId="77777777" w:rsidR="00BA471B" w:rsidRDefault="00BA471B" w:rsidP="00BA471B"/>
    <w:p w14:paraId="2AC6E581" w14:textId="77777777" w:rsidR="00BA471B" w:rsidRDefault="00BA471B" w:rsidP="00BA471B">
      <w:pPr>
        <w:bidi/>
        <w:rPr>
          <w:rFonts w:cs="LPMQ Isep Misbah"/>
          <w:rtl/>
        </w:rPr>
      </w:pPr>
      <w:r>
        <w:rPr>
          <w:rFonts w:cs="LPMQ Isep Misbah"/>
          <w:rtl/>
        </w:rPr>
        <w:t>﴿ اِنَّ الَّذِيْنَ كَفَرُوْا وَصَدُّوْا عَنْ سَبِيْلِ اللّٰهِ وَشَاۤقُّوا الرَّسُوْلَ مِنْۢ بَعْدِ مَا تَبَيَّنَ لَهُمُ الْهُدٰى لَنْ يَّضُرُّوا اللّٰهَ شَيْـًٔاۗ وَسَيُحْبِطُ اَعْمَالَهُمْ ٣٢ ﴾ ( محمّد/47:32)</w:t>
      </w:r>
    </w:p>
    <w:p w14:paraId="79C066DF" w14:textId="49B473AF" w:rsidR="00BA471B" w:rsidRDefault="00BA471B" w:rsidP="00BA471B"/>
    <w:p w14:paraId="3904C64B" w14:textId="77777777" w:rsidR="00BA471B" w:rsidRDefault="00BA471B" w:rsidP="00BA471B">
      <w:r>
        <w:t>32.  Sesungguhnya orang-orang yang kufur, menghalang-halangi (orang lain) dari jalan Allah, dan memusuhi Rasul setelah ada petunjuk yang jelas bagi mereka tidak akan dapat memberi mudarat (bahaya) kepada Allah sedikit pun. Dia (Allah) akan menghapus (pahala) amal-amal mereka.</w:t>
      </w:r>
    </w:p>
    <w:p w14:paraId="0C27C328" w14:textId="77777777" w:rsidR="00BA471B" w:rsidRDefault="00BA471B" w:rsidP="00BA471B"/>
    <w:p w14:paraId="1CE86714" w14:textId="77777777" w:rsidR="00BA471B" w:rsidRDefault="00BA471B" w:rsidP="00BA471B">
      <w:pPr>
        <w:bidi/>
        <w:rPr>
          <w:rFonts w:cs="LPMQ Isep Misbah"/>
          <w:rtl/>
        </w:rPr>
      </w:pPr>
      <w:r>
        <w:rPr>
          <w:rFonts w:cs="LPMQ Isep Misbah"/>
          <w:rtl/>
        </w:rPr>
        <w:t>﴿ ۞ يٰٓاَيُّهَا الَّذِيْنَ اٰمَنُوْٓا اَطِيْعُوا اللّٰهَ وَاَطِيْعُوا الرَّسُوْلَ وَلَا تُبْطِلُوْٓا اَعْمَالَكُمْ ٣٣ ﴾ ( محمّد/47:33)</w:t>
      </w:r>
    </w:p>
    <w:p w14:paraId="030183EC" w14:textId="6C76996A" w:rsidR="00BA471B" w:rsidRDefault="00BA471B" w:rsidP="00BA471B"/>
    <w:p w14:paraId="67D9D091" w14:textId="77777777" w:rsidR="00BA471B" w:rsidRDefault="00BA471B" w:rsidP="00BA471B">
      <w:r>
        <w:t>33.   Wahai orang-orang yang beriman, taatilah Allah dan taatilah Rasul serta jangan batalkan amal-amalmu!</w:t>
      </w:r>
    </w:p>
    <w:p w14:paraId="25C039A3" w14:textId="77777777" w:rsidR="00BA471B" w:rsidRDefault="00BA471B" w:rsidP="00BA471B"/>
    <w:p w14:paraId="140603B2" w14:textId="77777777" w:rsidR="00BA471B" w:rsidRDefault="00BA471B" w:rsidP="00BA471B">
      <w:pPr>
        <w:bidi/>
        <w:rPr>
          <w:rFonts w:cs="LPMQ Isep Misbah"/>
          <w:rtl/>
        </w:rPr>
      </w:pPr>
      <w:r>
        <w:rPr>
          <w:rFonts w:cs="LPMQ Isep Misbah"/>
          <w:rtl/>
        </w:rPr>
        <w:t>﴿ اِنَّ الَّذِيْنَ كَفَرُوْا وَصَدُّوْا عَنْ سَبِيْلِ اللّٰهِ ثُمَّ مَاتُوْا وَهُمْ كُفَّارٌ فَلَنْ يَّغْفِرَ اللّٰهُ لَهُمْ ٣٤ ﴾ ( محمّد/47:34)</w:t>
      </w:r>
    </w:p>
    <w:p w14:paraId="6678F4EA" w14:textId="5A6FF48F" w:rsidR="00BA471B" w:rsidRDefault="00BA471B" w:rsidP="00BA471B"/>
    <w:p w14:paraId="6BB47352" w14:textId="77777777" w:rsidR="00BA471B" w:rsidRDefault="00BA471B" w:rsidP="00BA471B">
      <w:r>
        <w:t>34.   Sesungguhnya orang-orang yang kufur dan menghalang-halangi (orang lain) dari jalan Allah, kemudian mereka mati dalam keadaan kafir, Allah tidak akan mengampuni mereka.</w:t>
      </w:r>
    </w:p>
    <w:p w14:paraId="46C8A052" w14:textId="77777777" w:rsidR="00BA471B" w:rsidRDefault="00BA471B" w:rsidP="00BA471B"/>
    <w:p w14:paraId="3DF941DD" w14:textId="77777777" w:rsidR="00BA471B" w:rsidRDefault="00BA471B" w:rsidP="00BA471B">
      <w:pPr>
        <w:bidi/>
        <w:rPr>
          <w:rFonts w:cs="LPMQ Isep Misbah"/>
          <w:rtl/>
        </w:rPr>
      </w:pPr>
      <w:r>
        <w:rPr>
          <w:rFonts w:cs="LPMQ Isep Misbah"/>
          <w:rtl/>
        </w:rPr>
        <w:lastRenderedPageBreak/>
        <w:t>﴿ فَلَا تَهِنُوْا وَتَدْعُوْٓا اِلَى السَّلْمِۖ وَاَنْتُمُ الْاَعْلَوْنَۗ وَاللّٰهُ مَعَكُمْ وَلَنْ يَّتِرَكُمْ اَعْمَالَكُمْ ٣٥ ﴾ ( محمّد/47:35)</w:t>
      </w:r>
    </w:p>
    <w:p w14:paraId="3502C399" w14:textId="19BB3552" w:rsidR="00BA471B" w:rsidRDefault="00BA471B" w:rsidP="00BA471B"/>
    <w:p w14:paraId="0985E1EE" w14:textId="77777777" w:rsidR="00BA471B" w:rsidRDefault="00BA471B" w:rsidP="00BA471B">
      <w:r>
        <w:t>35.   Maka, janganlah kamu lemah dan mengajak berdamai (saat bertemu dengan musuhmu), padahal kamulah yang paling unggul. Allah besertamu dan tidak akan mengurangi (pahala) amal-amalmu.</w:t>
      </w:r>
    </w:p>
    <w:p w14:paraId="58F9644D" w14:textId="77777777" w:rsidR="00BA471B" w:rsidRDefault="00BA471B" w:rsidP="00BA471B"/>
    <w:p w14:paraId="2766435C" w14:textId="77777777" w:rsidR="00BA471B" w:rsidRDefault="00BA471B" w:rsidP="00BA471B">
      <w:pPr>
        <w:bidi/>
        <w:rPr>
          <w:rFonts w:cs="LPMQ Isep Misbah"/>
          <w:rtl/>
        </w:rPr>
      </w:pPr>
      <w:r>
        <w:rPr>
          <w:rFonts w:cs="LPMQ Isep Misbah"/>
          <w:rtl/>
        </w:rPr>
        <w:t>﴿ اِنَّمَا الْحَيٰوةُ الدُّنْيَا لَعِبٌ وَّلَهْوٌ ۗوَاِنْ تُؤْمِنُوْا وَتَتَّقُوْا يُؤْتِكُمْ اُجُوْرَكُمْ وَلَا يَسْـَٔلْكُمْ اَمْوَالَكُمْ ٣٦ ﴾ ( محمّد/47:36)</w:t>
      </w:r>
    </w:p>
    <w:p w14:paraId="776E7F03" w14:textId="7289B15D" w:rsidR="00BA471B" w:rsidRDefault="00BA471B" w:rsidP="00BA471B"/>
    <w:p w14:paraId="76DD669C" w14:textId="77777777" w:rsidR="00BA471B" w:rsidRDefault="00BA471B" w:rsidP="00BA471B">
      <w:r>
        <w:t>36.  Sesungguhnya kehidupan dunia itu hanyalah permainan dan kelengahan. Jika kamu beriman dan bertakwa, Allah akan memberikan pahala kepadamu dan Dia tidak akan meminta harta-hartamu.</w:t>
      </w:r>
    </w:p>
    <w:p w14:paraId="3FB15A28" w14:textId="77777777" w:rsidR="00BA471B" w:rsidRDefault="00BA471B" w:rsidP="00BA471B"/>
    <w:p w14:paraId="54E04E3E" w14:textId="77777777" w:rsidR="00BA471B" w:rsidRDefault="00BA471B" w:rsidP="00BA471B">
      <w:pPr>
        <w:bidi/>
        <w:rPr>
          <w:rFonts w:cs="LPMQ Isep Misbah"/>
          <w:rtl/>
        </w:rPr>
      </w:pPr>
      <w:r>
        <w:rPr>
          <w:rFonts w:cs="LPMQ Isep Misbah"/>
          <w:rtl/>
        </w:rPr>
        <w:t>﴿ اِنْ يَّسْـَٔلْكُمُوْهَا فَيُحْفِكُمْ تَبْخَلُوْا وَيُخْرِجْ اَضْغَانَكُمْ ٣٧ ﴾ ( محمّد/47:37)</w:t>
      </w:r>
    </w:p>
    <w:p w14:paraId="4F456139" w14:textId="11DC8B7F" w:rsidR="00BA471B" w:rsidRDefault="00BA471B" w:rsidP="00BA471B"/>
    <w:p w14:paraId="45B5BE8D" w14:textId="77777777" w:rsidR="00BA471B" w:rsidRDefault="00BA471B" w:rsidP="00BA471B">
      <w:r>
        <w:t>37.  Jika Dia meminta harta kepadamu, lalu mendesakmu (agar memberikan semuanya), niscaya kamu akan kikir dan Dia akan menampakkan kedengkianmu.</w:t>
      </w:r>
    </w:p>
    <w:p w14:paraId="2C25FA0C" w14:textId="77777777" w:rsidR="00BA471B" w:rsidRDefault="00BA471B" w:rsidP="00BA471B"/>
    <w:p w14:paraId="64DA6FE4" w14:textId="77777777" w:rsidR="00BA471B" w:rsidRDefault="00BA471B" w:rsidP="00BA471B">
      <w:pPr>
        <w:bidi/>
        <w:rPr>
          <w:rFonts w:cs="LPMQ Isep Misbah"/>
          <w:rtl/>
        </w:rPr>
      </w:pPr>
      <w:r>
        <w:rPr>
          <w:rFonts w:cs="LPMQ Isep Misbah"/>
          <w:rtl/>
        </w:rPr>
        <w:t>﴿ هٰٓاَنْتُمْ هٰٓؤُلَاۤءِ تُدْعَوْنَ لِتُنْفِقُوْا فِيْ سَبِيْلِ اللّٰهِۚ فَمِنْكُمْ مَّنْ يَّبْخَلُ ۚوَمَنْ يَّبْخَلْ فَاِنَّمَا يَبْخَلُ عَنْ نَّفْسِهٖ ۗوَاللّٰهُ الْغَنِيُّ وَاَنْتُمُ الْفُقَرَاۤءُ ۗوَاِنْ تَتَوَلَّوْا يَسْتَبْدِلْ قَوْمًا غَيْرَكُمْۙ ثُمَّ لَا يَكُوْنُوْٓا اَمْثَالَكُمْ ࣖ ٣٨ ﴾ ( محمّد/47:38)</w:t>
      </w:r>
    </w:p>
    <w:p w14:paraId="2D5BDA80" w14:textId="532C4831" w:rsidR="00BA471B" w:rsidRDefault="00BA471B" w:rsidP="00BA471B"/>
    <w:p w14:paraId="2571010C" w14:textId="77777777" w:rsidR="00BA471B" w:rsidRDefault="00BA471B" w:rsidP="00BA471B">
      <w:r>
        <w:lastRenderedPageBreak/>
        <w:t>38.   Ingatlah bahwa kamu adalah orang-orang yang diajak untuk menginfakkan (hartamu) di jalan Allah. Lalu, di antara kamu ada orang yang kikir. Padahal, siapa yang kikir sesungguhnya dia kikir terhadap dirinya sendiri. Allahlah Yang Maha Kaya dan kamulah yang fakir. Jika kamu berpaling (dari jalan yang benar), Dia akan menggantikan (kamu) dengan kaum yang lain dan mereka tidak akan (durhaka) sepertimu.</w:t>
      </w:r>
    </w:p>
    <w:p w14:paraId="2CB2C206" w14:textId="77777777" w:rsidR="00BA471B" w:rsidRDefault="00BA471B" w:rsidP="00BA471B">
      <w:r>
        <w:t xml:space="preserve"> (Muhammad/47:1-38)</w:t>
      </w:r>
    </w:p>
    <w:p w14:paraId="3E7FDC2B" w14:textId="7B41F722" w:rsidR="00BA471B" w:rsidRPr="00BA471B" w:rsidRDefault="00BA471B" w:rsidP="00BA471B"/>
    <w:sectPr w:rsidR="00BA471B" w:rsidRPr="00BA4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71B"/>
    <w:rsid w:val="000812B1"/>
    <w:rsid w:val="0073463E"/>
    <w:rsid w:val="00876FCE"/>
    <w:rsid w:val="00893589"/>
    <w:rsid w:val="00980A9C"/>
    <w:rsid w:val="00A9013C"/>
    <w:rsid w:val="00AD1441"/>
    <w:rsid w:val="00BA47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7DB2"/>
  <w15:chartTrackingRefBased/>
  <w15:docId w15:val="{91A696FC-D08B-484C-AEF4-73B58014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BA471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471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47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47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47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47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BA471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471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47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47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47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47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4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7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7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471B"/>
    <w:pPr>
      <w:spacing w:before="160"/>
      <w:jc w:val="center"/>
    </w:pPr>
    <w:rPr>
      <w:i/>
      <w:iCs/>
      <w:color w:val="404040" w:themeColor="text1" w:themeTint="BF"/>
    </w:rPr>
  </w:style>
  <w:style w:type="character" w:customStyle="1" w:styleId="QuoteChar">
    <w:name w:val="Quote Char"/>
    <w:basedOn w:val="DefaultParagraphFont"/>
    <w:link w:val="Quote"/>
    <w:uiPriority w:val="29"/>
    <w:rsid w:val="00BA471B"/>
    <w:rPr>
      <w:i/>
      <w:iCs/>
      <w:color w:val="404040" w:themeColor="text1" w:themeTint="BF"/>
    </w:rPr>
  </w:style>
  <w:style w:type="paragraph" w:styleId="ListParagraph">
    <w:name w:val="List Paragraph"/>
    <w:basedOn w:val="Normal"/>
    <w:uiPriority w:val="34"/>
    <w:qFormat/>
    <w:rsid w:val="00BA471B"/>
    <w:pPr>
      <w:ind w:left="720"/>
      <w:contextualSpacing/>
    </w:pPr>
  </w:style>
  <w:style w:type="character" w:styleId="IntenseEmphasis">
    <w:name w:val="Intense Emphasis"/>
    <w:basedOn w:val="DefaultParagraphFont"/>
    <w:uiPriority w:val="21"/>
    <w:qFormat/>
    <w:rsid w:val="00BA471B"/>
    <w:rPr>
      <w:i/>
      <w:iCs/>
      <w:color w:val="2F5496" w:themeColor="accent1" w:themeShade="BF"/>
    </w:rPr>
  </w:style>
  <w:style w:type="paragraph" w:styleId="IntenseQuote">
    <w:name w:val="Intense Quote"/>
    <w:basedOn w:val="Normal"/>
    <w:next w:val="Normal"/>
    <w:link w:val="IntenseQuoteChar"/>
    <w:uiPriority w:val="30"/>
    <w:qFormat/>
    <w:rsid w:val="00BA4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71B"/>
    <w:rPr>
      <w:i/>
      <w:iCs/>
      <w:color w:val="2F5496" w:themeColor="accent1" w:themeShade="BF"/>
    </w:rPr>
  </w:style>
  <w:style w:type="character" w:styleId="IntenseReference">
    <w:name w:val="Intense Reference"/>
    <w:basedOn w:val="DefaultParagraphFont"/>
    <w:uiPriority w:val="32"/>
    <w:qFormat/>
    <w:rsid w:val="00BA47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2128</Words>
  <Characters>12134</Characters>
  <Application>Microsoft Office Word</Application>
  <DocSecurity>0</DocSecurity>
  <Lines>101</Lines>
  <Paragraphs>28</Paragraphs>
  <ScaleCrop>false</ScaleCrop>
  <Company/>
  <LinksUpToDate>false</LinksUpToDate>
  <CharactersWithSpaces>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2026-05-23T08:48:00Z</dcterms:created>
  <dcterms:modified xsi:type="dcterms:W3CDTF">2026-05-23T08:48:00Z</dcterms:modified>
</cp:coreProperties>
</file>