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3D660F" w14:textId="63422AFA" w:rsidR="00252791" w:rsidRDefault="00F47DC2" w:rsidP="00F47DC2">
      <w:pPr>
        <w:jc w:val="center"/>
      </w:pPr>
      <w:r>
        <w:rPr>
          <w:rFonts w:hint="eastAsia"/>
        </w:rPr>
        <w:t>メトロポリス</w:t>
      </w:r>
      <w:r w:rsidR="00FD500D">
        <w:rPr>
          <w:rFonts w:hint="eastAsia"/>
        </w:rPr>
        <w:t>・</w:t>
      </w:r>
      <w:r>
        <w:rPr>
          <w:rFonts w:hint="eastAsia"/>
        </w:rPr>
        <w:t>ヘイスティングス法について</w:t>
      </w:r>
    </w:p>
    <w:p w14:paraId="64FB9A1C" w14:textId="23542008" w:rsidR="00F47DC2" w:rsidRDefault="00F47DC2"/>
    <w:p w14:paraId="6D5D900C" w14:textId="2F10B500" w:rsidR="00F47DC2" w:rsidRDefault="00F47DC2">
      <m:oMath>
        <m:r>
          <w:rPr>
            <w:rFonts w:ascii="Cambria Math" w:hAnsi="Cambria Math"/>
          </w:rPr>
          <m:t>p(x)</m:t>
        </m:r>
      </m:oMath>
      <w:r>
        <w:tab/>
      </w:r>
      <w:r>
        <w:rPr>
          <w:rFonts w:hint="eastAsia"/>
        </w:rPr>
        <w:t>：目標分布，最終的に得たい分布</w:t>
      </w:r>
    </w:p>
    <w:p w14:paraId="2EFC7AC5" w14:textId="48CF0976" w:rsidR="00F47DC2" w:rsidRDefault="00F47DC2">
      <w:pPr>
        <w:rPr>
          <w:rFonts w:hint="eastAsia"/>
        </w:rPr>
      </w:pPr>
      <w:r>
        <w:tab/>
      </w:r>
      <w:r>
        <w:rPr>
          <w:rFonts w:hint="eastAsia"/>
        </w:rPr>
        <w:t xml:space="preserve">　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θ</m:t>
            </m:r>
          </m:e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  <m:e>
                <m:r>
                  <w:rPr>
                    <w:rFonts w:ascii="Cambria Math" w:hAnsi="Cambria Math"/>
                  </w:rPr>
                  <m:t>θ</m:t>
                </m:r>
              </m:e>
            </m:d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θ</m:t>
                </m:r>
              </m:e>
            </m:d>
          </m:num>
          <m:den>
            <m:r>
              <w:rPr>
                <w:rFonts w:ascii="Cambria Math" w:hAnsi="Cambria Math"/>
              </w:rPr>
              <m:t>p(y)</m:t>
            </m:r>
          </m:den>
        </m:f>
      </m:oMath>
    </w:p>
    <w:p w14:paraId="7F12C5C9" w14:textId="4B473F7D" w:rsidR="00F47DC2" w:rsidRDefault="00F47DC2">
      <m:oMath>
        <m:r>
          <w:rPr>
            <w:rFonts w:ascii="Cambria Math" w:hAnsi="Cambria Math"/>
          </w:rPr>
          <m:t>q(x|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)</m:t>
        </m:r>
      </m:oMath>
      <w:r>
        <w:tab/>
      </w:r>
      <w:r>
        <w:rPr>
          <w:rFonts w:hint="eastAsia"/>
        </w:rPr>
        <w:t>：提案分布，サンプリングするために使用する分布，遷移確率の代わり</w:t>
      </w:r>
    </w:p>
    <w:p w14:paraId="075B825E" w14:textId="5CA50F76" w:rsidR="00F47DC2" w:rsidRDefault="00F47DC2"/>
    <w:p w14:paraId="434F0E5D" w14:textId="0FF57A74" w:rsidR="00F47DC2" w:rsidRDefault="00F47DC2" w:rsidP="00F47DC2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詳細つり合い条件</w:t>
      </w:r>
    </w:p>
    <w:p w14:paraId="57677028" w14:textId="72BAABEC" w:rsidR="00F47DC2" w:rsidRDefault="00F47DC2" w:rsidP="00F47DC2">
      <w:pPr>
        <w:pStyle w:val="a4"/>
        <w:ind w:leftChars="0" w:left="420"/>
      </w:pPr>
      <w:r>
        <w:rPr>
          <w:rFonts w:hint="eastAsia"/>
        </w:rPr>
        <w:t>マルコフ連鎖が定常分布に収束するための条件</w:t>
      </w:r>
    </w:p>
    <w:p w14:paraId="7E626209" w14:textId="4FC5D751" w:rsidR="00F47DC2" w:rsidRPr="00FD500D" w:rsidRDefault="00F47DC2" w:rsidP="00F47DC2">
      <w:pPr>
        <w:pStyle w:val="a4"/>
        <w:ind w:leftChars="0" w:left="4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4E447B83" w14:textId="40F5A44B" w:rsidR="00FD500D" w:rsidRDefault="00FD500D" w:rsidP="00F47DC2">
      <w:pPr>
        <w:pStyle w:val="a4"/>
        <w:ind w:leftChars="0" w:left="420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θ</m:t>
            </m:r>
          </m: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θ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</m:oMath>
      <w:r>
        <w:tab/>
      </w:r>
      <w:r>
        <w:rPr>
          <w:rFonts w:hint="eastAsia"/>
        </w:rPr>
        <w:t>：遷移核</w:t>
      </w:r>
    </w:p>
    <w:p w14:paraId="2AACA864" w14:textId="42D5655E" w:rsidR="00FD500D" w:rsidRPr="00FD500D" w:rsidRDefault="00647294" w:rsidP="00F47DC2">
      <w:pPr>
        <w:pStyle w:val="a4"/>
        <w:ind w:leftChars="0" w:left="420"/>
        <w:rPr>
          <w:rFonts w:hint="eastAsia"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θ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</m:oMath>
      <w:r w:rsidR="00FD500D">
        <w:tab/>
      </w:r>
      <w:r w:rsidR="00FD500D">
        <w:rPr>
          <w:rFonts w:hint="eastAsia"/>
        </w:rPr>
        <w:t>：目標分布</w:t>
      </w:r>
    </w:p>
    <w:p w14:paraId="5E9204CA" w14:textId="22CE9A7E" w:rsidR="00F47DC2" w:rsidRDefault="00F47DC2" w:rsidP="00F47DC2">
      <w:pPr>
        <w:pStyle w:val="a4"/>
        <w:ind w:leftChars="0" w:left="420"/>
      </w:pPr>
    </w:p>
    <w:p w14:paraId="6B0996D5" w14:textId="049D3320" w:rsidR="00F47DC2" w:rsidRDefault="00FD500D" w:rsidP="00FD500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メトロポリス・ヘイスティングス（</w:t>
      </w:r>
      <w:r>
        <w:rPr>
          <w:rFonts w:hint="eastAsia"/>
        </w:rPr>
        <w:t>MH</w:t>
      </w:r>
      <w:r>
        <w:rPr>
          <w:rFonts w:hint="eastAsia"/>
        </w:rPr>
        <w:t>）法</w:t>
      </w:r>
    </w:p>
    <w:p w14:paraId="3AE4FAFA" w14:textId="234A4809" w:rsidR="00FD500D" w:rsidRDefault="00FD500D" w:rsidP="00FD500D">
      <w:pPr>
        <w:pStyle w:val="a4"/>
        <w:ind w:leftChars="0" w:left="420"/>
      </w:pPr>
      <w:r>
        <w:rPr>
          <w:rFonts w:hint="eastAsia"/>
        </w:rPr>
        <w:t>MCMC</w:t>
      </w:r>
      <w:r>
        <w:rPr>
          <w:rFonts w:hint="eastAsia"/>
        </w:rPr>
        <w:t>の一種，ハミルトニアン．モンテカルロ法やギブスサンプリングは</w:t>
      </w:r>
      <w:r>
        <w:rPr>
          <w:rFonts w:hint="eastAsia"/>
        </w:rPr>
        <w:t>MH</w:t>
      </w:r>
      <w:r>
        <w:rPr>
          <w:rFonts w:hint="eastAsia"/>
        </w:rPr>
        <w:t>法の一種．ギブスサンプリングは正規化定数を求める必要があり，事後分布を解析的に算出する必要がある．一方で，</w:t>
      </w:r>
      <w:r>
        <w:rPr>
          <w:rFonts w:hint="eastAsia"/>
        </w:rPr>
        <w:t>MH</w:t>
      </w:r>
      <w:r>
        <w:rPr>
          <w:rFonts w:hint="eastAsia"/>
        </w:rPr>
        <w:t>法は正規化定数を求める必要がないため，そのような分布において適している．</w:t>
      </w:r>
    </w:p>
    <w:p w14:paraId="73BA3A70" w14:textId="5312CD07" w:rsidR="00FD500D" w:rsidRDefault="00FD500D" w:rsidP="00FD500D">
      <w:pPr>
        <w:pStyle w:val="a4"/>
        <w:ind w:leftChars="0" w:left="420"/>
      </w:pPr>
    </w:p>
    <w:p w14:paraId="13505857" w14:textId="3F834868" w:rsidR="00FD500D" w:rsidRDefault="00FD500D" w:rsidP="00FD500D">
      <w:pPr>
        <w:pStyle w:val="a4"/>
        <w:ind w:leftChars="0" w:left="420"/>
        <w:rPr>
          <w:rFonts w:hint="eastAsia"/>
        </w:rPr>
      </w:pPr>
      <w:r>
        <w:rPr>
          <w:rFonts w:hint="eastAsia"/>
        </w:rPr>
        <w:t>・具体的な手法</w:t>
      </w:r>
    </w:p>
    <w:p w14:paraId="7E6169AD" w14:textId="6B0E751C" w:rsidR="00FD500D" w:rsidRDefault="00FD500D" w:rsidP="00FD500D">
      <w:pPr>
        <w:pStyle w:val="a4"/>
        <w:ind w:leftChars="0" w:left="420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θ</m:t>
            </m:r>
          </m: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θ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θ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θ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  <m:e>
            <m:r>
              <w:rPr>
                <w:rFonts w:ascii="Cambria Math" w:hAnsi="Cambria Math"/>
              </w:rPr>
              <m:t>θ</m:t>
            </m:r>
          </m:e>
        </m:d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θ</m:t>
            </m:r>
          </m:e>
        </m:d>
      </m:oMath>
      <w:r>
        <w:rPr>
          <w:rFonts w:hint="eastAsia"/>
        </w:rPr>
        <w:t>を満たす，遷移核を見つけるのは困難であるため，適当な遷移核である，提案分布</w:t>
      </w:r>
      <m:oMath>
        <m:r>
          <w:rPr>
            <w:rFonts w:ascii="Cambria Math" w:hAnsi="Cambria Math"/>
          </w:rPr>
          <m:t>q(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  <m:r>
              <w:rPr>
                <w:rFonts w:ascii="Cambria Math" w:hAnsi="Cambria Math"/>
              </w:rPr>
              <m:t>|</m:t>
            </m:r>
            <m:r>
              <w:rPr>
                <w:rFonts w:ascii="Cambria Math" w:hAnsi="Cambria Math"/>
              </w:rPr>
              <m:t>θ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hint="eastAsia"/>
        </w:rPr>
        <w:t>を利用する．</w:t>
      </w:r>
    </w:p>
    <w:p w14:paraId="6FA5F372" w14:textId="3BCC60B1" w:rsidR="00FD500D" w:rsidRDefault="00FD500D" w:rsidP="00FD500D">
      <w:pPr>
        <w:pStyle w:val="a4"/>
        <w:ind w:leftChars="0" w:left="420"/>
      </w:pPr>
      <m:oMath>
        <m:r>
          <m:rPr>
            <m:sty m:val="p"/>
          </m:rPr>
          <w:rPr>
            <w:rFonts w:ascii="Cambria Math" w:hAnsi="Cambria Math" w:hint="eastAsia"/>
          </w:rPr>
          <m:t>⇒</m:t>
        </m:r>
      </m:oMath>
      <w:r>
        <w:rPr>
          <w:rFonts w:hint="eastAsia"/>
          <w:iCs/>
        </w:rPr>
        <w:t xml:space="preserve"> </w:t>
      </w:r>
      <w:r>
        <w:rPr>
          <w:rFonts w:hint="eastAsia"/>
          <w:iCs/>
        </w:rPr>
        <w:t>適当な分布であるため，詳細つり合い条件</w:t>
      </w:r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θ</m:t>
            </m:r>
          </m: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θ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θ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w:rPr>
            <w:rFonts w:ascii="Cambria Math" w:hAnsi="Cambria Math"/>
          </w:rPr>
          <m:t>&gt;q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θ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  <m:e>
            <m:r>
              <w:rPr>
                <w:rFonts w:ascii="Cambria Math" w:hAnsi="Cambria Math"/>
              </w:rPr>
              <m:t>θ</m:t>
            </m:r>
          </m:e>
        </m:d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θ</m:t>
            </m:r>
          </m:e>
        </m:d>
      </m:oMath>
      <w:r>
        <w:rPr>
          <w:rFonts w:hint="eastAsia"/>
        </w:rPr>
        <w:t>のように等号を満たさない．そのため，詳細つり合い条件を満たすように補正を行う．</w:t>
      </w:r>
    </w:p>
    <w:p w14:paraId="207898C6" w14:textId="4CD3011D" w:rsidR="00FD500D" w:rsidRPr="00FD500D" w:rsidRDefault="00FD500D" w:rsidP="00FD500D">
      <w:pPr>
        <w:pStyle w:val="a4"/>
        <w:ind w:leftChars="0" w:left="420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=c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</m:oMath>
      </m:oMathPara>
    </w:p>
    <w:p w14:paraId="55DE8EB3" w14:textId="7239F621" w:rsidR="00FD500D" w:rsidRPr="00647294" w:rsidRDefault="00FD500D" w:rsidP="00FD500D">
      <w:pPr>
        <w:pStyle w:val="a4"/>
        <w:ind w:leftChars="0" w:left="420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34A4391D" w14:textId="5812FE8B" w:rsidR="00647294" w:rsidRDefault="00647294" w:rsidP="00FD500D">
      <w:pPr>
        <w:pStyle w:val="a4"/>
        <w:ind w:leftChars="0" w:left="420"/>
      </w:pPr>
      <w:r>
        <w:rPr>
          <w:rFonts w:hint="eastAsia"/>
        </w:rPr>
        <w:t>⇒</w:t>
      </w:r>
      <w:r>
        <w:t xml:space="preserve"> </w:t>
      </w:r>
      <w:r>
        <w:tab/>
      </w:r>
      <w:r>
        <w:tab/>
      </w:r>
      <w:r>
        <w:tab/>
      </w:r>
      <w:r>
        <w:tab/>
        <w:t xml:space="preserve">  </w:t>
      </w:r>
      <m:oMath>
        <m: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θ</m:t>
            </m:r>
          </m: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θ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θ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θ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  <m:e>
            <m:r>
              <w:rPr>
                <w:rFonts w:ascii="Cambria Math" w:hAnsi="Cambria Math"/>
              </w:rPr>
              <m:t>θ</m:t>
            </m:r>
          </m:e>
        </m:d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θ</m:t>
            </m:r>
          </m:e>
        </m:d>
      </m:oMath>
    </w:p>
    <w:p w14:paraId="473635F4" w14:textId="59696303" w:rsidR="00647294" w:rsidRPr="00647294" w:rsidRDefault="00647294" w:rsidP="00FD500D">
      <w:pPr>
        <w:pStyle w:val="a4"/>
        <w:ind w:leftChars="0" w:left="420"/>
        <w:rPr>
          <w:rFonts w:hint="eastAsia"/>
        </w:rPr>
      </w:pPr>
      <m:oMathPara>
        <m:oMath>
          <m:r>
            <w:rPr>
              <w:rFonts w:ascii="Cambria Math" w:hAnsi="Cambria Math"/>
            </w:rPr>
            <m:t>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den>
          </m:f>
        </m:oMath>
      </m:oMathPara>
    </w:p>
    <w:p w14:paraId="06F25E9B" w14:textId="0CDC9269" w:rsidR="00647294" w:rsidRDefault="00647294" w:rsidP="00FD500D">
      <w:pPr>
        <w:pStyle w:val="a4"/>
        <w:ind w:leftChars="0" w:left="420"/>
      </w:pPr>
      <w:r>
        <w:rPr>
          <w:rFonts w:hint="eastAsia"/>
        </w:rPr>
        <w:t>ここで，</w:t>
      </w:r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θ</m:t>
            </m:r>
          </m: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θ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θ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w:rPr>
            <w:rFonts w:ascii="Cambria Math" w:hAnsi="Cambria Math"/>
          </w:rPr>
          <m:t>&gt;q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θ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  <m:e>
            <m:r>
              <w:rPr>
                <w:rFonts w:ascii="Cambria Math" w:hAnsi="Cambria Math"/>
              </w:rPr>
              <m:t>θ</m:t>
            </m:r>
          </m:e>
        </m:d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θ</m:t>
            </m:r>
          </m:e>
        </m:d>
      </m:oMath>
      <w:r>
        <w:rPr>
          <w:rFonts w:hint="eastAsia"/>
        </w:rPr>
        <w:t>より，</w:t>
      </w:r>
    </w:p>
    <w:p w14:paraId="04E97C9F" w14:textId="46EE3642" w:rsidR="00647294" w:rsidRPr="00647294" w:rsidRDefault="00647294" w:rsidP="00FD500D">
      <w:pPr>
        <w:pStyle w:val="a4"/>
        <w:ind w:leftChars="0" w:left="420"/>
      </w:pPr>
      <m:oMathPara>
        <m:oMath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&gt;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den>
          </m:f>
          <m:r>
            <w:rPr>
              <w:rFonts w:ascii="Cambria Math" w:hAnsi="Cambria Math"/>
            </w:rPr>
            <m:t>=r</m:t>
          </m:r>
        </m:oMath>
      </m:oMathPara>
    </w:p>
    <w:p w14:paraId="3BA45718" w14:textId="2524EBB0" w:rsidR="00647294" w:rsidRDefault="00647294" w:rsidP="00FD500D">
      <w:pPr>
        <w:pStyle w:val="a4"/>
        <w:ind w:leftChars="0" w:left="420"/>
      </w:pPr>
      <w:r>
        <w:rPr>
          <w:rFonts w:hint="eastAsia"/>
        </w:rPr>
        <w:t>よって，</w:t>
      </w:r>
      <m:oMath>
        <m:r>
          <w:rPr>
            <w:rFonts w:ascii="Cambria Math" w:hAnsi="Cambria Math"/>
          </w:rPr>
          <m:t>r</m:t>
        </m:r>
      </m:oMath>
      <w:r>
        <w:rPr>
          <w:rFonts w:hint="eastAsia"/>
        </w:rPr>
        <w:t>は</w:t>
      </w:r>
      <w:r w:rsidR="007F26F7">
        <w:rPr>
          <w:rFonts w:hint="eastAsia"/>
        </w:rPr>
        <w:t>受容</w:t>
      </w:r>
      <w:r>
        <w:rPr>
          <w:rFonts w:hint="eastAsia"/>
        </w:rPr>
        <w:t>確率とみなして，サンプリングを行う．</w:t>
      </w:r>
    </w:p>
    <w:p w14:paraId="454A3A85" w14:textId="42DA34E8" w:rsidR="00647294" w:rsidRDefault="00647294" w:rsidP="00FD500D">
      <w:pPr>
        <w:pStyle w:val="a4"/>
        <w:ind w:leftChars="0" w:left="420"/>
      </w:pPr>
      <w:r>
        <w:rPr>
          <w:rFonts w:hint="eastAsia"/>
        </w:rPr>
        <w:t>ここで，</w:t>
      </w:r>
      <m:oMath>
        <m:r>
          <w:rPr>
            <w:rFonts w:ascii="Cambria Math" w:hAnsi="Cambria Math"/>
          </w:rPr>
          <m:t>r</m:t>
        </m:r>
      </m:oMath>
      <w:r>
        <w:rPr>
          <w:rFonts w:hint="eastAsia"/>
        </w:rPr>
        <w:t>の分母，分子ともに目標分布があるため，下記のように正規化定数を求める必要がない．</w:t>
      </w:r>
    </w:p>
    <w:p w14:paraId="0DA71544" w14:textId="660C642D" w:rsidR="00647294" w:rsidRDefault="00647294" w:rsidP="00FD500D">
      <w:pPr>
        <w:pStyle w:val="a4"/>
        <w:ind w:leftChars="0" w:left="420"/>
        <w:rPr>
          <w:rFonts w:hint="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∝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50D32E2B" w14:textId="4F30E4E8" w:rsidR="00FD500D" w:rsidRDefault="00647294" w:rsidP="00FD500D">
      <w:pPr>
        <w:rPr>
          <w:iCs/>
        </w:rPr>
      </w:pPr>
      <w:r>
        <w:rPr>
          <w:rFonts w:hint="eastAsia"/>
          <w:iCs/>
        </w:rPr>
        <w:lastRenderedPageBreak/>
        <w:t>よって，</w:t>
      </w:r>
      <w:r w:rsidR="007F26F7">
        <w:rPr>
          <w:rFonts w:hint="eastAsia"/>
        </w:rPr>
        <w:t>受容</w:t>
      </w:r>
      <w:r>
        <w:rPr>
          <w:rFonts w:hint="eastAsia"/>
          <w:iCs/>
        </w:rPr>
        <w:t>確率は下記になる．</w:t>
      </w:r>
    </w:p>
    <w:p w14:paraId="2A08583D" w14:textId="43244668" w:rsidR="00647294" w:rsidRPr="008F7E71" w:rsidRDefault="00647294" w:rsidP="00FD500D">
      <m:oMathPara>
        <m:oMath>
          <m:r>
            <w:rPr>
              <w:rFonts w:ascii="Cambria Math" w:hAnsi="Cambria Math"/>
            </w:rPr>
            <m:t>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den>
          </m:f>
        </m:oMath>
      </m:oMathPara>
    </w:p>
    <w:p w14:paraId="7A4E5A33" w14:textId="33DC1CD6" w:rsidR="008F7E71" w:rsidRDefault="00012D8E" w:rsidP="00FD500D">
      <w:r>
        <w:rPr>
          <w:rFonts w:hint="eastAsia"/>
        </w:rPr>
        <w:t>アルゴリズムの詳細は省略，サンプル発生させて</w:t>
      </w:r>
      <w:r>
        <w:rPr>
          <w:rFonts w:hint="eastAsia"/>
        </w:rPr>
        <w:t>受容</w:t>
      </w:r>
      <w:r>
        <w:rPr>
          <w:rFonts w:hint="eastAsia"/>
          <w:iCs/>
        </w:rPr>
        <w:t>確率</w:t>
      </w:r>
      <m:oMath>
        <m:r>
          <w:rPr>
            <w:rFonts w:ascii="Cambria Math" w:hAnsi="Cambria Math"/>
          </w:rPr>
          <m:t>r</m:t>
        </m:r>
      </m:oMath>
      <w:r>
        <w:rPr>
          <w:rFonts w:hint="eastAsia"/>
        </w:rPr>
        <w:t>でそのサンプルを受容，受容しない時は</w:t>
      </w:r>
      <w:r>
        <w:rPr>
          <w:rFonts w:hint="eastAsia"/>
        </w:rPr>
        <w:t>1</w:t>
      </w:r>
      <w:r>
        <w:rPr>
          <w:rFonts w:hint="eastAsia"/>
        </w:rPr>
        <w:t>期前のパラメータを維持する．</w:t>
      </w:r>
    </w:p>
    <w:p w14:paraId="2912DFDB" w14:textId="5422AA20" w:rsidR="00012D8E" w:rsidRDefault="00012D8E" w:rsidP="00FD500D"/>
    <w:p w14:paraId="50E57819" w14:textId="77777777" w:rsidR="00012D8E" w:rsidRDefault="00012D8E" w:rsidP="00FD500D">
      <w:pPr>
        <w:rPr>
          <w:rFonts w:hint="eastAsia"/>
        </w:rPr>
      </w:pPr>
    </w:p>
    <w:p w14:paraId="06CF0E78" w14:textId="36459F0A" w:rsidR="008F7E71" w:rsidRDefault="008F7E71" w:rsidP="008F7E71">
      <w:pPr>
        <w:pStyle w:val="a4"/>
        <w:numPr>
          <w:ilvl w:val="0"/>
          <w:numId w:val="1"/>
        </w:numPr>
        <w:ind w:leftChars="0"/>
        <w:rPr>
          <w:iCs/>
        </w:rPr>
      </w:pPr>
      <w:r>
        <w:rPr>
          <w:rFonts w:hint="eastAsia"/>
          <w:iCs/>
        </w:rPr>
        <w:t>TIPS</w:t>
      </w:r>
      <w:r>
        <w:rPr>
          <w:rFonts w:hint="eastAsia"/>
          <w:iCs/>
        </w:rPr>
        <w:t>実装に向けた課題</w:t>
      </w:r>
    </w:p>
    <w:p w14:paraId="27F30DF0" w14:textId="6822E9F9" w:rsidR="008F7E71" w:rsidRDefault="008F7E71" w:rsidP="008F7E71">
      <w:pPr>
        <w:pStyle w:val="a4"/>
        <w:numPr>
          <w:ilvl w:val="0"/>
          <w:numId w:val="2"/>
        </w:numPr>
        <w:ind w:leftChars="0"/>
        <w:rPr>
          <w:iCs/>
        </w:rPr>
      </w:pPr>
      <w:r>
        <w:rPr>
          <w:rFonts w:hint="eastAsia"/>
          <w:iCs/>
        </w:rPr>
        <w:t>提案分布をどのように設定するか</w:t>
      </w:r>
    </w:p>
    <w:p w14:paraId="1E76F00B" w14:textId="1F4597E6" w:rsidR="008F7E71" w:rsidRDefault="008F7E71" w:rsidP="008F7E71">
      <w:pPr>
        <w:pStyle w:val="a4"/>
        <w:ind w:leftChars="0"/>
      </w:pPr>
      <w:r>
        <w:rPr>
          <w:rFonts w:hint="eastAsia"/>
          <w:iCs/>
        </w:rPr>
        <w:t>・メトロボリスアルゴリズム：</w:t>
      </w:r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θ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  <m:e>
            <m:r>
              <w:rPr>
                <w:rFonts w:ascii="Cambria Math" w:hAnsi="Cambria Math"/>
              </w:rPr>
              <m:t>θ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θ</m:t>
            </m:r>
          </m: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θ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</m:oMath>
    </w:p>
    <w:p w14:paraId="4BE104C2" w14:textId="27696E82" w:rsidR="008F7E71" w:rsidRDefault="008F7E71" w:rsidP="008F7E71">
      <w:pPr>
        <w:pStyle w:val="a4"/>
        <w:ind w:leftChars="0"/>
      </w:pPr>
      <w:r>
        <w:rPr>
          <w:rFonts w:hint="eastAsia"/>
        </w:rPr>
        <w:t>・ランダムウォークメトロポリス・ヘイスティングス：</w:t>
      </w:r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θ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  <m:e>
            <m:r>
              <w:rPr>
                <w:rFonts w:ascii="Cambria Math" w:hAnsi="Cambria Math"/>
              </w:rPr>
              <m:t>θ</m:t>
            </m:r>
          </m:e>
        </m:d>
        <m:r>
          <w:rPr>
            <w:rFonts w:ascii="Cambria Math" w:hAnsi="Cambria Math"/>
          </w:rPr>
          <m:t>=f(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-θ)</m:t>
        </m:r>
      </m:oMath>
    </w:p>
    <w:p w14:paraId="05EBB1D9" w14:textId="12C1309E" w:rsidR="008F7E71" w:rsidRDefault="008F7E71" w:rsidP="008F7E71">
      <w:pPr>
        <w:pStyle w:val="a4"/>
        <w:ind w:leftChars="0"/>
      </w:pPr>
      <w:r>
        <w:rPr>
          <w:rFonts w:hint="eastAsia"/>
        </w:rPr>
        <w:t>・独立メトロポリス・ヘイスティングス：</w:t>
      </w:r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θ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  <m:e>
            <m:r>
              <w:rPr>
                <w:rFonts w:ascii="Cambria Math" w:hAnsi="Cambria Math"/>
              </w:rPr>
              <m:t>θ</m:t>
            </m:r>
          </m:e>
        </m:d>
        <m:r>
          <w:rPr>
            <w:rFonts w:ascii="Cambria Math" w:hAnsi="Cambria Math"/>
          </w:rPr>
          <m:t>=f(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)</m:t>
        </m:r>
      </m:oMath>
    </w:p>
    <w:p w14:paraId="1872EA81" w14:textId="3E2BA642" w:rsidR="008F7E71" w:rsidRDefault="008F7E71" w:rsidP="008F7E71">
      <w:pPr>
        <w:pStyle w:val="a4"/>
        <w:numPr>
          <w:ilvl w:val="0"/>
          <w:numId w:val="2"/>
        </w:numPr>
        <w:ind w:leftChars="0"/>
        <w:rPr>
          <w:iCs/>
        </w:rPr>
      </w:pPr>
      <w:r>
        <w:rPr>
          <w:rFonts w:hint="eastAsia"/>
          <w:iCs/>
        </w:rPr>
        <w:t>収束上の工夫</w:t>
      </w:r>
    </w:p>
    <w:p w14:paraId="2B95F471" w14:textId="4D3FEC3E" w:rsidR="008F7E71" w:rsidRDefault="008F7E71" w:rsidP="008F7E71">
      <w:pPr>
        <w:pStyle w:val="a4"/>
        <w:ind w:leftChars="0"/>
        <w:rPr>
          <w:iCs/>
        </w:rPr>
      </w:pPr>
      <w:r>
        <w:rPr>
          <w:rFonts w:hint="eastAsia"/>
          <w:iCs/>
        </w:rPr>
        <w:t>・成分ごとに</w:t>
      </w:r>
      <w:r>
        <w:rPr>
          <w:rFonts w:hint="eastAsia"/>
          <w:iCs/>
        </w:rPr>
        <w:t>MH</w:t>
      </w:r>
      <w:r>
        <w:rPr>
          <w:rFonts w:hint="eastAsia"/>
          <w:iCs/>
        </w:rPr>
        <w:t>法を適用する手法</w:t>
      </w:r>
    </w:p>
    <w:p w14:paraId="2856D905" w14:textId="0DE038FB" w:rsidR="008F7E71" w:rsidRDefault="008F7E71" w:rsidP="008F7E71">
      <w:pPr>
        <w:pStyle w:val="a4"/>
        <w:ind w:leftChars="0"/>
        <w:rPr>
          <w:iCs/>
        </w:rPr>
      </w:pPr>
      <w:r>
        <w:rPr>
          <w:rFonts w:hint="eastAsia"/>
          <w:iCs/>
        </w:rPr>
        <w:t>・</w:t>
      </w:r>
      <w:r w:rsidRPr="008F7E71">
        <w:rPr>
          <w:iCs/>
        </w:rPr>
        <w:t>Delayed acceptance with prefetching</w:t>
      </w:r>
    </w:p>
    <w:p w14:paraId="251DD59C" w14:textId="0498918D" w:rsidR="008F7E71" w:rsidRDefault="008F7E71" w:rsidP="008F7E71">
      <w:pPr>
        <w:pStyle w:val="a4"/>
        <w:ind w:leftChars="200" w:left="420"/>
        <w:rPr>
          <w:iCs/>
        </w:rPr>
      </w:pPr>
    </w:p>
    <w:p w14:paraId="6C147376" w14:textId="679E5A45" w:rsidR="008F7E71" w:rsidRDefault="008F7E71" w:rsidP="008F7E71">
      <w:pPr>
        <w:pStyle w:val="a4"/>
        <w:ind w:leftChars="200" w:left="420"/>
        <w:rPr>
          <w:iCs/>
        </w:rPr>
      </w:pPr>
    </w:p>
    <w:p w14:paraId="40F9F231" w14:textId="69356E60" w:rsidR="008F7E71" w:rsidRDefault="008F7E71" w:rsidP="008F7E71">
      <w:pPr>
        <w:pStyle w:val="a4"/>
        <w:numPr>
          <w:ilvl w:val="0"/>
          <w:numId w:val="1"/>
        </w:numPr>
        <w:ind w:leftChars="0"/>
        <w:rPr>
          <w:iCs/>
        </w:rPr>
      </w:pPr>
      <w:r>
        <w:rPr>
          <w:rFonts w:hint="eastAsia"/>
          <w:iCs/>
        </w:rPr>
        <w:t>参考にしたサイト</w:t>
      </w:r>
    </w:p>
    <w:p w14:paraId="09C15EBB" w14:textId="6DF6BBB0" w:rsidR="008F7E71" w:rsidRDefault="008F7E71" w:rsidP="008F7E71">
      <w:pPr>
        <w:pStyle w:val="a4"/>
        <w:ind w:leftChars="200" w:left="420"/>
      </w:pPr>
      <w:hyperlink r:id="rId5" w:history="1">
        <w:r>
          <w:rPr>
            <w:rStyle w:val="a5"/>
          </w:rPr>
          <w:t>https://sharpknock.com/posts/programming/metropolis-hastings-algorithm.html</w:t>
        </w:r>
      </w:hyperlink>
    </w:p>
    <w:p w14:paraId="2D8B4C38" w14:textId="04AD8770" w:rsidR="008F7E71" w:rsidRDefault="008F7E71" w:rsidP="008F7E71">
      <w:pPr>
        <w:pStyle w:val="a4"/>
        <w:ind w:leftChars="200" w:left="420"/>
      </w:pPr>
      <w:hyperlink r:id="rId6" w:history="1">
        <w:r>
          <w:rPr>
            <w:rStyle w:val="a5"/>
          </w:rPr>
          <w:t>https://www.slideshare.net/matsukenbook/4-56002293</w:t>
        </w:r>
      </w:hyperlink>
    </w:p>
    <w:p w14:paraId="10318C1D" w14:textId="1FC0CEDA" w:rsidR="008F7E71" w:rsidRPr="008F7E71" w:rsidRDefault="008F7E71" w:rsidP="008F7E71">
      <w:pPr>
        <w:pStyle w:val="a4"/>
        <w:ind w:leftChars="200" w:left="420"/>
        <w:rPr>
          <w:rFonts w:hint="eastAsia"/>
          <w:iCs/>
        </w:rPr>
      </w:pPr>
      <w:hyperlink r:id="rId7" w:history="1">
        <w:r>
          <w:rPr>
            <w:rStyle w:val="a5"/>
          </w:rPr>
          <w:t>https://learning-with-machine.hatenablog.com/entry/2019/11/22/190000</w:t>
        </w:r>
      </w:hyperlink>
    </w:p>
    <w:sectPr w:rsidR="008F7E71" w:rsidRPr="008F7E7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B37177"/>
    <w:multiLevelType w:val="hybridMultilevel"/>
    <w:tmpl w:val="C180F0EE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5FC00EA6"/>
    <w:multiLevelType w:val="hybridMultilevel"/>
    <w:tmpl w:val="E370BA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DC2"/>
    <w:rsid w:val="00012D8E"/>
    <w:rsid w:val="004F3252"/>
    <w:rsid w:val="00647294"/>
    <w:rsid w:val="007F26F7"/>
    <w:rsid w:val="008F7E71"/>
    <w:rsid w:val="00AE77B6"/>
    <w:rsid w:val="00BF4A69"/>
    <w:rsid w:val="00F47DC2"/>
    <w:rsid w:val="00FD5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7174DA9"/>
  <w15:chartTrackingRefBased/>
  <w15:docId w15:val="{632C736B-38C1-4776-A71B-A5E7C6CFE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entury" w:eastAsia="ＭＳ 明朝" w:hAnsi="Century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47DC2"/>
    <w:rPr>
      <w:color w:val="808080"/>
    </w:rPr>
  </w:style>
  <w:style w:type="paragraph" w:styleId="a4">
    <w:name w:val="List Paragraph"/>
    <w:basedOn w:val="a"/>
    <w:uiPriority w:val="34"/>
    <w:qFormat/>
    <w:rsid w:val="00F47DC2"/>
    <w:pPr>
      <w:ind w:leftChars="400" w:left="840"/>
    </w:pPr>
  </w:style>
  <w:style w:type="character" w:styleId="a5">
    <w:name w:val="Hyperlink"/>
    <w:basedOn w:val="a0"/>
    <w:uiPriority w:val="99"/>
    <w:semiHidden/>
    <w:unhideWhenUsed/>
    <w:rsid w:val="008F7E7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earning-with-machine.hatenablog.com/entry/2019/11/22/1900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lideshare.net/matsukenbook/4-56002293" TargetMode="External"/><Relationship Id="rId5" Type="http://schemas.openxmlformats.org/officeDocument/2006/relationships/hyperlink" Target="https://sharpknock.com/posts/programming/metropolis-hastings-algorithm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柴原 聖大</dc:creator>
  <cp:keywords/>
  <dc:description/>
  <cp:lastModifiedBy>柴原 聖大</cp:lastModifiedBy>
  <cp:revision>4</cp:revision>
  <dcterms:created xsi:type="dcterms:W3CDTF">2020-08-30T13:54:00Z</dcterms:created>
  <dcterms:modified xsi:type="dcterms:W3CDTF">2020-08-30T14:48:00Z</dcterms:modified>
</cp:coreProperties>
</file>