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94D5" w14:textId="189B777C" w:rsidR="00B67A64" w:rsidRDefault="00EF2185" w:rsidP="00EF2185">
      <w:pPr>
        <w:jc w:val="center"/>
        <w:rPr>
          <w:sz w:val="24"/>
          <w:szCs w:val="32"/>
        </w:rPr>
      </w:pPr>
      <w:r w:rsidRPr="00EF2185">
        <w:rPr>
          <w:rFonts w:hint="eastAsia"/>
          <w:sz w:val="24"/>
          <w:szCs w:val="32"/>
        </w:rPr>
        <w:t>目次</w:t>
      </w:r>
    </w:p>
    <w:p w14:paraId="1F439FFF" w14:textId="005DCC36" w:rsidR="00EF2185" w:rsidRDefault="00EF2185" w:rsidP="00EF2185">
      <w:pPr>
        <w:jc w:val="left"/>
        <w:rPr>
          <w:sz w:val="24"/>
          <w:szCs w:val="32"/>
        </w:rPr>
      </w:pPr>
    </w:p>
    <w:p w14:paraId="296FED8A" w14:textId="6354B822" w:rsidR="00EF2185" w:rsidRDefault="00EF2185" w:rsidP="00EF218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序論</w:t>
      </w:r>
    </w:p>
    <w:p w14:paraId="2EA74D7E" w14:textId="57FAE7BA" w:rsidR="00EF2185" w:rsidRDefault="00EF2185" w:rsidP="00EF218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研究背景</w:t>
      </w:r>
    </w:p>
    <w:p w14:paraId="2173C38A" w14:textId="4EFCF4A1" w:rsidR="00EF2185" w:rsidRDefault="00EF2185" w:rsidP="00EF218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研究目的</w:t>
      </w:r>
    </w:p>
    <w:p w14:paraId="59419DA7" w14:textId="356439BB" w:rsidR="0051258D" w:rsidRDefault="0051258D" w:rsidP="0051258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先行研究</w:t>
      </w:r>
    </w:p>
    <w:p w14:paraId="19D4F609" w14:textId="77777777" w:rsidR="0051258D" w:rsidRPr="0051258D" w:rsidRDefault="0051258D" w:rsidP="0051258D">
      <w:pPr>
        <w:pStyle w:val="a3"/>
        <w:numPr>
          <w:ilvl w:val="1"/>
          <w:numId w:val="2"/>
        </w:numPr>
        <w:ind w:leftChars="0"/>
        <w:jc w:val="left"/>
      </w:pPr>
      <w:proofErr w:type="spellStart"/>
      <w:r w:rsidRPr="00A04CBD">
        <w:rPr>
          <w:rFonts w:hint="eastAsia"/>
          <w:sz w:val="22"/>
          <w:szCs w:val="28"/>
        </w:rPr>
        <w:t>CryptoSite</w:t>
      </w:r>
      <w:proofErr w:type="spellEnd"/>
      <w:r w:rsidRPr="00A04CBD">
        <w:rPr>
          <w:rFonts w:hint="eastAsia"/>
          <w:sz w:val="22"/>
          <w:szCs w:val="28"/>
        </w:rPr>
        <w:t>: Expanding the Druggable Proteome by Characterization and Prediction of Cryptic Binding Site</w:t>
      </w:r>
    </w:p>
    <w:p w14:paraId="5F629C3E" w14:textId="23A62389" w:rsidR="0051258D" w:rsidRDefault="0051258D" w:rsidP="0051258D">
      <w:pPr>
        <w:pStyle w:val="a3"/>
        <w:numPr>
          <w:ilvl w:val="1"/>
          <w:numId w:val="2"/>
        </w:numPr>
        <w:ind w:leftChars="0"/>
        <w:jc w:val="left"/>
      </w:pPr>
      <w:r w:rsidRPr="00794B06">
        <w:rPr>
          <w:rFonts w:hint="eastAsia"/>
        </w:rPr>
        <w:t>Deciphering Cryptic Binding Sites on Proteins by Mixed-Solvent Molecular Dynamics</w:t>
      </w:r>
    </w:p>
    <w:p w14:paraId="099C65B9" w14:textId="1EBD8664" w:rsidR="0051258D" w:rsidRDefault="0051258D" w:rsidP="0051258D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手法</w:t>
      </w:r>
    </w:p>
    <w:p w14:paraId="7E97C069" w14:textId="13FF30C7" w:rsidR="0051258D" w:rsidRDefault="0051258D" w:rsidP="0051258D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構築パイプライン</w:t>
      </w:r>
    </w:p>
    <w:p w14:paraId="3FFEFB9D" w14:textId="3B9AB896" w:rsidR="0051258D" w:rsidRDefault="0051258D" w:rsidP="0051258D">
      <w:pPr>
        <w:pStyle w:val="a3"/>
        <w:numPr>
          <w:ilvl w:val="1"/>
          <w:numId w:val="2"/>
        </w:numPr>
        <w:ind w:leftChars="0"/>
        <w:rPr>
          <w:rFonts w:eastAsiaTheme="minorHAnsi"/>
          <w:szCs w:val="21"/>
        </w:rPr>
      </w:pPr>
      <w:r w:rsidRPr="0051258D">
        <w:rPr>
          <w:rFonts w:eastAsiaTheme="minorHAnsi" w:hint="eastAsia"/>
          <w:szCs w:val="21"/>
        </w:rPr>
        <w:t>各工程の詳細</w:t>
      </w:r>
    </w:p>
    <w:p w14:paraId="39A83327" w14:textId="0E4085C5" w:rsidR="0051258D" w:rsidRDefault="0051258D" w:rsidP="0051258D">
      <w:pPr>
        <w:pStyle w:val="a3"/>
        <w:numPr>
          <w:ilvl w:val="0"/>
          <w:numId w:val="2"/>
        </w:numPr>
        <w:ind w:left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結果</w:t>
      </w:r>
    </w:p>
    <w:p w14:paraId="5C588432" w14:textId="04A7E715" w:rsidR="0051258D" w:rsidRDefault="0051258D" w:rsidP="0051258D">
      <w:pPr>
        <w:pStyle w:val="a3"/>
        <w:numPr>
          <w:ilvl w:val="0"/>
          <w:numId w:val="2"/>
        </w:numPr>
        <w:ind w:left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考察</w:t>
      </w:r>
    </w:p>
    <w:p w14:paraId="3858B9B1" w14:textId="5490E73C" w:rsidR="0051258D" w:rsidRDefault="0051258D" w:rsidP="0051258D">
      <w:pPr>
        <w:pStyle w:val="a3"/>
        <w:numPr>
          <w:ilvl w:val="0"/>
          <w:numId w:val="2"/>
        </w:numPr>
        <w:ind w:left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展望</w:t>
      </w:r>
    </w:p>
    <w:p w14:paraId="5603BB71" w14:textId="38C48C84" w:rsidR="0051258D" w:rsidRDefault="0051258D" w:rsidP="0051258D">
      <w:pPr>
        <w:pStyle w:val="a3"/>
        <w:numPr>
          <w:ilvl w:val="0"/>
          <w:numId w:val="2"/>
        </w:numPr>
        <w:ind w:left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結論</w:t>
      </w:r>
    </w:p>
    <w:p w14:paraId="674F7267" w14:textId="37D99122" w:rsidR="0051258D" w:rsidRPr="0051258D" w:rsidRDefault="0051258D" w:rsidP="0051258D">
      <w:pPr>
        <w:pStyle w:val="a3"/>
        <w:numPr>
          <w:ilvl w:val="0"/>
          <w:numId w:val="2"/>
        </w:numPr>
        <w:ind w:leftChars="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引用文献</w:t>
      </w:r>
    </w:p>
    <w:sectPr w:rsidR="0051258D" w:rsidRPr="0051258D" w:rsidSect="003930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A14BF"/>
    <w:multiLevelType w:val="multilevel"/>
    <w:tmpl w:val="2E782C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4286DBD"/>
    <w:multiLevelType w:val="hybridMultilevel"/>
    <w:tmpl w:val="C49657F6"/>
    <w:lvl w:ilvl="0" w:tplc="E3D054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4"/>
    <w:rsid w:val="0039307F"/>
    <w:rsid w:val="0051258D"/>
    <w:rsid w:val="00B67A64"/>
    <w:rsid w:val="00E21E54"/>
    <w:rsid w:val="00E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9FCD"/>
  <w15:chartTrackingRefBased/>
  <w15:docId w15:val="{64CCD5B4-F724-7345-A407-00EFCF73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18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熊田　匡仁</dc:creator>
  <cp:keywords/>
  <dc:description/>
  <cp:lastModifiedBy>熊田　匡仁</cp:lastModifiedBy>
  <cp:revision>3</cp:revision>
  <dcterms:created xsi:type="dcterms:W3CDTF">2021-07-03T06:31:00Z</dcterms:created>
  <dcterms:modified xsi:type="dcterms:W3CDTF">2021-07-08T14:00:00Z</dcterms:modified>
</cp:coreProperties>
</file>