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1"/>
        <w:gridCol w:w="180"/>
        <w:gridCol w:w="2610"/>
        <w:gridCol w:w="450"/>
        <w:gridCol w:w="360"/>
      </w:tblGrid>
      <w:tr w:rsidR="00D47F2B" w:rsidRPr="00D47F2B" w14:paraId="6EE17959" w14:textId="77777777" w:rsidTr="00D47F2B">
        <w:trPr>
          <w:gridAfter w:val="2"/>
          <w:wAfter w:w="810" w:type="dxa"/>
        </w:trPr>
        <w:tc>
          <w:tcPr>
            <w:tcW w:w="33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4DD2B" w14:textId="77777777" w:rsidR="00D47F2B" w:rsidRPr="00D47F2B" w:rsidRDefault="00D47F2B" w:rsidP="00D47F2B">
            <w:pPr>
              <w:rPr>
                <w:b/>
                <w:bCs/>
              </w:rPr>
            </w:pPr>
            <w:bookmarkStart w:id="0" w:name="_Hlk220578113"/>
            <w:r w:rsidRPr="00D47F2B">
              <w:rPr>
                <w:b/>
                <w:bCs/>
              </w:rPr>
              <w:t xml:space="preserve">Taina Sakagawa </w:t>
            </w:r>
            <w:r w:rsidRPr="00D47F2B">
              <w:rPr>
                <w:i/>
                <w:iCs/>
              </w:rPr>
              <w:t>(she/her)</w:t>
            </w:r>
          </w:p>
        </w:tc>
        <w:tc>
          <w:tcPr>
            <w:tcW w:w="279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591A7" w14:textId="77777777" w:rsidR="00D47F2B" w:rsidRPr="00D47F2B" w:rsidRDefault="00D47F2B" w:rsidP="00D47F2B"/>
        </w:tc>
      </w:tr>
      <w:tr w:rsidR="00D47F2B" w:rsidRPr="00D47F2B" w14:paraId="7A1B2876" w14:textId="77777777" w:rsidTr="00D47F2B">
        <w:trPr>
          <w:gridAfter w:val="1"/>
          <w:wAfter w:w="360" w:type="dxa"/>
          <w:trHeight w:val="341"/>
        </w:trPr>
        <w:tc>
          <w:tcPr>
            <w:tcW w:w="655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948B0" w14:textId="77777777" w:rsidR="00D47F2B" w:rsidRPr="00D47F2B" w:rsidRDefault="00D47F2B" w:rsidP="00D47F2B">
            <w:pPr>
              <w:rPr>
                <w:i/>
                <w:iCs/>
              </w:rPr>
            </w:pPr>
            <w:r w:rsidRPr="00D47F2B">
              <w:rPr>
                <w:i/>
                <w:iCs/>
              </w:rPr>
              <w:t>Data Engineer</w:t>
            </w:r>
          </w:p>
          <w:p w14:paraId="28665D6F" w14:textId="77777777" w:rsidR="00D47F2B" w:rsidRPr="00D47F2B" w:rsidRDefault="00D47F2B" w:rsidP="00D47F2B">
            <w:r w:rsidRPr="00D47F2B">
              <w:t>Division of Environmental &amp; Occupational Health Sciences</w:t>
            </w:r>
            <w:r w:rsidRPr="00D47F2B">
              <w:rPr>
                <w:i/>
                <w:iCs/>
              </w:rPr>
              <w:t xml:space="preserve">  </w:t>
            </w:r>
          </w:p>
        </w:tc>
      </w:tr>
      <w:tr w:rsidR="00D47F2B" w:rsidRPr="00D47F2B" w14:paraId="1A1B1474" w14:textId="77777777" w:rsidTr="00D47F2B">
        <w:trPr>
          <w:trHeight w:val="819"/>
        </w:trPr>
        <w:tc>
          <w:tcPr>
            <w:tcW w:w="349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C3F75" w14:textId="47F81DB4" w:rsidR="00D47F2B" w:rsidRPr="00D47F2B" w:rsidRDefault="00D47F2B" w:rsidP="00D47F2B">
            <w:r w:rsidRPr="00D47F2B">
              <w:rPr>
                <w:noProof/>
              </w:rPr>
              <w:drawing>
                <wp:inline distT="0" distB="0" distL="0" distR="0" wp14:anchorId="0B157E24" wp14:editId="739C2303">
                  <wp:extent cx="1965325" cy="480060"/>
                  <wp:effectExtent l="0" t="0" r="0" b="0"/>
                  <wp:docPr id="141364694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32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B70CD" w14:textId="77777777" w:rsidR="00D47F2B" w:rsidRPr="00D47F2B" w:rsidRDefault="00D47F2B" w:rsidP="00D47F2B">
            <w:pPr>
              <w:rPr>
                <w:i/>
              </w:rPr>
            </w:pPr>
            <w:r w:rsidRPr="00D47F2B">
              <w:rPr>
                <w:i/>
              </w:rPr>
              <w:t xml:space="preserve">                    Breathing Science is Life</w:t>
            </w:r>
          </w:p>
        </w:tc>
        <w:tc>
          <w:tcPr>
            <w:tcW w:w="342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347B6" w14:textId="77777777" w:rsidR="00D47F2B" w:rsidRPr="00D47F2B" w:rsidRDefault="00D47F2B" w:rsidP="00D47F2B">
            <w:hyperlink r:id="rId6" w:history="1">
              <w:r w:rsidRPr="00D47F2B">
                <w:rPr>
                  <w:rStyle w:val="Hyperlink"/>
                </w:rPr>
                <w:t>sakagawat@njhealth.org</w:t>
              </w:r>
            </w:hyperlink>
          </w:p>
          <w:p w14:paraId="7752BF6B" w14:textId="77777777" w:rsidR="00D47F2B" w:rsidRPr="00D47F2B" w:rsidRDefault="00D47F2B" w:rsidP="00D47F2B">
            <w:r w:rsidRPr="00D47F2B">
              <w:t>1400 Jackson Street, G221</w:t>
            </w:r>
          </w:p>
          <w:p w14:paraId="3C8675D1" w14:textId="77777777" w:rsidR="00D47F2B" w:rsidRPr="00D47F2B" w:rsidRDefault="00D47F2B" w:rsidP="00D47F2B">
            <w:r w:rsidRPr="00D47F2B">
              <w:t>Denver, CO 80206-2761</w:t>
            </w:r>
          </w:p>
          <w:p w14:paraId="0D6295D7" w14:textId="77777777" w:rsidR="00D47F2B" w:rsidRPr="00D47F2B" w:rsidRDefault="00D47F2B" w:rsidP="00D47F2B">
            <w:r w:rsidRPr="00D47F2B">
              <w:rPr>
                <w:b/>
                <w:bCs/>
              </w:rPr>
              <w:t>Direct:</w:t>
            </w:r>
            <w:r w:rsidRPr="00D47F2B">
              <w:t xml:space="preserve"> 303.398.1592</w:t>
            </w:r>
          </w:p>
        </w:tc>
        <w:bookmarkEnd w:id="0"/>
      </w:tr>
    </w:tbl>
    <w:p w14:paraId="2352C8BE" w14:textId="77777777" w:rsidR="00D47F2B" w:rsidRDefault="00D47F2B"/>
    <w:p w14:paraId="2134ED62" w14:textId="56EED449" w:rsidR="00D47F2B" w:rsidRDefault="00D47F2B" w:rsidP="00D47F2B">
      <w:pPr>
        <w:jc w:val="right"/>
      </w:pPr>
      <w:r>
        <w:t>Research Data Foundation Camp Microcredential</w:t>
      </w:r>
    </w:p>
    <w:p w14:paraId="313AD4E3" w14:textId="1DE72256" w:rsidR="0080206C" w:rsidRDefault="0080206C" w:rsidP="00D47F2B">
      <w:pPr>
        <w:jc w:val="right"/>
      </w:pPr>
      <w:r>
        <w:t xml:space="preserve">License: </w:t>
      </w:r>
      <w:hyperlink r:id="rId7" w:history="1">
        <w:r w:rsidRPr="0080206C">
          <w:rPr>
            <w:rStyle w:val="Hyperlink"/>
          </w:rPr>
          <w:t>CC BY-SA 4.0</w:t>
        </w:r>
      </w:hyperlink>
    </w:p>
    <w:p w14:paraId="5503F856" w14:textId="5A33FB16" w:rsidR="00D47F2B" w:rsidRDefault="007D6401" w:rsidP="00D47F2B">
      <w:pPr>
        <w:jc w:val="right"/>
      </w:pPr>
      <w:r>
        <w:t>2026-04-01</w:t>
      </w:r>
    </w:p>
    <w:p w14:paraId="1B3AA5C3" w14:textId="781F7C62" w:rsidR="00D47F2B" w:rsidRDefault="00D47F2B">
      <w:r w:rsidRPr="006A4E6A">
        <w:rPr>
          <w:b/>
          <w:bCs/>
        </w:rPr>
        <w:t>Question</w:t>
      </w:r>
      <w:r w:rsidR="00FF0BF3" w:rsidRPr="006A4E6A">
        <w:rPr>
          <w:b/>
          <w:bCs/>
        </w:rPr>
        <w:t>s</w:t>
      </w:r>
      <w:r w:rsidR="00FF0BF3">
        <w:t>:</w:t>
      </w:r>
    </w:p>
    <w:p w14:paraId="79967F26" w14:textId="77777777" w:rsidR="00D47F2B" w:rsidRDefault="00D47F2B"/>
    <w:p w14:paraId="52018362" w14:textId="5B2D65CA" w:rsidR="00FF0BF3" w:rsidRDefault="00FF0BF3" w:rsidP="00FF0BF3">
      <w:pPr>
        <w:pStyle w:val="ListParagraph"/>
        <w:numPr>
          <w:ilvl w:val="0"/>
          <w:numId w:val="2"/>
        </w:numPr>
      </w:pPr>
      <w:r>
        <w:t xml:space="preserve">What was the percentage of “Uninterps” compared to the total number of </w:t>
      </w:r>
      <w:r w:rsidR="009728EE">
        <w:t>tests</w:t>
      </w:r>
      <w:r>
        <w:t xml:space="preserve"> </w:t>
      </w:r>
      <w:r w:rsidR="007D6401">
        <w:t xml:space="preserve">ordered in 2020 </w:t>
      </w:r>
      <w:r>
        <w:t>by month?</w:t>
      </w:r>
    </w:p>
    <w:p w14:paraId="6E359612" w14:textId="77777777" w:rsidR="000526E8" w:rsidRDefault="000526E8" w:rsidP="000526E8"/>
    <w:p w14:paraId="0E15480C" w14:textId="52C4EDF4" w:rsidR="000526E8" w:rsidRDefault="00653AB7" w:rsidP="000526E8">
      <w:r>
        <w:rPr>
          <w:b/>
          <w:bCs/>
        </w:rPr>
        <w:t xml:space="preserve">Dataset </w:t>
      </w:r>
      <w:r w:rsidR="000526E8" w:rsidRPr="006A4E6A">
        <w:rPr>
          <w:b/>
          <w:bCs/>
        </w:rPr>
        <w:t>Variables</w:t>
      </w:r>
      <w:r w:rsidR="000526E8">
        <w:t>:</w:t>
      </w:r>
    </w:p>
    <w:p w14:paraId="783805E1" w14:textId="77777777" w:rsidR="000526E8" w:rsidRDefault="000526E8" w:rsidP="000526E8"/>
    <w:tbl>
      <w:tblPr>
        <w:tblW w:w="1008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5"/>
        <w:gridCol w:w="2835"/>
        <w:gridCol w:w="1465"/>
        <w:gridCol w:w="1865"/>
        <w:gridCol w:w="2070"/>
      </w:tblGrid>
      <w:tr w:rsidR="005649AC" w:rsidRPr="000526E8" w14:paraId="468B89E8" w14:textId="77777777" w:rsidTr="005649AC">
        <w:trPr>
          <w:trHeight w:val="300"/>
        </w:trPr>
        <w:tc>
          <w:tcPr>
            <w:tcW w:w="1845" w:type="dxa"/>
            <w:noWrap/>
            <w:vAlign w:val="bottom"/>
            <w:hideMark/>
          </w:tcPr>
          <w:p w14:paraId="4065F2DF" w14:textId="5C7E40BA" w:rsidR="005649AC" w:rsidRPr="000526E8" w:rsidRDefault="005649AC" w:rsidP="000526E8">
            <w:pPr>
              <w:spacing w:before="0"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526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CL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IENT</w:t>
            </w:r>
          </w:p>
        </w:tc>
        <w:tc>
          <w:tcPr>
            <w:tcW w:w="2835" w:type="dxa"/>
            <w:noWrap/>
            <w:vAlign w:val="bottom"/>
            <w:hideMark/>
          </w:tcPr>
          <w:p w14:paraId="22232B7B" w14:textId="77777777" w:rsidR="005649AC" w:rsidRPr="000526E8" w:rsidRDefault="005649AC" w:rsidP="000526E8">
            <w:pPr>
              <w:spacing w:before="0"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526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ORDMONTH</w:t>
            </w:r>
          </w:p>
        </w:tc>
        <w:tc>
          <w:tcPr>
            <w:tcW w:w="1465" w:type="dxa"/>
            <w:noWrap/>
            <w:vAlign w:val="bottom"/>
            <w:hideMark/>
          </w:tcPr>
          <w:p w14:paraId="3A47D8B0" w14:textId="77777777" w:rsidR="005649AC" w:rsidRPr="000526E8" w:rsidRDefault="005649AC" w:rsidP="000526E8">
            <w:pPr>
              <w:spacing w:before="0"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526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RESULT</w:t>
            </w:r>
          </w:p>
        </w:tc>
        <w:tc>
          <w:tcPr>
            <w:tcW w:w="186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150AAF5" w14:textId="77777777" w:rsidR="005649AC" w:rsidRPr="000526E8" w:rsidRDefault="005649AC" w:rsidP="000526E8">
            <w:pPr>
              <w:spacing w:before="0"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526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PATIENT</w:t>
            </w:r>
          </w:p>
        </w:tc>
        <w:tc>
          <w:tcPr>
            <w:tcW w:w="2070" w:type="dxa"/>
            <w:noWrap/>
            <w:vAlign w:val="bottom"/>
            <w:hideMark/>
          </w:tcPr>
          <w:p w14:paraId="34E16925" w14:textId="77777777" w:rsidR="005649AC" w:rsidRPr="000526E8" w:rsidRDefault="005649AC" w:rsidP="000526E8">
            <w:pPr>
              <w:spacing w:before="0"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526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VERIFIED</w:t>
            </w:r>
          </w:p>
        </w:tc>
      </w:tr>
      <w:tr w:rsidR="005649AC" w:rsidRPr="000526E8" w14:paraId="67C05CB2" w14:textId="77777777" w:rsidTr="005649AC">
        <w:trPr>
          <w:trHeight w:val="300"/>
        </w:trPr>
        <w:tc>
          <w:tcPr>
            <w:tcW w:w="1845" w:type="dxa"/>
            <w:noWrap/>
            <w:vAlign w:val="bottom"/>
            <w:hideMark/>
          </w:tcPr>
          <w:p w14:paraId="72365E79" w14:textId="49E89C7E" w:rsidR="005649AC" w:rsidRPr="000526E8" w:rsidRDefault="005649AC" w:rsidP="005649AC">
            <w:pPr>
              <w:spacing w:before="0" w:after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Unique Client ID</w:t>
            </w:r>
          </w:p>
        </w:tc>
        <w:tc>
          <w:tcPr>
            <w:tcW w:w="2835" w:type="dxa"/>
            <w:noWrap/>
            <w:vAlign w:val="bottom"/>
            <w:hideMark/>
          </w:tcPr>
          <w:p w14:paraId="2AD335F4" w14:textId="371AFBC5" w:rsidR="005649AC" w:rsidRPr="000526E8" w:rsidRDefault="005649AC" w:rsidP="005649AC">
            <w:pPr>
              <w:spacing w:before="0" w:after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The month test was ordered</w:t>
            </w:r>
          </w:p>
        </w:tc>
        <w:tc>
          <w:tcPr>
            <w:tcW w:w="1465" w:type="dxa"/>
            <w:noWrap/>
            <w:vAlign w:val="bottom"/>
            <w:hideMark/>
          </w:tcPr>
          <w:p w14:paraId="03C99DFF" w14:textId="31088F4F" w:rsidR="005649AC" w:rsidRPr="000526E8" w:rsidRDefault="005649AC" w:rsidP="005649AC">
            <w:pPr>
              <w:spacing w:before="0" w:after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Test Result</w:t>
            </w:r>
          </w:p>
        </w:tc>
        <w:tc>
          <w:tcPr>
            <w:tcW w:w="1865" w:type="dxa"/>
            <w:shd w:val="clear" w:color="000000" w:fill="auto"/>
            <w:noWrap/>
            <w:vAlign w:val="bottom"/>
            <w:hideMark/>
          </w:tcPr>
          <w:p w14:paraId="68BEF6A2" w14:textId="6380D847" w:rsidR="005649AC" w:rsidRPr="000526E8" w:rsidRDefault="005649AC" w:rsidP="005649AC">
            <w:pPr>
              <w:spacing w:before="0" w:after="0"/>
              <w:jc w:val="center"/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Cs w:val="22"/>
                <w14:ligatures w14:val="none"/>
              </w:rPr>
              <w:t>Unique Patient ID</w:t>
            </w:r>
          </w:p>
        </w:tc>
        <w:tc>
          <w:tcPr>
            <w:tcW w:w="2070" w:type="dxa"/>
            <w:noWrap/>
            <w:vAlign w:val="bottom"/>
            <w:hideMark/>
          </w:tcPr>
          <w:p w14:paraId="3FCE4881" w14:textId="045C095B" w:rsidR="005649AC" w:rsidRPr="000526E8" w:rsidRDefault="005649AC" w:rsidP="005649AC">
            <w:pPr>
              <w:spacing w:before="0" w:after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14:ligatures w14:val="none"/>
              </w:rPr>
              <w:t>Date Test Verified</w:t>
            </w:r>
          </w:p>
        </w:tc>
      </w:tr>
    </w:tbl>
    <w:p w14:paraId="6650A817" w14:textId="77777777" w:rsidR="000526E8" w:rsidRDefault="000526E8" w:rsidP="000526E8"/>
    <w:p w14:paraId="46C77118" w14:textId="77777777" w:rsidR="00431C44" w:rsidRDefault="00431C44" w:rsidP="000526E8"/>
    <w:p w14:paraId="2B31403D" w14:textId="508434E1" w:rsidR="006A4E6A" w:rsidRDefault="00F54BF7" w:rsidP="000526E8">
      <w:r>
        <w:rPr>
          <w:b/>
          <w:bCs/>
        </w:rPr>
        <w:t xml:space="preserve">Dataset </w:t>
      </w:r>
      <w:r w:rsidR="006A4E6A" w:rsidRPr="006A4E6A">
        <w:rPr>
          <w:b/>
          <w:bCs/>
        </w:rPr>
        <w:t>Evaluation</w:t>
      </w:r>
      <w:r w:rsidR="006A4E6A">
        <w:t>:</w:t>
      </w:r>
    </w:p>
    <w:p w14:paraId="3443019C" w14:textId="77777777" w:rsidR="00F54BF7" w:rsidRDefault="00F54BF7" w:rsidP="000526E8"/>
    <w:p w14:paraId="2B794F66" w14:textId="1F0F7164" w:rsidR="00E72904" w:rsidRDefault="00F54BF7" w:rsidP="000526E8">
      <w:r>
        <w:t>T</w:t>
      </w:r>
      <w:r w:rsidR="00E72904">
        <w:t xml:space="preserve">he data </w:t>
      </w:r>
      <w:r>
        <w:t xml:space="preserve">used for this Microcredential project </w:t>
      </w:r>
      <w:r w:rsidR="00E72904">
        <w:t>was collected using laboratory testing software and hardware.  The data was uploaded to Tableau and downloaded into a Tableau Microsoft Excel csv file.  It was de-identified and modified to ensure that it did not reflect the proprietary dataset.</w:t>
      </w:r>
      <w:r>
        <w:t xml:space="preserve">  The dataset simulates patient test results for year</w:t>
      </w:r>
      <w:r w:rsidR="0080206C">
        <w:t xml:space="preserve"> and contains the variables outlined above</w:t>
      </w:r>
      <w:r>
        <w:t>.</w:t>
      </w:r>
    </w:p>
    <w:p w14:paraId="24F64294" w14:textId="77777777" w:rsidR="00E72904" w:rsidRDefault="00E72904" w:rsidP="000526E8"/>
    <w:p w14:paraId="3B0CD3B7" w14:textId="4CEC89D6" w:rsidR="00E72904" w:rsidRDefault="00D36795" w:rsidP="000526E8">
      <w:r>
        <w:t xml:space="preserve">The deadline for submitting the </w:t>
      </w:r>
      <w:r w:rsidR="00F54BF7">
        <w:t>Microcredential project</w:t>
      </w:r>
      <w:r>
        <w:t xml:space="preserve"> did not give enough time for the </w:t>
      </w:r>
      <w:r w:rsidR="00F54BF7">
        <w:t>dataset</w:t>
      </w:r>
      <w:r>
        <w:t xml:space="preserve"> to be reviewed</w:t>
      </w:r>
      <w:r w:rsidR="00653AB7">
        <w:t xml:space="preserve"> by the </w:t>
      </w:r>
      <w:r w:rsidR="001B3722">
        <w:t>institution’s</w:t>
      </w:r>
      <w:r>
        <w:t xml:space="preserve"> legal</w:t>
      </w:r>
      <w:r w:rsidR="00653AB7">
        <w:t xml:space="preserve"> department</w:t>
      </w:r>
      <w:r>
        <w:t xml:space="preserve"> in order to ascertain whether the </w:t>
      </w:r>
      <w:r w:rsidR="00F54BF7">
        <w:t xml:space="preserve">de-identified and simulated dataset could have been publicly shared.  </w:t>
      </w:r>
      <w:r w:rsidR="00653AB7">
        <w:t>Thus, the dataset for this project was not shared.</w:t>
      </w:r>
    </w:p>
    <w:p w14:paraId="474526AD" w14:textId="77777777" w:rsidR="006A4E6A" w:rsidRDefault="006A4E6A" w:rsidP="000526E8"/>
    <w:p w14:paraId="2F2DFE2A" w14:textId="77A6D40A" w:rsidR="00D36795" w:rsidRDefault="0080206C" w:rsidP="000526E8">
      <w:r>
        <w:t>As this project simulated sharing health-related data, future users interested in using similar datasets would have to follow</w:t>
      </w:r>
      <w:r w:rsidR="00653AB7">
        <w:t xml:space="preserve"> the</w:t>
      </w:r>
      <w:r>
        <w:t xml:space="preserve"> health related data sharing policies and compliance requirements</w:t>
      </w:r>
      <w:r w:rsidR="00653AB7">
        <w:t xml:space="preserve"> of their institution, the IRB, and other national standard</w:t>
      </w:r>
      <w:r w:rsidR="009728EE">
        <w:t>s</w:t>
      </w:r>
      <w:r>
        <w:t xml:space="preserve">, such as the </w:t>
      </w:r>
      <w:hyperlink r:id="rId8" w:history="1">
        <w:r w:rsidRPr="0080206C">
          <w:rPr>
            <w:rStyle w:val="Hyperlink"/>
          </w:rPr>
          <w:t>National Institute of Health</w:t>
        </w:r>
      </w:hyperlink>
      <w:r>
        <w:t>.</w:t>
      </w:r>
    </w:p>
    <w:p w14:paraId="196B5C06" w14:textId="77777777" w:rsidR="0080206C" w:rsidRDefault="0080206C" w:rsidP="000526E8"/>
    <w:p w14:paraId="00BBE63F" w14:textId="53228438" w:rsidR="00431C44" w:rsidRDefault="00431C44" w:rsidP="000526E8"/>
    <w:p w14:paraId="35B9CD65" w14:textId="77777777" w:rsidR="0080206C" w:rsidRDefault="0080206C" w:rsidP="000526E8"/>
    <w:sectPr w:rsidR="00802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D164B"/>
    <w:multiLevelType w:val="hybridMultilevel"/>
    <w:tmpl w:val="E85C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61A39"/>
    <w:multiLevelType w:val="hybridMultilevel"/>
    <w:tmpl w:val="62B05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2788">
    <w:abstractNumId w:val="1"/>
  </w:num>
  <w:num w:numId="2" w16cid:durableId="21007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2B"/>
    <w:rsid w:val="000526E8"/>
    <w:rsid w:val="001B3722"/>
    <w:rsid w:val="00277820"/>
    <w:rsid w:val="00431C44"/>
    <w:rsid w:val="005121B2"/>
    <w:rsid w:val="005649AC"/>
    <w:rsid w:val="00653AB7"/>
    <w:rsid w:val="006A4E6A"/>
    <w:rsid w:val="007D6401"/>
    <w:rsid w:val="0080206C"/>
    <w:rsid w:val="009401DC"/>
    <w:rsid w:val="009728EE"/>
    <w:rsid w:val="009A5AD3"/>
    <w:rsid w:val="00AD0033"/>
    <w:rsid w:val="00BA37A3"/>
    <w:rsid w:val="00D36795"/>
    <w:rsid w:val="00D47F2B"/>
    <w:rsid w:val="00E04ACF"/>
    <w:rsid w:val="00E61701"/>
    <w:rsid w:val="00E72904"/>
    <w:rsid w:val="00F54BF7"/>
    <w:rsid w:val="00FD4EF1"/>
    <w:rsid w:val="00FF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FE13"/>
  <w15:chartTrackingRefBased/>
  <w15:docId w15:val="{84C2DF08-78A2-4CF1-BFB9-8629E7E6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2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2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2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F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F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0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nts.nih.gov/policy-and-compliance/policy-topics/sharing-policies/dms/privac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oosealicense.com/licenses/cc-by-sa-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kagawat@njhealth.or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265</Words>
  <Characters>1561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Jewish Health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Sakagawa, Taina</dc:creator>
  <cp:keywords/>
  <dc:description/>
  <cp:lastModifiedBy>Sakagawa, Taina</cp:lastModifiedBy>
  <cp:revision>6</cp:revision>
  <dcterms:created xsi:type="dcterms:W3CDTF">2026-03-26T22:40:00Z</dcterms:created>
  <dcterms:modified xsi:type="dcterms:W3CDTF">2026-04-01T22:49:00Z</dcterms:modified>
</cp:coreProperties>
</file>