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PLAN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  <w:t xml:space="preserve">Project: E-commerce Demo Testing - saucedemo.com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Version: 1.0 | Date: 28 July 2026 | QA: Siyanda Masala</w:t>
      </w:r>
    </w:p>
    <w:p w:rsidR="00000000" w:rsidDel="00000000" w:rsidP="00000000" w:rsidRDefault="00000000" w:rsidRPr="00000000" w14:paraId="00000004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   Purpose: Validate core functionality of saucedemo.com e-commerce site.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Scope</w:t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  <w:t xml:space="preserve">   In Scope: Login, Product Listing, Add to Cart, Checkout, Logout, UI validation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   Out of Scope: Payment gateway, Performance, Security testing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Test Approach</w:t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   Techniques: Functional, UI, Boundary Value, Negative testing</w:t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rtl w:val="0"/>
        </w:rPr>
        <w:t xml:space="preserve">   Tools: Chrome Browser, Google Sheets, Jira, Greenshot</w:t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Test Environment</w:t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  <w:t xml:space="preserve">   Browser: Chrome 126 | OS: Windows 11 | URL: https://www.saucedemo.com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Test Deliverables</w:t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  <w:t xml:space="preserve">   Test Cases, Test Execution Report, Bug Reports, Test Summary Report</w:t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Risks &amp; Assumptions</w:t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tl w:val="0"/>
        </w:rPr>
        <w:t xml:space="preserve">   Risk: Demo site may reset data. Mitigation: Use standard_user account.</w:t>
      </w:r>
    </w:p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>
          <w:rtl w:val="0"/>
        </w:rPr>
        <w:t xml:space="preserve">   Assumption: Internet connection stable.</w:t>
      </w:r>
    </w:p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Schedule</w:t>
      </w:r>
    </w:p>
    <w:p w:rsidR="00000000" w:rsidDel="00000000" w:rsidP="00000000" w:rsidRDefault="00000000" w:rsidRPr="00000000" w14:paraId="0000001B">
      <w:pPr>
        <w:spacing w:after="160" w:lineRule="auto"/>
        <w:rPr/>
      </w:pPr>
      <w:r w:rsidDel="00000000" w:rsidR="00000000" w:rsidRPr="00000000">
        <w:rPr>
          <w:rtl w:val="0"/>
        </w:rPr>
        <w:t xml:space="preserve">   Test Design: 2 days | Execution: 3 days | Reporting: 1 day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