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854D4D">
      <w:pPr>
        <w:pStyle w:val="37"/>
        <w:rPr>
          <w:rFonts w:hint="default" w:ascii="Times New Roman" w:hAnsi="Times New Roman" w:cs="Times New Roman"/>
          <w:b/>
          <w:bCs/>
          <w:strike w:val="0"/>
          <w:dstrike w:val="0"/>
          <w:color w:val="auto"/>
          <w:sz w:val="28"/>
          <w:szCs w:val="28"/>
          <w:u w:val="none"/>
          <w:lang w:val="en-US"/>
        </w:rPr>
      </w:pPr>
      <w:r>
        <w:rPr>
          <w:rFonts w:hint="default" w:ascii="Times New Roman" w:hAnsi="Times New Roman" w:cs="Times New Roman"/>
          <w:b/>
          <w:bCs/>
          <w:strike w:val="0"/>
          <w:dstrike w:val="0"/>
          <w:color w:val="auto"/>
          <w:sz w:val="28"/>
          <w:szCs w:val="28"/>
          <w:u w:val="none"/>
        </w:rPr>
        <w:t>Stakeholder Identification for Network Feedback Mobile App</w:t>
      </w:r>
      <w:r>
        <w:rPr>
          <w:rFonts w:hint="default" w:ascii="Times New Roman" w:hAnsi="Times New Roman" w:cs="Times New Roman"/>
          <w:b/>
          <w:bCs/>
          <w:strike w:val="0"/>
          <w:dstrike w:val="0"/>
          <w:color w:val="auto"/>
          <w:sz w:val="28"/>
          <w:szCs w:val="28"/>
          <w:u w:val="none"/>
          <w:lang w:val="en-US"/>
        </w:rPr>
        <w:t>.</w:t>
      </w:r>
    </w:p>
    <w:p w14:paraId="212C4521">
      <w:pPr>
        <w:pStyle w:val="33"/>
        <w:keepNext w:val="0"/>
        <w:keepLines w:val="0"/>
        <w:widowControl/>
        <w:suppressLineNumbers w:val="0"/>
        <w:rPr>
          <w:rFonts w:hint="default"/>
          <w:lang w:val="en-US"/>
        </w:rPr>
      </w:pPr>
      <w:bookmarkStart w:id="0" w:name="_GoBack"/>
      <w:bookmarkEnd w:id="0"/>
      <w:r>
        <w:rPr>
          <w:sz w:val="22"/>
          <w:szCs w:val="22"/>
        </w:rPr>
        <w:t>Stakeholder Identification for a Network Feedback Mobile App is the process of recognizing all individuals or groups who impact or are impacted by the app. These stakeholders vary in roles, influence, and interest. Proper identification ensures their needs are addressed and the app achieves its objectives effectively.</w:t>
      </w:r>
    </w:p>
    <w:p w14:paraId="141C4E8F">
      <w:pPr>
        <w:pStyle w:val="4"/>
        <w:keepNext w:val="0"/>
        <w:keepLines w:val="0"/>
        <w:widowControl/>
        <w:numPr>
          <w:ilvl w:val="0"/>
          <w:numId w:val="7"/>
        </w:numPr>
        <w:suppressLineNumbers w:val="0"/>
        <w:rPr>
          <w:rStyle w:val="34"/>
          <w:rFonts w:hint="default" w:ascii="Times New Roman" w:hAnsi="Times New Roman" w:cs="Times New Roman"/>
          <w:b/>
          <w:bCs/>
          <w:color w:val="auto"/>
          <w:sz w:val="28"/>
          <w:szCs w:val="28"/>
        </w:rPr>
      </w:pPr>
      <w:r>
        <w:rPr>
          <w:rStyle w:val="34"/>
          <w:rFonts w:hint="default" w:ascii="Times New Roman" w:hAnsi="Times New Roman" w:cs="Times New Roman"/>
          <w:b/>
          <w:bCs/>
          <w:color w:val="auto"/>
          <w:sz w:val="28"/>
          <w:szCs w:val="28"/>
        </w:rPr>
        <w:t>Objective of Stakeholder Identification</w:t>
      </w:r>
    </w:p>
    <w:p w14:paraId="319BFCBE">
      <w:pPr>
        <w:pStyle w:val="33"/>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To ensure that you:</w:t>
      </w:r>
    </w:p>
    <w:p w14:paraId="234A7986">
      <w:pPr>
        <w:pStyle w:val="33"/>
        <w:keepNext w:val="0"/>
        <w:keepLines w:val="0"/>
        <w:widowControl/>
        <w:numPr>
          <w:ilvl w:val="0"/>
          <w:numId w:val="8"/>
        </w:numPr>
        <w:suppressLineNumbers w:val="0"/>
        <w:spacing w:before="0" w:beforeAutospacing="1" w:after="0" w:afterAutospacing="1"/>
        <w:ind w:left="425" w:leftChars="0" w:right="0" w:hanging="425" w:firstLineChars="0"/>
        <w:rPr>
          <w:rFonts w:hint="default" w:ascii="Times New Roman" w:hAnsi="Times New Roman" w:cs="Times New Roman"/>
        </w:rPr>
      </w:pPr>
      <w:r>
        <w:rPr>
          <w:rFonts w:hint="default" w:ascii="Times New Roman" w:hAnsi="Times New Roman" w:cs="Times New Roman"/>
        </w:rPr>
        <w:t>Understand who has a stake in the project.</w:t>
      </w:r>
    </w:p>
    <w:p w14:paraId="0511BB33">
      <w:pPr>
        <w:pStyle w:val="33"/>
        <w:keepNext w:val="0"/>
        <w:keepLines w:val="0"/>
        <w:widowControl/>
        <w:numPr>
          <w:ilvl w:val="0"/>
          <w:numId w:val="8"/>
        </w:numPr>
        <w:suppressLineNumbers w:val="0"/>
        <w:spacing w:before="0" w:beforeAutospacing="1" w:after="0" w:afterAutospacing="1"/>
        <w:ind w:left="425" w:leftChars="0" w:right="0" w:hanging="425" w:firstLineChars="0"/>
        <w:rPr>
          <w:rFonts w:hint="default" w:ascii="Times New Roman" w:hAnsi="Times New Roman" w:cs="Times New Roman"/>
        </w:rPr>
      </w:pPr>
      <w:r>
        <w:rPr>
          <w:rFonts w:hint="default" w:ascii="Times New Roman" w:hAnsi="Times New Roman" w:cs="Times New Roman"/>
        </w:rPr>
        <w:t>Know their interests, influence, and expectations.</w:t>
      </w:r>
    </w:p>
    <w:p w14:paraId="2B61746B">
      <w:pPr>
        <w:pStyle w:val="33"/>
        <w:keepNext w:val="0"/>
        <w:keepLines w:val="0"/>
        <w:widowControl/>
        <w:numPr>
          <w:ilvl w:val="0"/>
          <w:numId w:val="8"/>
        </w:numPr>
        <w:suppressLineNumbers w:val="0"/>
        <w:spacing w:before="0" w:beforeAutospacing="1" w:after="0" w:afterAutospacing="1"/>
        <w:ind w:left="425" w:leftChars="0" w:right="0" w:hanging="425" w:firstLineChars="0"/>
        <w:rPr>
          <w:rFonts w:hint="default"/>
        </w:rPr>
      </w:pPr>
      <w:r>
        <w:rPr>
          <w:rFonts w:hint="default" w:ascii="Times New Roman" w:hAnsi="Times New Roman" w:cs="Times New Roman"/>
        </w:rPr>
        <w:t>Engage the right people at the right time to improve decision-making and project success.</w:t>
      </w:r>
    </w:p>
    <w:p w14:paraId="2056BD04">
      <w:pPr>
        <w:pStyle w:val="33"/>
        <w:keepNext w:val="0"/>
        <w:keepLines w:val="0"/>
        <w:widowControl/>
        <w:numPr>
          <w:ilvl w:val="0"/>
          <w:numId w:val="8"/>
        </w:numPr>
        <w:suppressLineNumbers w:val="0"/>
        <w:spacing w:before="0" w:beforeAutospacing="1" w:after="0" w:afterAutospacing="1"/>
        <w:ind w:left="425" w:leftChars="0" w:right="0" w:hanging="425" w:firstLineChars="0"/>
        <w:rPr>
          <w:rFonts w:hint="default" w:ascii="Times New Roman" w:hAnsi="Times New Roman" w:cs="Times New Roman"/>
          <w:sz w:val="22"/>
          <w:szCs w:val="22"/>
        </w:rPr>
      </w:pPr>
      <w:r>
        <w:rPr>
          <w:rFonts w:hint="default" w:ascii="Times New Roman" w:hAnsi="Times New Roman" w:cs="Times New Roman"/>
          <w:sz w:val="22"/>
          <w:szCs w:val="22"/>
        </w:rPr>
        <w:t>Understand who has a stake in the project.</w:t>
      </w:r>
    </w:p>
    <w:p w14:paraId="0A527EC3">
      <w:pPr>
        <w:pStyle w:val="33"/>
        <w:keepNext w:val="0"/>
        <w:keepLines w:val="0"/>
        <w:widowControl/>
        <w:numPr>
          <w:ilvl w:val="0"/>
          <w:numId w:val="8"/>
        </w:numPr>
        <w:suppressLineNumbers w:val="0"/>
        <w:spacing w:before="0" w:beforeAutospacing="1" w:after="0" w:afterAutospacing="1"/>
        <w:ind w:left="425" w:leftChars="0" w:right="0" w:hanging="425" w:firstLineChars="0"/>
        <w:rPr>
          <w:rFonts w:hint="default" w:ascii="Times New Roman" w:hAnsi="Times New Roman" w:cs="Times New Roman"/>
          <w:sz w:val="22"/>
          <w:szCs w:val="22"/>
        </w:rPr>
      </w:pPr>
      <w:r>
        <w:rPr>
          <w:rFonts w:hint="default" w:ascii="Times New Roman" w:hAnsi="Times New Roman" w:cs="Times New Roman"/>
          <w:sz w:val="22"/>
          <w:szCs w:val="22"/>
        </w:rPr>
        <w:t>Know their interests, influence, and expectations.</w:t>
      </w:r>
    </w:p>
    <w:p w14:paraId="38CF394F">
      <w:pPr>
        <w:pStyle w:val="33"/>
        <w:keepNext w:val="0"/>
        <w:keepLines w:val="0"/>
        <w:widowControl/>
        <w:numPr>
          <w:ilvl w:val="0"/>
          <w:numId w:val="8"/>
        </w:numPr>
        <w:suppressLineNumbers w:val="0"/>
        <w:spacing w:before="0" w:beforeAutospacing="1" w:after="0" w:afterAutospacing="1"/>
        <w:ind w:left="425" w:leftChars="0" w:right="0" w:hanging="425" w:firstLineChars="0"/>
        <w:rPr>
          <w:rFonts w:hint="default" w:ascii="Times New Roman" w:hAnsi="Times New Roman" w:cs="Times New Roman"/>
          <w:color w:val="auto"/>
          <w:sz w:val="22"/>
          <w:szCs w:val="22"/>
        </w:rPr>
      </w:pPr>
      <w:r>
        <w:rPr>
          <w:rFonts w:hint="default" w:ascii="Times New Roman" w:hAnsi="Times New Roman" w:cs="Times New Roman"/>
          <w:sz w:val="22"/>
          <w:szCs w:val="22"/>
        </w:rPr>
        <w:t>Engage the right people at the right time to improve decision-making and project success.</w:t>
      </w:r>
    </w:p>
    <w:p w14:paraId="11F78F80">
      <w:pPr>
        <w:pStyle w:val="2"/>
        <w:numPr>
          <w:ilvl w:val="0"/>
          <w:numId w:val="9"/>
        </w:numPr>
        <w:rPr>
          <w:rFonts w:hint="default" w:ascii="Times New Roman" w:hAnsi="Times New Roman" w:cs="Times New Roman"/>
          <w:color w:val="auto"/>
        </w:rPr>
      </w:pPr>
      <w:r>
        <w:rPr>
          <w:rFonts w:hint="default" w:ascii="Times New Roman" w:hAnsi="Times New Roman" w:cs="Times New Roman"/>
          <w:color w:val="auto"/>
        </w:rPr>
        <w:t>Stakeholder Categories</w:t>
      </w:r>
    </w:p>
    <w:p w14:paraId="70104A4C">
      <w:pPr>
        <w:rPr>
          <w:rFonts w:hint="default" w:ascii="Times New Roman" w:hAnsi="Times New Roman" w:cs="Times New Roman"/>
        </w:rPr>
      </w:pPr>
      <w:r>
        <w:rPr>
          <w:rFonts w:hint="default" w:ascii="Times New Roman" w:hAnsi="Times New Roman" w:cs="Times New Roman"/>
        </w:rPr>
        <w:t>Stakeholders are grouped into three categories:</w:t>
      </w:r>
    </w:p>
    <w:p w14:paraId="250C5A05">
      <w:pPr>
        <w:pStyle w:val="23"/>
        <w:numPr>
          <w:numId w:val="0"/>
        </w:numPr>
        <w:tabs>
          <w:tab w:val="clear" w:pos="360"/>
        </w:tabs>
        <w:ind w:leftChars="0"/>
        <w:rPr>
          <w:rFonts w:hint="default" w:ascii="Times New Roman" w:hAnsi="Times New Roman" w:cs="Times New Roman"/>
        </w:rPr>
      </w:pPr>
      <w:r>
        <w:rPr>
          <w:rFonts w:hint="default" w:ascii="Times New Roman" w:hAnsi="Times New Roman" w:cs="Times New Roman"/>
        </w:rPr>
        <w:t>A. Primary Stakeholders</w:t>
      </w:r>
    </w:p>
    <w:p w14:paraId="110B997C">
      <w:pPr>
        <w:pStyle w:val="24"/>
        <w:rPr>
          <w:rFonts w:hint="default" w:ascii="Times New Roman" w:hAnsi="Times New Roman" w:cs="Times New Roman"/>
        </w:rPr>
      </w:pPr>
      <w:r>
        <w:rPr>
          <w:rFonts w:hint="default" w:ascii="Times New Roman" w:hAnsi="Times New Roman" w:cs="Times New Roman"/>
        </w:rPr>
        <w:t xml:space="preserve"> Mobile/Internet Users</w:t>
      </w:r>
      <w:r>
        <w:rPr>
          <w:rFonts w:hint="default" w:ascii="Times New Roman" w:hAnsi="Times New Roman" w:cs="Times New Roman"/>
          <w:lang w:val="en-US"/>
        </w:rPr>
        <w:t>.</w:t>
      </w:r>
    </w:p>
    <w:p w14:paraId="624ECE32">
      <w:pPr>
        <w:pStyle w:val="24"/>
        <w:rPr>
          <w:rFonts w:hint="default" w:ascii="Times New Roman" w:hAnsi="Times New Roman" w:cs="Times New Roman"/>
        </w:rPr>
      </w:pPr>
      <w:r>
        <w:rPr>
          <w:rFonts w:hint="default" w:ascii="Times New Roman" w:hAnsi="Times New Roman" w:cs="Times New Roman"/>
        </w:rPr>
        <w:t xml:space="preserve"> Service Providers (e.g., MTN, Orange</w:t>
      </w:r>
      <w:r>
        <w:rPr>
          <w:rFonts w:hint="default" w:ascii="Times New Roman" w:hAnsi="Times New Roman" w:cs="Times New Roman"/>
          <w:lang w:val="en-US"/>
        </w:rPr>
        <w:t xml:space="preserve">, Camtel and others </w:t>
      </w:r>
      <w:r>
        <w:rPr>
          <w:rFonts w:hint="default" w:ascii="Times New Roman" w:hAnsi="Times New Roman" w:cs="Times New Roman"/>
        </w:rPr>
        <w:t>)</w:t>
      </w:r>
      <w:r>
        <w:rPr>
          <w:rFonts w:hint="default" w:ascii="Times New Roman" w:hAnsi="Times New Roman" w:cs="Times New Roman"/>
          <w:lang w:val="en-US"/>
        </w:rPr>
        <w:t>.</w:t>
      </w:r>
    </w:p>
    <w:p w14:paraId="5833C637">
      <w:pPr>
        <w:pStyle w:val="24"/>
        <w:rPr>
          <w:rFonts w:hint="default" w:ascii="Times New Roman" w:hAnsi="Times New Roman" w:cs="Times New Roman"/>
        </w:rPr>
      </w:pPr>
      <w:r>
        <w:rPr>
          <w:rFonts w:hint="default" w:ascii="Times New Roman" w:hAnsi="Times New Roman" w:cs="Times New Roman"/>
        </w:rPr>
        <w:t xml:space="preserve"> Regulators (e.g., ART in Cameroon)</w:t>
      </w:r>
      <w:r>
        <w:rPr>
          <w:rFonts w:hint="default" w:ascii="Times New Roman" w:hAnsi="Times New Roman" w:cs="Times New Roman"/>
          <w:lang w:val="en-US"/>
        </w:rPr>
        <w:t>.</w:t>
      </w:r>
    </w:p>
    <w:p w14:paraId="4D7368BF">
      <w:pPr>
        <w:pStyle w:val="23"/>
        <w:numPr>
          <w:numId w:val="0"/>
        </w:numPr>
        <w:tabs>
          <w:tab w:val="clear" w:pos="360"/>
        </w:tabs>
        <w:ind w:leftChars="0"/>
        <w:rPr>
          <w:rFonts w:hint="default" w:ascii="Times New Roman" w:hAnsi="Times New Roman" w:cs="Times New Roman"/>
        </w:rPr>
      </w:pPr>
      <w:r>
        <w:rPr>
          <w:rFonts w:hint="default" w:ascii="Times New Roman" w:hAnsi="Times New Roman" w:cs="Times New Roman"/>
        </w:rPr>
        <w:t>B. Secondary Stakeholders</w:t>
      </w:r>
    </w:p>
    <w:p w14:paraId="5B8A0B85">
      <w:pPr>
        <w:pStyle w:val="24"/>
        <w:rPr>
          <w:rFonts w:hint="default" w:ascii="Times New Roman" w:hAnsi="Times New Roman" w:cs="Times New Roman"/>
        </w:rPr>
      </w:pPr>
      <w:r>
        <w:rPr>
          <w:rFonts w:hint="default" w:ascii="Times New Roman" w:hAnsi="Times New Roman" w:cs="Times New Roman"/>
        </w:rPr>
        <w:t>App Developers</w:t>
      </w:r>
      <w:r>
        <w:rPr>
          <w:rFonts w:hint="default" w:ascii="Times New Roman" w:hAnsi="Times New Roman" w:cs="Times New Roman"/>
          <w:lang w:val="en-US"/>
        </w:rPr>
        <w:t>.</w:t>
      </w:r>
    </w:p>
    <w:p w14:paraId="7912CE63">
      <w:pPr>
        <w:pStyle w:val="24"/>
        <w:rPr>
          <w:rFonts w:hint="default" w:ascii="Times New Roman" w:hAnsi="Times New Roman" w:cs="Times New Roman"/>
        </w:rPr>
      </w:pPr>
      <w:r>
        <w:rPr>
          <w:rFonts w:hint="default" w:ascii="Times New Roman" w:hAnsi="Times New Roman" w:cs="Times New Roman"/>
        </w:rPr>
        <w:t>UX/UI Designers</w:t>
      </w:r>
      <w:r>
        <w:rPr>
          <w:rFonts w:hint="default" w:ascii="Times New Roman" w:hAnsi="Times New Roman" w:cs="Times New Roman"/>
          <w:lang w:val="en-US"/>
        </w:rPr>
        <w:t>.</w:t>
      </w:r>
    </w:p>
    <w:p w14:paraId="4347B3D7">
      <w:pPr>
        <w:pStyle w:val="24"/>
        <w:rPr>
          <w:rFonts w:hint="default" w:ascii="Times New Roman" w:hAnsi="Times New Roman" w:cs="Times New Roman"/>
        </w:rPr>
      </w:pPr>
      <w:r>
        <w:rPr>
          <w:rFonts w:hint="default" w:ascii="Times New Roman" w:hAnsi="Times New Roman" w:cs="Times New Roman"/>
        </w:rPr>
        <w:t>Telecom Customer Support Teams</w:t>
      </w:r>
      <w:r>
        <w:rPr>
          <w:rFonts w:hint="default" w:ascii="Times New Roman" w:hAnsi="Times New Roman" w:cs="Times New Roman"/>
          <w:lang w:val="en-US"/>
        </w:rPr>
        <w:t>.</w:t>
      </w:r>
    </w:p>
    <w:p w14:paraId="1AD425CB">
      <w:pPr>
        <w:pStyle w:val="24"/>
        <w:rPr>
          <w:rFonts w:hint="default" w:ascii="Times New Roman" w:hAnsi="Times New Roman" w:cs="Times New Roman"/>
        </w:rPr>
      </w:pPr>
      <w:r>
        <w:rPr>
          <w:rFonts w:hint="default" w:ascii="Times New Roman" w:hAnsi="Times New Roman" w:cs="Times New Roman"/>
        </w:rPr>
        <w:t>Researchers &amp; Academics</w:t>
      </w:r>
      <w:r>
        <w:rPr>
          <w:rFonts w:hint="default" w:ascii="Times New Roman" w:hAnsi="Times New Roman" w:cs="Times New Roman"/>
          <w:lang w:val="en-US"/>
        </w:rPr>
        <w:t>.</w:t>
      </w:r>
    </w:p>
    <w:p w14:paraId="4309A6FE">
      <w:pPr>
        <w:pStyle w:val="24"/>
        <w:rPr>
          <w:rFonts w:hint="default" w:ascii="Times New Roman" w:hAnsi="Times New Roman" w:cs="Times New Roman"/>
        </w:rPr>
      </w:pPr>
      <w:r>
        <w:rPr>
          <w:rFonts w:hint="default" w:ascii="Times New Roman" w:hAnsi="Times New Roman" w:cs="Times New Roman"/>
        </w:rPr>
        <w:t>Policy Makers / Government</w:t>
      </w:r>
      <w:r>
        <w:rPr>
          <w:rFonts w:hint="default" w:ascii="Times New Roman" w:hAnsi="Times New Roman" w:cs="Times New Roman"/>
          <w:lang w:val="en-US"/>
        </w:rPr>
        <w:t>.</w:t>
      </w:r>
    </w:p>
    <w:p w14:paraId="39F514D6">
      <w:pPr>
        <w:pStyle w:val="23"/>
        <w:numPr>
          <w:numId w:val="0"/>
        </w:numPr>
        <w:tabs>
          <w:tab w:val="clear" w:pos="360"/>
        </w:tabs>
        <w:ind w:leftChars="0"/>
        <w:rPr>
          <w:rFonts w:hint="default" w:ascii="Times New Roman" w:hAnsi="Times New Roman" w:cs="Times New Roman"/>
        </w:rPr>
      </w:pPr>
      <w:r>
        <w:rPr>
          <w:rFonts w:hint="default" w:ascii="Times New Roman" w:hAnsi="Times New Roman" w:cs="Times New Roman"/>
        </w:rPr>
        <w:t>C. Tertiary Stakeholders</w:t>
      </w:r>
    </w:p>
    <w:p w14:paraId="26E281D3">
      <w:pPr>
        <w:pStyle w:val="24"/>
        <w:rPr>
          <w:rFonts w:hint="default" w:ascii="Times New Roman" w:hAnsi="Times New Roman" w:cs="Times New Roman"/>
        </w:rPr>
      </w:pPr>
      <w:r>
        <w:rPr>
          <w:rFonts w:hint="default" w:ascii="Times New Roman" w:hAnsi="Times New Roman" w:cs="Times New Roman"/>
        </w:rPr>
        <w:t xml:space="preserve"> NGOs &amp; Civil Society</w:t>
      </w:r>
      <w:r>
        <w:rPr>
          <w:rFonts w:hint="default" w:ascii="Times New Roman" w:hAnsi="Times New Roman" w:cs="Times New Roman"/>
          <w:lang w:val="en-US"/>
        </w:rPr>
        <w:t>.</w:t>
      </w:r>
    </w:p>
    <w:p w14:paraId="357D2C4F">
      <w:pPr>
        <w:pStyle w:val="24"/>
        <w:rPr>
          <w:rFonts w:hint="default" w:ascii="Times New Roman" w:hAnsi="Times New Roman" w:cs="Times New Roman"/>
        </w:rPr>
      </w:pPr>
      <w:r>
        <w:rPr>
          <w:rFonts w:hint="default" w:ascii="Times New Roman" w:hAnsi="Times New Roman" w:cs="Times New Roman"/>
        </w:rPr>
        <w:t xml:space="preserve"> Privacy Advocates</w:t>
      </w:r>
      <w:r>
        <w:rPr>
          <w:rFonts w:hint="default" w:ascii="Times New Roman" w:hAnsi="Times New Roman" w:cs="Times New Roman"/>
          <w:lang w:val="en-US"/>
        </w:rPr>
        <w:t>.</w:t>
      </w:r>
    </w:p>
    <w:p w14:paraId="76D273FD">
      <w:pPr>
        <w:pStyle w:val="24"/>
        <w:rPr>
          <w:rFonts w:hint="default" w:ascii="Times New Roman" w:hAnsi="Times New Roman" w:cs="Times New Roman"/>
        </w:rPr>
      </w:pPr>
      <w:r>
        <w:rPr>
          <w:rFonts w:hint="default" w:ascii="Times New Roman" w:hAnsi="Times New Roman" w:cs="Times New Roman"/>
        </w:rPr>
        <w:t>Investors or Donors</w:t>
      </w:r>
      <w:r>
        <w:rPr>
          <w:rFonts w:hint="default" w:ascii="Times New Roman" w:hAnsi="Times New Roman" w:cs="Times New Roman"/>
          <w:lang w:val="en-US"/>
        </w:rPr>
        <w:t>.</w:t>
      </w:r>
    </w:p>
    <w:p w14:paraId="2D316E36">
      <w:pPr>
        <w:pStyle w:val="4"/>
        <w:keepNext w:val="0"/>
        <w:keepLines w:val="0"/>
        <w:widowControl/>
        <w:numPr>
          <w:ilvl w:val="0"/>
          <w:numId w:val="9"/>
        </w:numPr>
        <w:suppressLineNumbers w:val="0"/>
        <w:ind w:left="0" w:leftChars="0" w:firstLine="0" w:firstLineChars="0"/>
        <w:rPr>
          <w:rFonts w:hint="default" w:ascii="Times New Roman" w:hAnsi="Times New Roman" w:cs="Times New Roman"/>
          <w:sz w:val="28"/>
          <w:szCs w:val="28"/>
        </w:rPr>
      </w:pPr>
      <w:r>
        <w:rPr>
          <w:rFonts w:hint="default" w:ascii="Times New Roman" w:hAnsi="Times New Roman" w:cs="Times New Roman"/>
          <w:b/>
          <w:bCs/>
          <w:color w:val="auto"/>
        </w:rPr>
        <w:t xml:space="preserve"> </w:t>
      </w:r>
      <w:r>
        <w:rPr>
          <w:rStyle w:val="34"/>
          <w:rFonts w:hint="default" w:ascii="Times New Roman" w:hAnsi="Times New Roman" w:cs="Times New Roman"/>
          <w:b/>
          <w:bCs/>
          <w:color w:val="auto"/>
          <w:sz w:val="28"/>
          <w:szCs w:val="28"/>
        </w:rPr>
        <w:t>Steps to Identify Stakeholders</w:t>
      </w:r>
    </w:p>
    <w:p w14:paraId="2673CA20">
      <w:pPr>
        <w:pStyle w:val="33"/>
        <w:keepNext w:val="0"/>
        <w:keepLines w:val="0"/>
        <w:widowControl/>
        <w:numPr>
          <w:ilvl w:val="0"/>
          <w:numId w:val="10"/>
        </w:numPr>
        <w:suppressLineNumbers w:val="0"/>
        <w:spacing w:before="0" w:beforeAutospacing="1" w:after="0" w:afterAutospacing="1"/>
        <w:ind w:left="425" w:leftChars="0" w:right="0" w:hanging="425" w:firstLineChars="0"/>
        <w:rPr>
          <w:rFonts w:hint="default" w:ascii="Times New Roman" w:hAnsi="Times New Roman" w:cs="Times New Roman"/>
        </w:rPr>
      </w:pPr>
      <w:r>
        <w:rPr>
          <w:rStyle w:val="34"/>
          <w:rFonts w:hint="default" w:ascii="Times New Roman" w:hAnsi="Times New Roman" w:cs="Times New Roman"/>
        </w:rPr>
        <w:t>Understand the project goals</w:t>
      </w:r>
      <w:r>
        <w:rPr>
          <w:rFonts w:hint="default" w:ascii="Times New Roman" w:hAnsi="Times New Roman" w:cs="Times New Roman"/>
        </w:rPr>
        <w:br w:type="textWrapping"/>
      </w:r>
      <w:r>
        <w:rPr>
          <w:rFonts w:hint="default" w:ascii="Times New Roman" w:hAnsi="Times New Roman" w:cs="Times New Roman"/>
        </w:rPr>
        <w:t xml:space="preserve"> In this case: Build a mobile app for users to report and rate their network service (e.g., signal strength, speed, reliability).</w:t>
      </w:r>
    </w:p>
    <w:p w14:paraId="72A8A24B">
      <w:pPr>
        <w:pStyle w:val="33"/>
        <w:keepNext w:val="0"/>
        <w:keepLines w:val="0"/>
        <w:widowControl/>
        <w:numPr>
          <w:ilvl w:val="0"/>
          <w:numId w:val="10"/>
        </w:numPr>
        <w:suppressLineNumbers w:val="0"/>
        <w:spacing w:before="0" w:beforeAutospacing="1" w:after="0" w:afterAutospacing="1"/>
        <w:ind w:left="425" w:leftChars="0" w:right="0" w:hanging="425" w:firstLineChars="0"/>
        <w:rPr>
          <w:rFonts w:hint="default" w:ascii="Times New Roman" w:hAnsi="Times New Roman" w:cs="Times New Roman"/>
        </w:rPr>
      </w:pPr>
      <w:r>
        <w:rPr>
          <w:rStyle w:val="34"/>
          <w:rFonts w:hint="default" w:ascii="Times New Roman" w:hAnsi="Times New Roman" w:cs="Times New Roman"/>
        </w:rPr>
        <w:t>Brainstorm potential stakeholders</w:t>
      </w:r>
      <w:r>
        <w:rPr>
          <w:rFonts w:hint="default" w:ascii="Times New Roman" w:hAnsi="Times New Roman" w:cs="Times New Roman"/>
        </w:rPr>
        <w:br w:type="textWrapping"/>
      </w:r>
      <w:r>
        <w:rPr>
          <w:rFonts w:hint="default" w:ascii="Times New Roman" w:hAnsi="Times New Roman" w:cs="Times New Roman"/>
        </w:rPr>
        <w:t>Include:</w:t>
      </w:r>
    </w:p>
    <w:p w14:paraId="0AEA602B">
      <w:pPr>
        <w:pStyle w:val="33"/>
        <w:keepNext w:val="0"/>
        <w:keepLines w:val="0"/>
        <w:widowControl/>
        <w:numPr>
          <w:ilvl w:val="0"/>
          <w:numId w:val="11"/>
        </w:numPr>
        <w:suppressLineNumbers w:val="0"/>
        <w:spacing w:before="0" w:beforeAutospacing="1" w:after="0" w:afterAutospacing="1"/>
        <w:ind w:left="425" w:leftChars="0" w:right="0" w:hanging="425" w:firstLineChars="0"/>
        <w:rPr>
          <w:rFonts w:hint="default" w:ascii="Times New Roman" w:hAnsi="Times New Roman" w:cs="Times New Roman"/>
        </w:rPr>
      </w:pPr>
      <w:r>
        <w:rPr>
          <w:rStyle w:val="34"/>
          <w:rFonts w:hint="default" w:ascii="Times New Roman" w:hAnsi="Times New Roman" w:cs="Times New Roman"/>
          <w:b w:val="0"/>
          <w:bCs w:val="0"/>
          <w:color w:val="auto"/>
        </w:rPr>
        <w:t>Internal stakeholders</w:t>
      </w:r>
      <w:r>
        <w:rPr>
          <w:rFonts w:hint="default" w:ascii="Times New Roman" w:hAnsi="Times New Roman" w:cs="Times New Roman"/>
          <w:b w:val="0"/>
          <w:bCs w:val="0"/>
          <w:color w:val="auto"/>
        </w:rPr>
        <w:t>:</w:t>
      </w:r>
      <w:r>
        <w:rPr>
          <w:rFonts w:hint="default" w:ascii="Times New Roman" w:hAnsi="Times New Roman" w:cs="Times New Roman"/>
        </w:rPr>
        <w:t xml:space="preserve"> App development team, project manager, UI/UX designers.</w:t>
      </w:r>
    </w:p>
    <w:p w14:paraId="4DD60570">
      <w:pPr>
        <w:pStyle w:val="33"/>
        <w:keepNext w:val="0"/>
        <w:keepLines w:val="0"/>
        <w:widowControl/>
        <w:numPr>
          <w:ilvl w:val="0"/>
          <w:numId w:val="11"/>
        </w:numPr>
        <w:suppressLineNumbers w:val="0"/>
        <w:spacing w:before="0" w:beforeAutospacing="1" w:after="0" w:afterAutospacing="1"/>
        <w:ind w:left="425" w:leftChars="0" w:right="0" w:hanging="425" w:firstLineChars="0"/>
        <w:rPr>
          <w:rFonts w:hint="default" w:ascii="Times New Roman" w:hAnsi="Times New Roman" w:cs="Times New Roman"/>
          <w:b w:val="0"/>
          <w:bCs w:val="0"/>
        </w:rPr>
      </w:pPr>
      <w:r>
        <w:rPr>
          <w:rStyle w:val="34"/>
          <w:rFonts w:hint="default" w:ascii="Times New Roman" w:hAnsi="Times New Roman" w:cs="Times New Roman"/>
          <w:b w:val="0"/>
          <w:bCs w:val="0"/>
        </w:rPr>
        <w:t>External stakeholders</w:t>
      </w:r>
      <w:r>
        <w:rPr>
          <w:rFonts w:hint="default" w:ascii="Times New Roman" w:hAnsi="Times New Roman" w:cs="Times New Roman"/>
          <w:b w:val="0"/>
          <w:bCs w:val="0"/>
        </w:rPr>
        <w:t>:</w:t>
      </w:r>
    </w:p>
    <w:p w14:paraId="6AC44FC9">
      <w:pPr>
        <w:pStyle w:val="33"/>
        <w:keepNext w:val="0"/>
        <w:keepLines w:val="0"/>
        <w:widowControl/>
        <w:numPr>
          <w:ilvl w:val="0"/>
          <w:numId w:val="12"/>
        </w:numPr>
        <w:suppressLineNumbers w:val="0"/>
        <w:tabs>
          <w:tab w:val="clear" w:pos="420"/>
        </w:tabs>
        <w:spacing w:before="0" w:beforeAutospacing="1" w:after="0" w:afterAutospacing="1"/>
        <w:ind w:left="425" w:leftChars="0" w:right="0" w:rightChars="0" w:hanging="425" w:firstLineChars="0"/>
        <w:rPr>
          <w:rFonts w:hint="default" w:ascii="Times New Roman" w:hAnsi="Times New Roman" w:cs="Times New Roman"/>
        </w:rPr>
      </w:pPr>
      <w:r>
        <w:rPr>
          <w:rStyle w:val="34"/>
          <w:rFonts w:hint="default" w:ascii="Times New Roman" w:hAnsi="Times New Roman" w:cs="Times New Roman"/>
          <w:b w:val="0"/>
          <w:bCs w:val="0"/>
        </w:rPr>
        <w:t>Users</w:t>
      </w:r>
      <w:r>
        <w:rPr>
          <w:rFonts w:hint="default" w:ascii="Times New Roman" w:hAnsi="Times New Roman" w:cs="Times New Roman"/>
        </w:rPr>
        <w:t xml:space="preserve"> (main target group)</w:t>
      </w:r>
      <w:r>
        <w:rPr>
          <w:rFonts w:hint="default" w:ascii="Times New Roman" w:hAnsi="Times New Roman" w:cs="Times New Roman"/>
          <w:lang w:val="en-US"/>
        </w:rPr>
        <w:t>.</w:t>
      </w:r>
    </w:p>
    <w:p w14:paraId="321D244B">
      <w:pPr>
        <w:pStyle w:val="33"/>
        <w:keepNext w:val="0"/>
        <w:keepLines w:val="0"/>
        <w:widowControl/>
        <w:numPr>
          <w:ilvl w:val="0"/>
          <w:numId w:val="12"/>
        </w:numPr>
        <w:suppressLineNumbers w:val="0"/>
        <w:tabs>
          <w:tab w:val="clear" w:pos="420"/>
        </w:tabs>
        <w:spacing w:before="0" w:beforeAutospacing="1" w:after="0" w:afterAutospacing="1"/>
        <w:ind w:left="425" w:leftChars="0" w:right="0" w:rightChars="0" w:hanging="425" w:firstLineChars="0"/>
        <w:rPr>
          <w:rFonts w:hint="default" w:ascii="Times New Roman" w:hAnsi="Times New Roman" w:cs="Times New Roman"/>
        </w:rPr>
      </w:pPr>
      <w:r>
        <w:rPr>
          <w:rStyle w:val="34"/>
          <w:rFonts w:hint="default" w:ascii="Times New Roman" w:hAnsi="Times New Roman" w:cs="Times New Roman"/>
          <w:b w:val="0"/>
          <w:bCs w:val="0"/>
        </w:rPr>
        <w:t>Telecom service providers</w:t>
      </w:r>
      <w:r>
        <w:rPr>
          <w:rFonts w:hint="default" w:ascii="Times New Roman" w:hAnsi="Times New Roman" w:cs="Times New Roman"/>
        </w:rPr>
        <w:t xml:space="preserve"> (MTN, Orange, etc.)</w:t>
      </w:r>
      <w:r>
        <w:rPr>
          <w:rFonts w:hint="default" w:ascii="Times New Roman" w:hAnsi="Times New Roman" w:cs="Times New Roman"/>
          <w:lang w:val="en-US"/>
        </w:rPr>
        <w:t>.</w:t>
      </w:r>
    </w:p>
    <w:p w14:paraId="637A7ED1">
      <w:pPr>
        <w:pStyle w:val="33"/>
        <w:keepNext w:val="0"/>
        <w:keepLines w:val="0"/>
        <w:widowControl/>
        <w:numPr>
          <w:ilvl w:val="0"/>
          <w:numId w:val="12"/>
        </w:numPr>
        <w:suppressLineNumbers w:val="0"/>
        <w:tabs>
          <w:tab w:val="clear" w:pos="420"/>
        </w:tabs>
        <w:spacing w:before="0" w:beforeAutospacing="1" w:after="0" w:afterAutospacing="1"/>
        <w:ind w:left="425" w:leftChars="0" w:right="0" w:rightChars="0" w:hanging="425" w:firstLineChars="0"/>
        <w:rPr>
          <w:rFonts w:hint="default" w:ascii="Times New Roman" w:hAnsi="Times New Roman" w:cs="Times New Roman"/>
        </w:rPr>
      </w:pPr>
      <w:r>
        <w:rPr>
          <w:rStyle w:val="34"/>
          <w:rFonts w:hint="default" w:ascii="Times New Roman" w:hAnsi="Times New Roman" w:cs="Times New Roman"/>
          <w:b w:val="0"/>
          <w:bCs w:val="0"/>
        </w:rPr>
        <w:t>Regulatory bodies</w:t>
      </w:r>
      <w:r>
        <w:rPr>
          <w:rFonts w:hint="default" w:ascii="Times New Roman" w:hAnsi="Times New Roman" w:cs="Times New Roman"/>
          <w:b w:val="0"/>
          <w:bCs w:val="0"/>
        </w:rPr>
        <w:t xml:space="preserve"> </w:t>
      </w:r>
      <w:r>
        <w:rPr>
          <w:rFonts w:hint="default" w:ascii="Times New Roman" w:hAnsi="Times New Roman" w:cs="Times New Roman"/>
        </w:rPr>
        <w:t>(e.g., Telecoms authority in Cameroon)</w:t>
      </w:r>
      <w:r>
        <w:rPr>
          <w:rFonts w:hint="default" w:ascii="Times New Roman" w:hAnsi="Times New Roman" w:cs="Times New Roman"/>
          <w:lang w:val="en-US"/>
        </w:rPr>
        <w:t>.</w:t>
      </w:r>
    </w:p>
    <w:p w14:paraId="5D79B8B7">
      <w:pPr>
        <w:pStyle w:val="33"/>
        <w:keepNext w:val="0"/>
        <w:keepLines w:val="0"/>
        <w:widowControl/>
        <w:numPr>
          <w:ilvl w:val="0"/>
          <w:numId w:val="12"/>
        </w:numPr>
        <w:suppressLineNumbers w:val="0"/>
        <w:tabs>
          <w:tab w:val="clear" w:pos="420"/>
        </w:tabs>
        <w:spacing w:before="0" w:beforeAutospacing="1" w:after="0" w:afterAutospacing="1"/>
        <w:ind w:left="425" w:leftChars="0" w:right="0" w:rightChars="0" w:hanging="425" w:firstLineChars="0"/>
        <w:rPr>
          <w:rFonts w:hint="default" w:ascii="Times New Roman" w:hAnsi="Times New Roman" w:cs="Times New Roman"/>
          <w:b w:val="0"/>
          <w:bCs w:val="0"/>
        </w:rPr>
      </w:pPr>
      <w:r>
        <w:rPr>
          <w:rStyle w:val="34"/>
          <w:rFonts w:hint="default" w:ascii="Times New Roman" w:hAnsi="Times New Roman" w:cs="Times New Roman"/>
          <w:b w:val="0"/>
          <w:bCs w:val="0"/>
        </w:rPr>
        <w:t>Investors or sponsors</w:t>
      </w:r>
      <w:r>
        <w:rPr>
          <w:rFonts w:hint="default" w:ascii="Times New Roman" w:hAnsi="Times New Roman" w:cs="Times New Roman"/>
          <w:b w:val="0"/>
          <w:bCs w:val="0"/>
          <w:lang w:val="en-US"/>
        </w:rPr>
        <w:t>.</w:t>
      </w:r>
    </w:p>
    <w:p w14:paraId="58F137A4">
      <w:pPr>
        <w:pStyle w:val="33"/>
        <w:keepNext w:val="0"/>
        <w:keepLines w:val="0"/>
        <w:widowControl/>
        <w:numPr>
          <w:ilvl w:val="0"/>
          <w:numId w:val="12"/>
        </w:numPr>
        <w:suppressLineNumbers w:val="0"/>
        <w:tabs>
          <w:tab w:val="clear" w:pos="420"/>
        </w:tabs>
        <w:spacing w:before="0" w:beforeAutospacing="1" w:after="0" w:afterAutospacing="1"/>
        <w:ind w:left="425" w:leftChars="0" w:right="0" w:rightChars="0" w:hanging="425" w:firstLineChars="0"/>
        <w:rPr>
          <w:rFonts w:hint="default" w:ascii="Times New Roman" w:hAnsi="Times New Roman" w:cs="Times New Roman"/>
          <w:b w:val="0"/>
          <w:bCs w:val="0"/>
        </w:rPr>
      </w:pPr>
      <w:r>
        <w:rPr>
          <w:rStyle w:val="34"/>
          <w:rFonts w:hint="default" w:ascii="Times New Roman" w:hAnsi="Times New Roman" w:cs="Times New Roman"/>
          <w:b w:val="0"/>
          <w:bCs w:val="0"/>
        </w:rPr>
        <w:t>Government or public sector entities</w:t>
      </w:r>
      <w:r>
        <w:rPr>
          <w:rStyle w:val="34"/>
          <w:rFonts w:hint="default" w:ascii="Times New Roman" w:hAnsi="Times New Roman" w:cs="Times New Roman"/>
          <w:b w:val="0"/>
          <w:bCs w:val="0"/>
          <w:lang w:val="en-US"/>
        </w:rPr>
        <w:t>.</w:t>
      </w:r>
    </w:p>
    <w:p w14:paraId="1724754A">
      <w:pPr>
        <w:pStyle w:val="33"/>
        <w:keepNext w:val="0"/>
        <w:keepLines w:val="0"/>
        <w:widowControl/>
        <w:numPr>
          <w:ilvl w:val="0"/>
          <w:numId w:val="12"/>
        </w:numPr>
        <w:suppressLineNumbers w:val="0"/>
        <w:tabs>
          <w:tab w:val="clear" w:pos="420"/>
        </w:tabs>
        <w:spacing w:before="0" w:beforeAutospacing="1" w:after="0" w:afterAutospacing="1"/>
        <w:ind w:left="425" w:leftChars="0" w:right="0" w:rightChars="0" w:hanging="425" w:firstLineChars="0"/>
        <w:rPr>
          <w:rFonts w:hint="default" w:ascii="Times New Roman" w:hAnsi="Times New Roman" w:cs="Times New Roman"/>
        </w:rPr>
      </w:pPr>
      <w:r>
        <w:rPr>
          <w:rStyle w:val="34"/>
          <w:rFonts w:hint="default" w:ascii="Times New Roman" w:hAnsi="Times New Roman" w:cs="Times New Roman"/>
          <w:b w:val="0"/>
          <w:bCs w:val="0"/>
        </w:rPr>
        <w:t>Consumer rights organizations</w:t>
      </w:r>
      <w:r>
        <w:rPr>
          <w:rStyle w:val="34"/>
          <w:rFonts w:hint="default" w:ascii="Times New Roman" w:hAnsi="Times New Roman" w:cs="Times New Roman"/>
          <w:b w:val="0"/>
          <w:bCs w:val="0"/>
          <w:lang w:val="en-US"/>
        </w:rPr>
        <w:t>.</w:t>
      </w:r>
    </w:p>
    <w:p w14:paraId="2252A241">
      <w:pPr>
        <w:pStyle w:val="33"/>
        <w:keepNext w:val="0"/>
        <w:keepLines w:val="0"/>
        <w:widowControl/>
        <w:numPr>
          <w:ilvl w:val="0"/>
          <w:numId w:val="12"/>
        </w:numPr>
        <w:suppressLineNumbers w:val="0"/>
        <w:tabs>
          <w:tab w:val="clear" w:pos="420"/>
        </w:tabs>
        <w:spacing w:before="0" w:beforeAutospacing="1" w:after="0" w:afterAutospacing="1"/>
        <w:ind w:left="425" w:leftChars="0" w:right="0" w:rightChars="0" w:hanging="425" w:firstLineChars="0"/>
        <w:rPr>
          <w:rFonts w:hint="default" w:ascii="Times New Roman" w:hAnsi="Times New Roman" w:cs="Times New Roman"/>
          <w:b w:val="0"/>
          <w:bCs w:val="0"/>
        </w:rPr>
      </w:pPr>
      <w:r>
        <w:rPr>
          <w:rStyle w:val="34"/>
          <w:rFonts w:hint="default" w:ascii="Times New Roman" w:hAnsi="Times New Roman" w:cs="Times New Roman"/>
          <w:b w:val="0"/>
          <w:bCs w:val="0"/>
        </w:rPr>
        <w:t>Media outlets or tech bloggers</w:t>
      </w:r>
      <w:r>
        <w:rPr>
          <w:rStyle w:val="34"/>
          <w:rFonts w:hint="default" w:ascii="Times New Roman" w:hAnsi="Times New Roman" w:cs="Times New Roman"/>
          <w:b w:val="0"/>
          <w:bCs w:val="0"/>
          <w:lang w:val="en-US"/>
        </w:rPr>
        <w:t>.</w:t>
      </w:r>
    </w:p>
    <w:p w14:paraId="32BF8FAA">
      <w:pPr>
        <w:pStyle w:val="33"/>
        <w:keepNext w:val="0"/>
        <w:keepLines w:val="0"/>
        <w:widowControl/>
        <w:numPr>
          <w:ilvl w:val="0"/>
          <w:numId w:val="12"/>
        </w:numPr>
        <w:suppressLineNumbers w:val="0"/>
        <w:tabs>
          <w:tab w:val="clear" w:pos="420"/>
        </w:tabs>
        <w:spacing w:before="0" w:beforeAutospacing="1" w:after="0" w:afterAutospacing="1"/>
        <w:ind w:left="425" w:leftChars="0" w:right="0" w:rightChars="0" w:hanging="425" w:firstLineChars="0"/>
        <w:rPr>
          <w:rFonts w:hint="default" w:ascii="Times New Roman" w:hAnsi="Times New Roman" w:cs="Times New Roman"/>
        </w:rPr>
      </w:pPr>
      <w:r>
        <w:rPr>
          <w:rStyle w:val="34"/>
          <w:rFonts w:hint="default" w:ascii="Times New Roman" w:hAnsi="Times New Roman" w:cs="Times New Roman"/>
          <w:b w:val="0"/>
          <w:bCs w:val="0"/>
        </w:rPr>
        <w:t>Competitors</w:t>
      </w:r>
      <w:r>
        <w:rPr>
          <w:rFonts w:hint="default" w:ascii="Times New Roman" w:hAnsi="Times New Roman" w:cs="Times New Roman"/>
        </w:rPr>
        <w:t xml:space="preserve"> (indirect stakeholders)</w:t>
      </w:r>
      <w:r>
        <w:rPr>
          <w:rFonts w:hint="default" w:ascii="Times New Roman" w:hAnsi="Times New Roman" w:cs="Times New Roman"/>
          <w:lang w:val="en-US"/>
        </w:rPr>
        <w:t>.</w:t>
      </w:r>
    </w:p>
    <w:p w14:paraId="14FE6AE0">
      <w:pPr>
        <w:pStyle w:val="33"/>
        <w:keepNext w:val="0"/>
        <w:keepLines w:val="0"/>
        <w:widowControl/>
        <w:numPr>
          <w:ilvl w:val="0"/>
          <w:numId w:val="10"/>
        </w:numPr>
        <w:suppressLineNumbers w:val="0"/>
        <w:spacing w:before="0" w:beforeAutospacing="1" w:after="0" w:afterAutospacing="1"/>
        <w:ind w:left="425" w:leftChars="0" w:right="0" w:rightChars="0" w:hanging="425" w:firstLineChars="0"/>
        <w:rPr>
          <w:rFonts w:hint="default" w:ascii="Times New Roman" w:hAnsi="Times New Roman" w:cs="Times New Roman"/>
        </w:rPr>
      </w:pPr>
      <w:r>
        <w:rPr>
          <w:rStyle w:val="34"/>
          <w:rFonts w:hint="default" w:ascii="Times New Roman" w:hAnsi="Times New Roman" w:cs="Times New Roman"/>
        </w:rPr>
        <w:t>Categorize stakeholders</w:t>
      </w:r>
      <w:r>
        <w:rPr>
          <w:rFonts w:hint="default" w:ascii="Times New Roman" w:hAnsi="Times New Roman" w:cs="Times New Roman"/>
        </w:rPr>
        <w:br w:type="textWrapping"/>
      </w:r>
      <w:r>
        <w:rPr>
          <w:rFonts w:hint="default" w:ascii="Times New Roman" w:hAnsi="Times New Roman" w:cs="Times New Roman"/>
        </w:rPr>
        <w:t>You can group them by:</w:t>
      </w:r>
    </w:p>
    <w:p w14:paraId="3D2F3453">
      <w:pPr>
        <w:pStyle w:val="33"/>
        <w:keepNext w:val="0"/>
        <w:keepLines w:val="0"/>
        <w:widowControl/>
        <w:numPr>
          <w:ilvl w:val="0"/>
          <w:numId w:val="13"/>
        </w:numPr>
        <w:suppressLineNumbers w:val="0"/>
        <w:tabs>
          <w:tab w:val="clear" w:pos="420"/>
        </w:tabs>
        <w:spacing w:before="0" w:beforeAutospacing="1" w:after="0" w:afterAutospacing="1"/>
        <w:ind w:left="425" w:leftChars="0" w:right="0" w:rightChars="0" w:hanging="425" w:firstLineChars="0"/>
        <w:rPr>
          <w:rFonts w:hint="default" w:ascii="Times New Roman" w:hAnsi="Times New Roman" w:cs="Times New Roman"/>
        </w:rPr>
      </w:pPr>
      <w:r>
        <w:rPr>
          <w:rFonts w:hint="default" w:ascii="Times New Roman" w:hAnsi="Times New Roman" w:cs="Times New Roman"/>
        </w:rPr>
        <w:t>Power and interest</w:t>
      </w:r>
      <w:r>
        <w:rPr>
          <w:rFonts w:hint="default" w:ascii="Times New Roman" w:hAnsi="Times New Roman" w:cs="Times New Roman"/>
          <w:lang w:val="en-US"/>
        </w:rPr>
        <w:t>.</w:t>
      </w:r>
    </w:p>
    <w:p w14:paraId="7E98F3DD">
      <w:pPr>
        <w:pStyle w:val="33"/>
        <w:keepNext w:val="0"/>
        <w:keepLines w:val="0"/>
        <w:widowControl/>
        <w:numPr>
          <w:ilvl w:val="0"/>
          <w:numId w:val="13"/>
        </w:numPr>
        <w:suppressLineNumbers w:val="0"/>
        <w:tabs>
          <w:tab w:val="clear" w:pos="420"/>
        </w:tabs>
        <w:spacing w:before="0" w:beforeAutospacing="1" w:after="0" w:afterAutospacing="1"/>
        <w:ind w:left="425" w:leftChars="0" w:right="0" w:rightChars="0" w:hanging="425" w:firstLineChars="0"/>
        <w:rPr>
          <w:rFonts w:hint="default" w:ascii="Times New Roman" w:hAnsi="Times New Roman" w:cs="Times New Roman"/>
        </w:rPr>
      </w:pPr>
      <w:r>
        <w:rPr>
          <w:rFonts w:hint="default" w:ascii="Times New Roman" w:hAnsi="Times New Roman" w:cs="Times New Roman"/>
        </w:rPr>
        <w:t>Influence and impact</w:t>
      </w:r>
      <w:r>
        <w:rPr>
          <w:rFonts w:hint="default" w:ascii="Times New Roman" w:hAnsi="Times New Roman" w:cs="Times New Roman"/>
          <w:lang w:val="en-US"/>
        </w:rPr>
        <w:t>.</w:t>
      </w:r>
    </w:p>
    <w:p w14:paraId="2A841CC6">
      <w:pPr>
        <w:pStyle w:val="33"/>
        <w:keepNext w:val="0"/>
        <w:keepLines w:val="0"/>
        <w:widowControl/>
        <w:numPr>
          <w:ilvl w:val="0"/>
          <w:numId w:val="13"/>
        </w:numPr>
        <w:suppressLineNumbers w:val="0"/>
        <w:tabs>
          <w:tab w:val="clear" w:pos="420"/>
        </w:tabs>
        <w:spacing w:before="0" w:beforeAutospacing="1" w:after="0" w:afterAutospacing="1"/>
        <w:ind w:left="425" w:leftChars="0" w:right="0" w:rightChars="0" w:hanging="425" w:firstLineChars="0"/>
        <w:rPr>
          <w:rFonts w:hint="default" w:ascii="Times New Roman" w:hAnsi="Times New Roman" w:cs="Times New Roman"/>
        </w:rPr>
      </w:pPr>
      <w:r>
        <w:rPr>
          <w:rFonts w:hint="default" w:ascii="Times New Roman" w:hAnsi="Times New Roman" w:cs="Times New Roman"/>
        </w:rPr>
        <w:t>Internal vs. External</w:t>
      </w:r>
      <w:r>
        <w:rPr>
          <w:rFonts w:hint="default" w:ascii="Times New Roman" w:hAnsi="Times New Roman" w:cs="Times New Roman"/>
          <w:lang w:val="en-US"/>
        </w:rPr>
        <w:t>.</w:t>
      </w:r>
    </w:p>
    <w:p w14:paraId="2BBFF56D">
      <w:pPr>
        <w:pStyle w:val="33"/>
        <w:keepNext w:val="0"/>
        <w:keepLines w:val="0"/>
        <w:widowControl/>
        <w:numPr>
          <w:ilvl w:val="0"/>
          <w:numId w:val="10"/>
        </w:numPr>
        <w:suppressLineNumbers w:val="0"/>
        <w:spacing w:before="0" w:beforeAutospacing="1" w:after="0" w:afterAutospacing="1"/>
        <w:ind w:left="425" w:leftChars="0" w:right="0" w:hanging="425" w:firstLineChars="0"/>
        <w:rPr>
          <w:rFonts w:hint="default" w:ascii="Times New Roman" w:hAnsi="Times New Roman" w:cs="Times New Roman"/>
          <w:color w:val="auto"/>
        </w:rPr>
      </w:pPr>
      <w:r>
        <w:rPr>
          <w:rStyle w:val="34"/>
          <w:rFonts w:hint="default" w:ascii="Times New Roman" w:hAnsi="Times New Roman" w:cs="Times New Roman"/>
        </w:rPr>
        <w:t>Document them in a stakeholder register or mapping matrix</w:t>
      </w:r>
      <w:r>
        <w:rPr>
          <w:rFonts w:hint="default" w:ascii="Times New Roman" w:hAnsi="Times New Roman" w:cs="Times New Roman"/>
        </w:rPr>
        <w:br w:type="textWrapping"/>
      </w:r>
      <w:r>
        <w:rPr>
          <w:rFonts w:hint="default" w:ascii="Times New Roman" w:hAnsi="Times New Roman" w:cs="Times New Roman"/>
        </w:rPr>
        <w:t>This helps in planning how to engage with each stakeholder.</w:t>
      </w:r>
    </w:p>
    <w:p w14:paraId="45F80AD4">
      <w:pPr>
        <w:pStyle w:val="2"/>
        <w:rPr>
          <w:rFonts w:hint="default" w:ascii="Times New Roman" w:hAnsi="Times New Roman" w:cs="Times New Roman"/>
          <w:color w:val="auto"/>
        </w:rPr>
      </w:pPr>
      <w:r>
        <w:rPr>
          <w:rFonts w:hint="default" w:ascii="Times New Roman" w:hAnsi="Times New Roman" w:cs="Times New Roman"/>
          <w:color w:val="auto"/>
          <w:lang w:val="en-US"/>
        </w:rPr>
        <w:t>4</w:t>
      </w:r>
      <w:r>
        <w:rPr>
          <w:rFonts w:hint="default" w:ascii="Times New Roman" w:hAnsi="Times New Roman" w:cs="Times New Roman"/>
          <w:color w:val="auto"/>
        </w:rPr>
        <w:t>. Stakeholder Analysis Matrix</w:t>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2"/>
        <w:gridCol w:w="892"/>
        <w:gridCol w:w="1077"/>
        <w:gridCol w:w="845"/>
        <w:gridCol w:w="781"/>
        <w:gridCol w:w="1540"/>
        <w:gridCol w:w="1419"/>
        <w:gridCol w:w="1290"/>
      </w:tblGrid>
      <w:tr w14:paraId="297E10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4664BFCF">
            <w:pPr>
              <w:spacing w:after="0" w:line="240" w:lineRule="auto"/>
              <w:rPr>
                <w:rFonts w:hint="default" w:ascii="Times New Roman" w:hAnsi="Times New Roman" w:cs="Times New Roman"/>
              </w:rPr>
            </w:pPr>
            <w:r>
              <w:rPr>
                <w:rFonts w:hint="default" w:ascii="Times New Roman" w:hAnsi="Times New Roman" w:cs="Times New Roman"/>
              </w:rPr>
              <w:t>Stakeholder Name</w:t>
            </w:r>
          </w:p>
        </w:tc>
        <w:tc>
          <w:tcPr>
            <w:tcW w:w="1080" w:type="dxa"/>
          </w:tcPr>
          <w:p w14:paraId="5EBDF963">
            <w:pPr>
              <w:spacing w:after="0" w:line="240" w:lineRule="auto"/>
              <w:rPr>
                <w:rFonts w:hint="default" w:ascii="Times New Roman" w:hAnsi="Times New Roman" w:cs="Times New Roman"/>
              </w:rPr>
            </w:pPr>
            <w:r>
              <w:rPr>
                <w:rFonts w:hint="default" w:ascii="Times New Roman" w:hAnsi="Times New Roman" w:cs="Times New Roman"/>
              </w:rPr>
              <w:t>Category</w:t>
            </w:r>
          </w:p>
        </w:tc>
        <w:tc>
          <w:tcPr>
            <w:tcW w:w="1080" w:type="dxa"/>
          </w:tcPr>
          <w:p w14:paraId="55FDBEFB">
            <w:pPr>
              <w:spacing w:after="0" w:line="240" w:lineRule="auto"/>
              <w:rPr>
                <w:rFonts w:hint="default" w:ascii="Times New Roman" w:hAnsi="Times New Roman" w:cs="Times New Roman"/>
              </w:rPr>
            </w:pPr>
            <w:r>
              <w:rPr>
                <w:rFonts w:hint="default" w:ascii="Times New Roman" w:hAnsi="Times New Roman" w:cs="Times New Roman"/>
              </w:rPr>
              <w:t>Role/Interest</w:t>
            </w:r>
          </w:p>
        </w:tc>
        <w:tc>
          <w:tcPr>
            <w:tcW w:w="1080" w:type="dxa"/>
          </w:tcPr>
          <w:p w14:paraId="7F4F3717">
            <w:pPr>
              <w:spacing w:after="0" w:line="240" w:lineRule="auto"/>
              <w:rPr>
                <w:rFonts w:hint="default" w:ascii="Times New Roman" w:hAnsi="Times New Roman" w:cs="Times New Roman"/>
              </w:rPr>
            </w:pPr>
            <w:r>
              <w:rPr>
                <w:rFonts w:hint="default" w:ascii="Times New Roman" w:hAnsi="Times New Roman" w:cs="Times New Roman"/>
              </w:rPr>
              <w:t>Influence Level</w:t>
            </w:r>
          </w:p>
        </w:tc>
        <w:tc>
          <w:tcPr>
            <w:tcW w:w="1080" w:type="dxa"/>
          </w:tcPr>
          <w:p w14:paraId="07176232">
            <w:pPr>
              <w:spacing w:after="0" w:line="240" w:lineRule="auto"/>
              <w:rPr>
                <w:rFonts w:hint="default" w:ascii="Times New Roman" w:hAnsi="Times New Roman" w:cs="Times New Roman"/>
              </w:rPr>
            </w:pPr>
            <w:r>
              <w:rPr>
                <w:rFonts w:hint="default" w:ascii="Times New Roman" w:hAnsi="Times New Roman" w:cs="Times New Roman"/>
              </w:rPr>
              <w:t>Interest Level</w:t>
            </w:r>
          </w:p>
        </w:tc>
        <w:tc>
          <w:tcPr>
            <w:tcW w:w="1080" w:type="dxa"/>
          </w:tcPr>
          <w:p w14:paraId="46B6D0DA">
            <w:pPr>
              <w:spacing w:after="0" w:line="240" w:lineRule="auto"/>
              <w:rPr>
                <w:rFonts w:hint="default" w:ascii="Times New Roman" w:hAnsi="Times New Roman" w:cs="Times New Roman"/>
              </w:rPr>
            </w:pPr>
            <w:r>
              <w:rPr>
                <w:rFonts w:hint="default" w:ascii="Times New Roman" w:hAnsi="Times New Roman" w:cs="Times New Roman"/>
              </w:rPr>
              <w:t>Needs/Expectations</w:t>
            </w:r>
          </w:p>
        </w:tc>
        <w:tc>
          <w:tcPr>
            <w:tcW w:w="1080" w:type="dxa"/>
          </w:tcPr>
          <w:p w14:paraId="43E7315D">
            <w:pPr>
              <w:spacing w:after="0" w:line="240" w:lineRule="auto"/>
              <w:rPr>
                <w:rFonts w:hint="default" w:ascii="Times New Roman" w:hAnsi="Times New Roman" w:cs="Times New Roman"/>
              </w:rPr>
            </w:pPr>
            <w:r>
              <w:rPr>
                <w:rFonts w:hint="default" w:ascii="Times New Roman" w:hAnsi="Times New Roman" w:cs="Times New Roman"/>
              </w:rPr>
              <w:t>Concerns/Risks</w:t>
            </w:r>
          </w:p>
        </w:tc>
        <w:tc>
          <w:tcPr>
            <w:tcW w:w="1080" w:type="dxa"/>
          </w:tcPr>
          <w:p w14:paraId="7E5B661A">
            <w:pPr>
              <w:spacing w:after="0" w:line="240" w:lineRule="auto"/>
              <w:rPr>
                <w:rFonts w:hint="default" w:ascii="Times New Roman" w:hAnsi="Times New Roman" w:cs="Times New Roman"/>
              </w:rPr>
            </w:pPr>
            <w:r>
              <w:rPr>
                <w:rFonts w:hint="default" w:ascii="Times New Roman" w:hAnsi="Times New Roman" w:cs="Times New Roman"/>
              </w:rPr>
              <w:t>Communication Strategy</w:t>
            </w:r>
          </w:p>
        </w:tc>
      </w:tr>
      <w:tr w14:paraId="0657C3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63EA2439">
            <w:pPr>
              <w:spacing w:after="0" w:line="240" w:lineRule="auto"/>
              <w:rPr>
                <w:rFonts w:hint="default" w:ascii="Times New Roman" w:hAnsi="Times New Roman" w:cs="Times New Roman"/>
              </w:rPr>
            </w:pPr>
            <w:r>
              <w:rPr>
                <w:rFonts w:hint="default" w:ascii="Times New Roman" w:hAnsi="Times New Roman" w:cs="Times New Roman"/>
              </w:rPr>
              <w:t>Mobile Users</w:t>
            </w:r>
          </w:p>
        </w:tc>
        <w:tc>
          <w:tcPr>
            <w:tcW w:w="1080" w:type="dxa"/>
          </w:tcPr>
          <w:p w14:paraId="62FFA2BF">
            <w:pPr>
              <w:spacing w:after="0" w:line="240" w:lineRule="auto"/>
              <w:rPr>
                <w:rFonts w:hint="default" w:ascii="Times New Roman" w:hAnsi="Times New Roman" w:cs="Times New Roman"/>
              </w:rPr>
            </w:pPr>
            <w:r>
              <w:rPr>
                <w:rFonts w:hint="default" w:ascii="Times New Roman" w:hAnsi="Times New Roman" w:cs="Times New Roman"/>
              </w:rPr>
              <w:t>Primary</w:t>
            </w:r>
          </w:p>
        </w:tc>
        <w:tc>
          <w:tcPr>
            <w:tcW w:w="1080" w:type="dxa"/>
          </w:tcPr>
          <w:p w14:paraId="62BD435C">
            <w:pPr>
              <w:spacing w:after="0" w:line="240" w:lineRule="auto"/>
              <w:rPr>
                <w:rFonts w:hint="default" w:ascii="Times New Roman" w:hAnsi="Times New Roman" w:cs="Times New Roman"/>
              </w:rPr>
            </w:pPr>
            <w:r>
              <w:rPr>
                <w:rFonts w:hint="default" w:ascii="Times New Roman" w:hAnsi="Times New Roman" w:cs="Times New Roman"/>
              </w:rPr>
              <w:t>Provide feedback, use the app</w:t>
            </w:r>
          </w:p>
        </w:tc>
        <w:tc>
          <w:tcPr>
            <w:tcW w:w="1080" w:type="dxa"/>
          </w:tcPr>
          <w:p w14:paraId="2C7BC679">
            <w:pPr>
              <w:spacing w:after="0" w:line="240" w:lineRule="auto"/>
              <w:rPr>
                <w:rFonts w:hint="default" w:ascii="Times New Roman" w:hAnsi="Times New Roman" w:cs="Times New Roman"/>
              </w:rPr>
            </w:pPr>
            <w:r>
              <w:rPr>
                <w:rFonts w:hint="default" w:ascii="Times New Roman" w:hAnsi="Times New Roman" w:cs="Times New Roman"/>
              </w:rPr>
              <w:t>Low</w:t>
            </w:r>
          </w:p>
        </w:tc>
        <w:tc>
          <w:tcPr>
            <w:tcW w:w="1080" w:type="dxa"/>
          </w:tcPr>
          <w:p w14:paraId="7944BF66">
            <w:pPr>
              <w:spacing w:after="0" w:line="240" w:lineRule="auto"/>
              <w:rPr>
                <w:rFonts w:hint="default" w:ascii="Times New Roman" w:hAnsi="Times New Roman" w:cs="Times New Roman"/>
              </w:rPr>
            </w:pPr>
            <w:r>
              <w:rPr>
                <w:rFonts w:hint="default" w:ascii="Times New Roman" w:hAnsi="Times New Roman" w:cs="Times New Roman"/>
              </w:rPr>
              <w:t>High</w:t>
            </w:r>
          </w:p>
        </w:tc>
        <w:tc>
          <w:tcPr>
            <w:tcW w:w="1080" w:type="dxa"/>
          </w:tcPr>
          <w:p w14:paraId="22D444A7">
            <w:pPr>
              <w:spacing w:after="0" w:line="240" w:lineRule="auto"/>
              <w:rPr>
                <w:rFonts w:hint="default" w:ascii="Times New Roman" w:hAnsi="Times New Roman" w:cs="Times New Roman"/>
              </w:rPr>
            </w:pPr>
            <w:r>
              <w:rPr>
                <w:rFonts w:hint="default" w:ascii="Times New Roman" w:hAnsi="Times New Roman" w:cs="Times New Roman"/>
              </w:rPr>
              <w:t>Easy feedback, user-friendly app</w:t>
            </w:r>
          </w:p>
        </w:tc>
        <w:tc>
          <w:tcPr>
            <w:tcW w:w="1080" w:type="dxa"/>
          </w:tcPr>
          <w:p w14:paraId="346FF6AF">
            <w:pPr>
              <w:spacing w:after="0" w:line="240" w:lineRule="auto"/>
              <w:rPr>
                <w:rFonts w:hint="default" w:ascii="Times New Roman" w:hAnsi="Times New Roman" w:cs="Times New Roman"/>
              </w:rPr>
            </w:pPr>
            <w:r>
              <w:rPr>
                <w:rFonts w:hint="default" w:ascii="Times New Roman" w:hAnsi="Times New Roman" w:cs="Times New Roman"/>
              </w:rPr>
              <w:t>Data privacy, time usage</w:t>
            </w:r>
          </w:p>
        </w:tc>
        <w:tc>
          <w:tcPr>
            <w:tcW w:w="1080" w:type="dxa"/>
          </w:tcPr>
          <w:p w14:paraId="000260F7">
            <w:pPr>
              <w:spacing w:after="0" w:line="240" w:lineRule="auto"/>
              <w:rPr>
                <w:rFonts w:hint="default" w:ascii="Times New Roman" w:hAnsi="Times New Roman" w:cs="Times New Roman"/>
              </w:rPr>
            </w:pPr>
            <w:r>
              <w:rPr>
                <w:rFonts w:hint="default" w:ascii="Times New Roman" w:hAnsi="Times New Roman" w:cs="Times New Roman"/>
              </w:rPr>
              <w:t>Push notifications, in-app prompts</w:t>
            </w:r>
          </w:p>
        </w:tc>
      </w:tr>
      <w:tr w14:paraId="251765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58CD440A">
            <w:pPr>
              <w:spacing w:after="0" w:line="240" w:lineRule="auto"/>
              <w:rPr>
                <w:rFonts w:hint="default" w:ascii="Times New Roman" w:hAnsi="Times New Roman" w:cs="Times New Roman"/>
              </w:rPr>
            </w:pPr>
            <w:r>
              <w:rPr>
                <w:rFonts w:hint="default" w:ascii="Times New Roman" w:hAnsi="Times New Roman" w:cs="Times New Roman"/>
              </w:rPr>
              <w:t>MTN Cameroon</w:t>
            </w:r>
          </w:p>
        </w:tc>
        <w:tc>
          <w:tcPr>
            <w:tcW w:w="1080" w:type="dxa"/>
          </w:tcPr>
          <w:p w14:paraId="5A6F171A">
            <w:pPr>
              <w:spacing w:after="0" w:line="240" w:lineRule="auto"/>
              <w:rPr>
                <w:rFonts w:hint="default" w:ascii="Times New Roman" w:hAnsi="Times New Roman" w:cs="Times New Roman"/>
              </w:rPr>
            </w:pPr>
            <w:r>
              <w:rPr>
                <w:rFonts w:hint="default" w:ascii="Times New Roman" w:hAnsi="Times New Roman" w:cs="Times New Roman"/>
              </w:rPr>
              <w:t>Service Provider</w:t>
            </w:r>
          </w:p>
        </w:tc>
        <w:tc>
          <w:tcPr>
            <w:tcW w:w="1080" w:type="dxa"/>
          </w:tcPr>
          <w:p w14:paraId="7446C3DD">
            <w:pPr>
              <w:spacing w:after="0" w:line="240" w:lineRule="auto"/>
              <w:rPr>
                <w:rFonts w:hint="default" w:ascii="Times New Roman" w:hAnsi="Times New Roman" w:cs="Times New Roman"/>
              </w:rPr>
            </w:pPr>
            <w:r>
              <w:rPr>
                <w:rFonts w:hint="default" w:ascii="Times New Roman" w:hAnsi="Times New Roman" w:cs="Times New Roman"/>
              </w:rPr>
              <w:t>Receive feedback, improve service</w:t>
            </w:r>
          </w:p>
        </w:tc>
        <w:tc>
          <w:tcPr>
            <w:tcW w:w="1080" w:type="dxa"/>
          </w:tcPr>
          <w:p w14:paraId="2EAC58A6">
            <w:pPr>
              <w:spacing w:after="0" w:line="240" w:lineRule="auto"/>
              <w:rPr>
                <w:rFonts w:hint="default" w:ascii="Times New Roman" w:hAnsi="Times New Roman" w:cs="Times New Roman"/>
              </w:rPr>
            </w:pPr>
            <w:r>
              <w:rPr>
                <w:rFonts w:hint="default" w:ascii="Times New Roman" w:hAnsi="Times New Roman" w:cs="Times New Roman"/>
              </w:rPr>
              <w:t>High</w:t>
            </w:r>
          </w:p>
        </w:tc>
        <w:tc>
          <w:tcPr>
            <w:tcW w:w="1080" w:type="dxa"/>
          </w:tcPr>
          <w:p w14:paraId="61CBBC92">
            <w:pPr>
              <w:spacing w:after="0" w:line="240" w:lineRule="auto"/>
              <w:rPr>
                <w:rFonts w:hint="default" w:ascii="Times New Roman" w:hAnsi="Times New Roman" w:cs="Times New Roman"/>
              </w:rPr>
            </w:pPr>
            <w:r>
              <w:rPr>
                <w:rFonts w:hint="default" w:ascii="Times New Roman" w:hAnsi="Times New Roman" w:cs="Times New Roman"/>
              </w:rPr>
              <w:t>Medium</w:t>
            </w:r>
          </w:p>
        </w:tc>
        <w:tc>
          <w:tcPr>
            <w:tcW w:w="1080" w:type="dxa"/>
          </w:tcPr>
          <w:p w14:paraId="7AEBFF53">
            <w:pPr>
              <w:spacing w:after="0" w:line="240" w:lineRule="auto"/>
              <w:rPr>
                <w:rFonts w:hint="default" w:ascii="Times New Roman" w:hAnsi="Times New Roman" w:cs="Times New Roman"/>
              </w:rPr>
            </w:pPr>
            <w:r>
              <w:rPr>
                <w:rFonts w:hint="default" w:ascii="Times New Roman" w:hAnsi="Times New Roman" w:cs="Times New Roman"/>
              </w:rPr>
              <w:t>Accurate feedback reports</w:t>
            </w:r>
          </w:p>
        </w:tc>
        <w:tc>
          <w:tcPr>
            <w:tcW w:w="1080" w:type="dxa"/>
          </w:tcPr>
          <w:p w14:paraId="5AE5705A">
            <w:pPr>
              <w:spacing w:after="0" w:line="240" w:lineRule="auto"/>
              <w:rPr>
                <w:rFonts w:hint="default" w:ascii="Times New Roman" w:hAnsi="Times New Roman" w:cs="Times New Roman"/>
              </w:rPr>
            </w:pPr>
            <w:r>
              <w:rPr>
                <w:rFonts w:hint="default" w:ascii="Times New Roman" w:hAnsi="Times New Roman" w:cs="Times New Roman"/>
              </w:rPr>
              <w:t>Negative publicity, system criticism</w:t>
            </w:r>
          </w:p>
        </w:tc>
        <w:tc>
          <w:tcPr>
            <w:tcW w:w="1080" w:type="dxa"/>
          </w:tcPr>
          <w:p w14:paraId="170F3CDB">
            <w:pPr>
              <w:spacing w:after="0" w:line="240" w:lineRule="auto"/>
              <w:rPr>
                <w:rFonts w:hint="default" w:ascii="Times New Roman" w:hAnsi="Times New Roman" w:cs="Times New Roman"/>
              </w:rPr>
            </w:pPr>
            <w:r>
              <w:rPr>
                <w:rFonts w:hint="default" w:ascii="Times New Roman" w:hAnsi="Times New Roman" w:cs="Times New Roman"/>
              </w:rPr>
              <w:t>Periodic email reports, meetings</w:t>
            </w:r>
          </w:p>
        </w:tc>
      </w:tr>
      <w:tr w14:paraId="333CB6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3BAA309A">
            <w:pPr>
              <w:spacing w:after="0" w:line="240" w:lineRule="auto"/>
              <w:rPr>
                <w:rFonts w:hint="default" w:ascii="Times New Roman" w:hAnsi="Times New Roman" w:cs="Times New Roman"/>
              </w:rPr>
            </w:pPr>
            <w:r>
              <w:rPr>
                <w:rFonts w:hint="default" w:ascii="Times New Roman" w:hAnsi="Times New Roman" w:cs="Times New Roman"/>
              </w:rPr>
              <w:t>ART (Regulator)</w:t>
            </w:r>
          </w:p>
        </w:tc>
        <w:tc>
          <w:tcPr>
            <w:tcW w:w="1080" w:type="dxa"/>
          </w:tcPr>
          <w:p w14:paraId="3FCE0C70">
            <w:pPr>
              <w:spacing w:after="0" w:line="240" w:lineRule="auto"/>
              <w:rPr>
                <w:rFonts w:hint="default" w:ascii="Times New Roman" w:hAnsi="Times New Roman" w:cs="Times New Roman"/>
              </w:rPr>
            </w:pPr>
            <w:r>
              <w:rPr>
                <w:rFonts w:hint="default" w:ascii="Times New Roman" w:hAnsi="Times New Roman" w:cs="Times New Roman"/>
              </w:rPr>
              <w:t>Regulator</w:t>
            </w:r>
          </w:p>
        </w:tc>
        <w:tc>
          <w:tcPr>
            <w:tcW w:w="1080" w:type="dxa"/>
          </w:tcPr>
          <w:p w14:paraId="4920698E">
            <w:pPr>
              <w:spacing w:after="0" w:line="240" w:lineRule="auto"/>
              <w:rPr>
                <w:rFonts w:hint="default" w:ascii="Times New Roman" w:hAnsi="Times New Roman" w:cs="Times New Roman"/>
              </w:rPr>
            </w:pPr>
            <w:r>
              <w:rPr>
                <w:rFonts w:hint="default" w:ascii="Times New Roman" w:hAnsi="Times New Roman" w:cs="Times New Roman"/>
              </w:rPr>
              <w:t>Monitor service quality, policy compliance</w:t>
            </w:r>
          </w:p>
        </w:tc>
        <w:tc>
          <w:tcPr>
            <w:tcW w:w="1080" w:type="dxa"/>
          </w:tcPr>
          <w:p w14:paraId="15D35903">
            <w:pPr>
              <w:spacing w:after="0" w:line="240" w:lineRule="auto"/>
              <w:rPr>
                <w:rFonts w:hint="default" w:ascii="Times New Roman" w:hAnsi="Times New Roman" w:cs="Times New Roman"/>
              </w:rPr>
            </w:pPr>
            <w:r>
              <w:rPr>
                <w:rFonts w:hint="default" w:ascii="Times New Roman" w:hAnsi="Times New Roman" w:cs="Times New Roman"/>
              </w:rPr>
              <w:t>High</w:t>
            </w:r>
          </w:p>
        </w:tc>
        <w:tc>
          <w:tcPr>
            <w:tcW w:w="1080" w:type="dxa"/>
          </w:tcPr>
          <w:p w14:paraId="58443F37">
            <w:pPr>
              <w:spacing w:after="0" w:line="240" w:lineRule="auto"/>
              <w:rPr>
                <w:rFonts w:hint="default" w:ascii="Times New Roman" w:hAnsi="Times New Roman" w:cs="Times New Roman"/>
              </w:rPr>
            </w:pPr>
            <w:r>
              <w:rPr>
                <w:rFonts w:hint="default" w:ascii="Times New Roman" w:hAnsi="Times New Roman" w:cs="Times New Roman"/>
              </w:rPr>
              <w:t>High</w:t>
            </w:r>
          </w:p>
        </w:tc>
        <w:tc>
          <w:tcPr>
            <w:tcW w:w="1080" w:type="dxa"/>
          </w:tcPr>
          <w:p w14:paraId="027B2088">
            <w:pPr>
              <w:spacing w:after="0" w:line="240" w:lineRule="auto"/>
              <w:rPr>
                <w:rFonts w:hint="default" w:ascii="Times New Roman" w:hAnsi="Times New Roman" w:cs="Times New Roman"/>
              </w:rPr>
            </w:pPr>
            <w:r>
              <w:rPr>
                <w:rFonts w:hint="default" w:ascii="Times New Roman" w:hAnsi="Times New Roman" w:cs="Times New Roman"/>
              </w:rPr>
              <w:t>Reliable service quality data</w:t>
            </w:r>
          </w:p>
        </w:tc>
        <w:tc>
          <w:tcPr>
            <w:tcW w:w="1080" w:type="dxa"/>
          </w:tcPr>
          <w:p w14:paraId="22DB5CB1">
            <w:pPr>
              <w:spacing w:after="0" w:line="240" w:lineRule="auto"/>
              <w:rPr>
                <w:rFonts w:hint="default" w:ascii="Times New Roman" w:hAnsi="Times New Roman" w:cs="Times New Roman"/>
              </w:rPr>
            </w:pPr>
            <w:r>
              <w:rPr>
                <w:rFonts w:hint="default" w:ascii="Times New Roman" w:hAnsi="Times New Roman" w:cs="Times New Roman"/>
              </w:rPr>
              <w:t>Data accuracy, political implications</w:t>
            </w:r>
          </w:p>
        </w:tc>
        <w:tc>
          <w:tcPr>
            <w:tcW w:w="1080" w:type="dxa"/>
          </w:tcPr>
          <w:p w14:paraId="27A9BC36">
            <w:pPr>
              <w:spacing w:after="0" w:line="240" w:lineRule="auto"/>
              <w:rPr>
                <w:rFonts w:hint="default" w:ascii="Times New Roman" w:hAnsi="Times New Roman" w:cs="Times New Roman"/>
              </w:rPr>
            </w:pPr>
            <w:r>
              <w:rPr>
                <w:rFonts w:hint="default" w:ascii="Times New Roman" w:hAnsi="Times New Roman" w:cs="Times New Roman"/>
              </w:rPr>
              <w:t>Dashboards, monthly reports</w:t>
            </w:r>
          </w:p>
        </w:tc>
      </w:tr>
      <w:tr w14:paraId="21BA10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104237F0">
            <w:pPr>
              <w:spacing w:after="0" w:line="240" w:lineRule="auto"/>
              <w:rPr>
                <w:rFonts w:hint="default" w:ascii="Times New Roman" w:hAnsi="Times New Roman" w:cs="Times New Roman"/>
              </w:rPr>
            </w:pPr>
            <w:r>
              <w:rPr>
                <w:rFonts w:hint="default" w:ascii="Times New Roman" w:hAnsi="Times New Roman" w:cs="Times New Roman"/>
              </w:rPr>
              <w:t>App Developers</w:t>
            </w:r>
          </w:p>
        </w:tc>
        <w:tc>
          <w:tcPr>
            <w:tcW w:w="1080" w:type="dxa"/>
          </w:tcPr>
          <w:p w14:paraId="196CC9BF">
            <w:pPr>
              <w:spacing w:after="0" w:line="240" w:lineRule="auto"/>
              <w:rPr>
                <w:rFonts w:hint="default" w:ascii="Times New Roman" w:hAnsi="Times New Roman" w:cs="Times New Roman"/>
              </w:rPr>
            </w:pPr>
            <w:r>
              <w:rPr>
                <w:rFonts w:hint="default" w:ascii="Times New Roman" w:hAnsi="Times New Roman" w:cs="Times New Roman"/>
              </w:rPr>
              <w:t>Technical</w:t>
            </w:r>
          </w:p>
        </w:tc>
        <w:tc>
          <w:tcPr>
            <w:tcW w:w="1080" w:type="dxa"/>
          </w:tcPr>
          <w:p w14:paraId="28522CC1">
            <w:pPr>
              <w:spacing w:after="0" w:line="240" w:lineRule="auto"/>
              <w:rPr>
                <w:rFonts w:hint="default" w:ascii="Times New Roman" w:hAnsi="Times New Roman" w:cs="Times New Roman"/>
              </w:rPr>
            </w:pPr>
            <w:r>
              <w:rPr>
                <w:rFonts w:hint="default" w:ascii="Times New Roman" w:hAnsi="Times New Roman" w:cs="Times New Roman"/>
              </w:rPr>
              <w:t>Build and maintain the app</w:t>
            </w:r>
          </w:p>
        </w:tc>
        <w:tc>
          <w:tcPr>
            <w:tcW w:w="1080" w:type="dxa"/>
          </w:tcPr>
          <w:p w14:paraId="7F51DEAA">
            <w:pPr>
              <w:spacing w:after="0" w:line="240" w:lineRule="auto"/>
              <w:rPr>
                <w:rFonts w:hint="default" w:ascii="Times New Roman" w:hAnsi="Times New Roman" w:cs="Times New Roman"/>
              </w:rPr>
            </w:pPr>
            <w:r>
              <w:rPr>
                <w:rFonts w:hint="default" w:ascii="Times New Roman" w:hAnsi="Times New Roman" w:cs="Times New Roman"/>
              </w:rPr>
              <w:t>Medium</w:t>
            </w:r>
          </w:p>
        </w:tc>
        <w:tc>
          <w:tcPr>
            <w:tcW w:w="1080" w:type="dxa"/>
          </w:tcPr>
          <w:p w14:paraId="45F0B2CF">
            <w:pPr>
              <w:spacing w:after="0" w:line="240" w:lineRule="auto"/>
              <w:rPr>
                <w:rFonts w:hint="default" w:ascii="Times New Roman" w:hAnsi="Times New Roman" w:cs="Times New Roman"/>
              </w:rPr>
            </w:pPr>
            <w:r>
              <w:rPr>
                <w:rFonts w:hint="default" w:ascii="Times New Roman" w:hAnsi="Times New Roman" w:cs="Times New Roman"/>
              </w:rPr>
              <w:t>High</w:t>
            </w:r>
          </w:p>
        </w:tc>
        <w:tc>
          <w:tcPr>
            <w:tcW w:w="1080" w:type="dxa"/>
          </w:tcPr>
          <w:p w14:paraId="72BBD4E0">
            <w:pPr>
              <w:spacing w:after="0" w:line="240" w:lineRule="auto"/>
              <w:rPr>
                <w:rFonts w:hint="default" w:ascii="Times New Roman" w:hAnsi="Times New Roman" w:cs="Times New Roman"/>
              </w:rPr>
            </w:pPr>
            <w:r>
              <w:rPr>
                <w:rFonts w:hint="default" w:ascii="Times New Roman" w:hAnsi="Times New Roman" w:cs="Times New Roman"/>
              </w:rPr>
              <w:t>Clear requirements, timely feedback</w:t>
            </w:r>
          </w:p>
        </w:tc>
        <w:tc>
          <w:tcPr>
            <w:tcW w:w="1080" w:type="dxa"/>
          </w:tcPr>
          <w:p w14:paraId="670A3583">
            <w:pPr>
              <w:spacing w:after="0" w:line="240" w:lineRule="auto"/>
              <w:rPr>
                <w:rFonts w:hint="default" w:ascii="Times New Roman" w:hAnsi="Times New Roman" w:cs="Times New Roman"/>
              </w:rPr>
            </w:pPr>
            <w:r>
              <w:rPr>
                <w:rFonts w:hint="default" w:ascii="Times New Roman" w:hAnsi="Times New Roman" w:cs="Times New Roman"/>
              </w:rPr>
              <w:t>Scope creep, changing features</w:t>
            </w:r>
          </w:p>
        </w:tc>
        <w:tc>
          <w:tcPr>
            <w:tcW w:w="1080" w:type="dxa"/>
          </w:tcPr>
          <w:p w14:paraId="2A9431F9">
            <w:pPr>
              <w:spacing w:after="0" w:line="240" w:lineRule="auto"/>
              <w:rPr>
                <w:rFonts w:hint="default" w:ascii="Times New Roman" w:hAnsi="Times New Roman" w:cs="Times New Roman"/>
              </w:rPr>
            </w:pPr>
            <w:r>
              <w:rPr>
                <w:rFonts w:hint="default" w:ascii="Times New Roman" w:hAnsi="Times New Roman" w:cs="Times New Roman"/>
              </w:rPr>
              <w:t>Sprint meetings, documentation</w:t>
            </w:r>
          </w:p>
        </w:tc>
      </w:tr>
      <w:tr w14:paraId="0CD9F4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628CB5ED">
            <w:pPr>
              <w:spacing w:after="0" w:line="240" w:lineRule="auto"/>
              <w:rPr>
                <w:rFonts w:hint="default" w:ascii="Times New Roman" w:hAnsi="Times New Roman" w:cs="Times New Roman"/>
              </w:rPr>
            </w:pPr>
            <w:r>
              <w:rPr>
                <w:rFonts w:hint="default" w:ascii="Times New Roman" w:hAnsi="Times New Roman" w:cs="Times New Roman"/>
              </w:rPr>
              <w:t>UX Designers</w:t>
            </w:r>
          </w:p>
        </w:tc>
        <w:tc>
          <w:tcPr>
            <w:tcW w:w="1080" w:type="dxa"/>
          </w:tcPr>
          <w:p w14:paraId="41AD4CB2">
            <w:pPr>
              <w:spacing w:after="0" w:line="240" w:lineRule="auto"/>
              <w:rPr>
                <w:rFonts w:hint="default" w:ascii="Times New Roman" w:hAnsi="Times New Roman" w:cs="Times New Roman"/>
              </w:rPr>
            </w:pPr>
            <w:r>
              <w:rPr>
                <w:rFonts w:hint="default" w:ascii="Times New Roman" w:hAnsi="Times New Roman" w:cs="Times New Roman"/>
              </w:rPr>
              <w:t>Technical</w:t>
            </w:r>
          </w:p>
        </w:tc>
        <w:tc>
          <w:tcPr>
            <w:tcW w:w="1080" w:type="dxa"/>
          </w:tcPr>
          <w:p w14:paraId="194B2E93">
            <w:pPr>
              <w:spacing w:after="0" w:line="240" w:lineRule="auto"/>
              <w:rPr>
                <w:rFonts w:hint="default" w:ascii="Times New Roman" w:hAnsi="Times New Roman" w:cs="Times New Roman"/>
              </w:rPr>
            </w:pPr>
            <w:r>
              <w:rPr>
                <w:rFonts w:hint="default" w:ascii="Times New Roman" w:hAnsi="Times New Roman" w:cs="Times New Roman"/>
              </w:rPr>
              <w:t>Design user-friendly interface</w:t>
            </w:r>
          </w:p>
        </w:tc>
        <w:tc>
          <w:tcPr>
            <w:tcW w:w="1080" w:type="dxa"/>
          </w:tcPr>
          <w:p w14:paraId="47DFF0D8">
            <w:pPr>
              <w:spacing w:after="0" w:line="240" w:lineRule="auto"/>
              <w:rPr>
                <w:rFonts w:hint="default" w:ascii="Times New Roman" w:hAnsi="Times New Roman" w:cs="Times New Roman"/>
              </w:rPr>
            </w:pPr>
            <w:r>
              <w:rPr>
                <w:rFonts w:hint="default" w:ascii="Times New Roman" w:hAnsi="Times New Roman" w:cs="Times New Roman"/>
              </w:rPr>
              <w:t>Medium</w:t>
            </w:r>
          </w:p>
        </w:tc>
        <w:tc>
          <w:tcPr>
            <w:tcW w:w="1080" w:type="dxa"/>
          </w:tcPr>
          <w:p w14:paraId="2FDD1E49">
            <w:pPr>
              <w:spacing w:after="0" w:line="240" w:lineRule="auto"/>
              <w:rPr>
                <w:rFonts w:hint="default" w:ascii="Times New Roman" w:hAnsi="Times New Roman" w:cs="Times New Roman"/>
              </w:rPr>
            </w:pPr>
            <w:r>
              <w:rPr>
                <w:rFonts w:hint="default" w:ascii="Times New Roman" w:hAnsi="Times New Roman" w:cs="Times New Roman"/>
              </w:rPr>
              <w:t>High</w:t>
            </w:r>
          </w:p>
        </w:tc>
        <w:tc>
          <w:tcPr>
            <w:tcW w:w="1080" w:type="dxa"/>
          </w:tcPr>
          <w:p w14:paraId="3EEA2E4D">
            <w:pPr>
              <w:spacing w:after="0" w:line="240" w:lineRule="auto"/>
              <w:rPr>
                <w:rFonts w:hint="default" w:ascii="Times New Roman" w:hAnsi="Times New Roman" w:cs="Times New Roman"/>
              </w:rPr>
            </w:pPr>
            <w:r>
              <w:rPr>
                <w:rFonts w:hint="default" w:ascii="Times New Roman" w:hAnsi="Times New Roman" w:cs="Times New Roman"/>
              </w:rPr>
              <w:t>Real user insights</w:t>
            </w:r>
          </w:p>
        </w:tc>
        <w:tc>
          <w:tcPr>
            <w:tcW w:w="1080" w:type="dxa"/>
          </w:tcPr>
          <w:p w14:paraId="48288DF0">
            <w:pPr>
              <w:spacing w:after="0" w:line="240" w:lineRule="auto"/>
              <w:rPr>
                <w:rFonts w:hint="default" w:ascii="Times New Roman" w:hAnsi="Times New Roman" w:cs="Times New Roman"/>
              </w:rPr>
            </w:pPr>
            <w:r>
              <w:rPr>
                <w:rFonts w:hint="default" w:ascii="Times New Roman" w:hAnsi="Times New Roman" w:cs="Times New Roman"/>
              </w:rPr>
              <w:t>Misunderstanding user behavior</w:t>
            </w:r>
          </w:p>
        </w:tc>
        <w:tc>
          <w:tcPr>
            <w:tcW w:w="1080" w:type="dxa"/>
          </w:tcPr>
          <w:p w14:paraId="0D979E51">
            <w:pPr>
              <w:spacing w:after="0" w:line="240" w:lineRule="auto"/>
              <w:rPr>
                <w:rFonts w:hint="default" w:ascii="Times New Roman" w:hAnsi="Times New Roman" w:cs="Times New Roman"/>
              </w:rPr>
            </w:pPr>
            <w:r>
              <w:rPr>
                <w:rFonts w:hint="default" w:ascii="Times New Roman" w:hAnsi="Times New Roman" w:cs="Times New Roman"/>
              </w:rPr>
              <w:t>User journey testing, workshops</w:t>
            </w:r>
          </w:p>
        </w:tc>
      </w:tr>
      <w:tr w14:paraId="64CDA1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10DFE2FE">
            <w:pPr>
              <w:spacing w:after="0" w:line="240" w:lineRule="auto"/>
              <w:rPr>
                <w:rFonts w:hint="default" w:ascii="Times New Roman" w:hAnsi="Times New Roman" w:cs="Times New Roman"/>
              </w:rPr>
            </w:pPr>
            <w:r>
              <w:rPr>
                <w:rFonts w:hint="default" w:ascii="Times New Roman" w:hAnsi="Times New Roman" w:cs="Times New Roman"/>
              </w:rPr>
              <w:t>Donor (NGO)</w:t>
            </w:r>
          </w:p>
        </w:tc>
        <w:tc>
          <w:tcPr>
            <w:tcW w:w="1080" w:type="dxa"/>
          </w:tcPr>
          <w:p w14:paraId="7363D109">
            <w:pPr>
              <w:spacing w:after="0" w:line="240" w:lineRule="auto"/>
              <w:rPr>
                <w:rFonts w:hint="default" w:ascii="Times New Roman" w:hAnsi="Times New Roman" w:cs="Times New Roman"/>
              </w:rPr>
            </w:pPr>
            <w:r>
              <w:rPr>
                <w:rFonts w:hint="default" w:ascii="Times New Roman" w:hAnsi="Times New Roman" w:cs="Times New Roman"/>
              </w:rPr>
              <w:t>Funder</w:t>
            </w:r>
          </w:p>
        </w:tc>
        <w:tc>
          <w:tcPr>
            <w:tcW w:w="1080" w:type="dxa"/>
          </w:tcPr>
          <w:p w14:paraId="627BE355">
            <w:pPr>
              <w:spacing w:after="0" w:line="240" w:lineRule="auto"/>
              <w:rPr>
                <w:rFonts w:hint="default" w:ascii="Times New Roman" w:hAnsi="Times New Roman" w:cs="Times New Roman"/>
              </w:rPr>
            </w:pPr>
            <w:r>
              <w:rPr>
                <w:rFonts w:hint="default" w:ascii="Times New Roman" w:hAnsi="Times New Roman" w:cs="Times New Roman"/>
              </w:rPr>
              <w:t>Provide funding and monitor impact</w:t>
            </w:r>
          </w:p>
        </w:tc>
        <w:tc>
          <w:tcPr>
            <w:tcW w:w="1080" w:type="dxa"/>
          </w:tcPr>
          <w:p w14:paraId="3B819E34">
            <w:pPr>
              <w:spacing w:after="0" w:line="240" w:lineRule="auto"/>
              <w:rPr>
                <w:rFonts w:hint="default" w:ascii="Times New Roman" w:hAnsi="Times New Roman" w:cs="Times New Roman"/>
              </w:rPr>
            </w:pPr>
            <w:r>
              <w:rPr>
                <w:rFonts w:hint="default" w:ascii="Times New Roman" w:hAnsi="Times New Roman" w:cs="Times New Roman"/>
              </w:rPr>
              <w:t>High</w:t>
            </w:r>
          </w:p>
        </w:tc>
        <w:tc>
          <w:tcPr>
            <w:tcW w:w="1080" w:type="dxa"/>
          </w:tcPr>
          <w:p w14:paraId="7011EB50">
            <w:pPr>
              <w:spacing w:after="0" w:line="240" w:lineRule="auto"/>
              <w:rPr>
                <w:rFonts w:hint="default" w:ascii="Times New Roman" w:hAnsi="Times New Roman" w:cs="Times New Roman"/>
              </w:rPr>
            </w:pPr>
            <w:r>
              <w:rPr>
                <w:rFonts w:hint="default" w:ascii="Times New Roman" w:hAnsi="Times New Roman" w:cs="Times New Roman"/>
              </w:rPr>
              <w:t>Medium</w:t>
            </w:r>
          </w:p>
        </w:tc>
        <w:tc>
          <w:tcPr>
            <w:tcW w:w="1080" w:type="dxa"/>
          </w:tcPr>
          <w:p w14:paraId="6BC3227E">
            <w:pPr>
              <w:spacing w:after="0" w:line="240" w:lineRule="auto"/>
              <w:rPr>
                <w:rFonts w:hint="default" w:ascii="Times New Roman" w:hAnsi="Times New Roman" w:cs="Times New Roman"/>
              </w:rPr>
            </w:pPr>
            <w:r>
              <w:rPr>
                <w:rFonts w:hint="default" w:ascii="Times New Roman" w:hAnsi="Times New Roman" w:cs="Times New Roman"/>
              </w:rPr>
              <w:t>High-impact project, transparency</w:t>
            </w:r>
          </w:p>
        </w:tc>
        <w:tc>
          <w:tcPr>
            <w:tcW w:w="1080" w:type="dxa"/>
          </w:tcPr>
          <w:p w14:paraId="01EDD3F8">
            <w:pPr>
              <w:spacing w:after="0" w:line="240" w:lineRule="auto"/>
              <w:rPr>
                <w:rFonts w:hint="default" w:ascii="Times New Roman" w:hAnsi="Times New Roman" w:cs="Times New Roman"/>
              </w:rPr>
            </w:pPr>
            <w:r>
              <w:rPr>
                <w:rFonts w:hint="default" w:ascii="Times New Roman" w:hAnsi="Times New Roman" w:cs="Times New Roman"/>
              </w:rPr>
              <w:t>Low user adoption, poor reporting</w:t>
            </w:r>
          </w:p>
        </w:tc>
        <w:tc>
          <w:tcPr>
            <w:tcW w:w="1080" w:type="dxa"/>
          </w:tcPr>
          <w:p w14:paraId="422FDE59">
            <w:pPr>
              <w:spacing w:after="0" w:line="240" w:lineRule="auto"/>
              <w:rPr>
                <w:rFonts w:hint="default" w:ascii="Times New Roman" w:hAnsi="Times New Roman" w:cs="Times New Roman"/>
              </w:rPr>
            </w:pPr>
            <w:r>
              <w:rPr>
                <w:rFonts w:hint="default" w:ascii="Times New Roman" w:hAnsi="Times New Roman" w:cs="Times New Roman"/>
              </w:rPr>
              <w:t>Impact dashboards, quarterly updates</w:t>
            </w:r>
          </w:p>
        </w:tc>
      </w:tr>
      <w:tr w14:paraId="3DD931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56887DA6">
            <w:pPr>
              <w:spacing w:after="0" w:line="240" w:lineRule="auto"/>
              <w:rPr>
                <w:rFonts w:hint="default" w:ascii="Times New Roman" w:hAnsi="Times New Roman" w:cs="Times New Roman"/>
              </w:rPr>
            </w:pPr>
            <w:r>
              <w:rPr>
                <w:rFonts w:hint="default" w:ascii="Times New Roman" w:hAnsi="Times New Roman" w:cs="Times New Roman"/>
              </w:rPr>
              <w:t>Telecom Support</w:t>
            </w:r>
          </w:p>
        </w:tc>
        <w:tc>
          <w:tcPr>
            <w:tcW w:w="1080" w:type="dxa"/>
          </w:tcPr>
          <w:p w14:paraId="097D3718">
            <w:pPr>
              <w:spacing w:after="0" w:line="240" w:lineRule="auto"/>
              <w:rPr>
                <w:rFonts w:hint="default" w:ascii="Times New Roman" w:hAnsi="Times New Roman" w:cs="Times New Roman"/>
              </w:rPr>
            </w:pPr>
            <w:r>
              <w:rPr>
                <w:rFonts w:hint="default" w:ascii="Times New Roman" w:hAnsi="Times New Roman" w:cs="Times New Roman"/>
              </w:rPr>
              <w:t>Support Team</w:t>
            </w:r>
          </w:p>
        </w:tc>
        <w:tc>
          <w:tcPr>
            <w:tcW w:w="1080" w:type="dxa"/>
          </w:tcPr>
          <w:p w14:paraId="318E20FA">
            <w:pPr>
              <w:spacing w:after="0" w:line="240" w:lineRule="auto"/>
              <w:rPr>
                <w:rFonts w:hint="default" w:ascii="Times New Roman" w:hAnsi="Times New Roman" w:cs="Times New Roman"/>
              </w:rPr>
            </w:pPr>
            <w:r>
              <w:rPr>
                <w:rFonts w:hint="default" w:ascii="Times New Roman" w:hAnsi="Times New Roman" w:cs="Times New Roman"/>
              </w:rPr>
              <w:t>Act on feedback and resolve complaints</w:t>
            </w:r>
          </w:p>
        </w:tc>
        <w:tc>
          <w:tcPr>
            <w:tcW w:w="1080" w:type="dxa"/>
          </w:tcPr>
          <w:p w14:paraId="14A2089B">
            <w:pPr>
              <w:spacing w:after="0" w:line="240" w:lineRule="auto"/>
              <w:rPr>
                <w:rFonts w:hint="default" w:ascii="Times New Roman" w:hAnsi="Times New Roman" w:cs="Times New Roman"/>
              </w:rPr>
            </w:pPr>
            <w:r>
              <w:rPr>
                <w:rFonts w:hint="default" w:ascii="Times New Roman" w:hAnsi="Times New Roman" w:cs="Times New Roman"/>
              </w:rPr>
              <w:t>Medium</w:t>
            </w:r>
          </w:p>
        </w:tc>
        <w:tc>
          <w:tcPr>
            <w:tcW w:w="1080" w:type="dxa"/>
          </w:tcPr>
          <w:p w14:paraId="64800834">
            <w:pPr>
              <w:spacing w:after="0" w:line="240" w:lineRule="auto"/>
              <w:rPr>
                <w:rFonts w:hint="default" w:ascii="Times New Roman" w:hAnsi="Times New Roman" w:cs="Times New Roman"/>
              </w:rPr>
            </w:pPr>
            <w:r>
              <w:rPr>
                <w:rFonts w:hint="default" w:ascii="Times New Roman" w:hAnsi="Times New Roman" w:cs="Times New Roman"/>
              </w:rPr>
              <w:t>Medium</w:t>
            </w:r>
          </w:p>
        </w:tc>
        <w:tc>
          <w:tcPr>
            <w:tcW w:w="1080" w:type="dxa"/>
          </w:tcPr>
          <w:p w14:paraId="27AE9AE1">
            <w:pPr>
              <w:spacing w:after="0" w:line="240" w:lineRule="auto"/>
              <w:rPr>
                <w:rFonts w:hint="default" w:ascii="Times New Roman" w:hAnsi="Times New Roman" w:cs="Times New Roman"/>
              </w:rPr>
            </w:pPr>
            <w:r>
              <w:rPr>
                <w:rFonts w:hint="default" w:ascii="Times New Roman" w:hAnsi="Times New Roman" w:cs="Times New Roman"/>
              </w:rPr>
              <w:t>Clear and structured user complaints</w:t>
            </w:r>
          </w:p>
        </w:tc>
        <w:tc>
          <w:tcPr>
            <w:tcW w:w="1080" w:type="dxa"/>
          </w:tcPr>
          <w:p w14:paraId="1C0C0C3E">
            <w:pPr>
              <w:spacing w:after="0" w:line="240" w:lineRule="auto"/>
              <w:rPr>
                <w:rFonts w:hint="default" w:ascii="Times New Roman" w:hAnsi="Times New Roman" w:cs="Times New Roman"/>
              </w:rPr>
            </w:pPr>
            <w:r>
              <w:rPr>
                <w:rFonts w:hint="default" w:ascii="Times New Roman" w:hAnsi="Times New Roman" w:cs="Times New Roman"/>
              </w:rPr>
              <w:t>Overload from fake/incomplete reports</w:t>
            </w:r>
          </w:p>
        </w:tc>
        <w:tc>
          <w:tcPr>
            <w:tcW w:w="1080" w:type="dxa"/>
          </w:tcPr>
          <w:p w14:paraId="3E83680C">
            <w:pPr>
              <w:spacing w:after="0" w:line="240" w:lineRule="auto"/>
              <w:rPr>
                <w:rFonts w:hint="default" w:ascii="Times New Roman" w:hAnsi="Times New Roman" w:cs="Times New Roman"/>
              </w:rPr>
            </w:pPr>
            <w:r>
              <w:rPr>
                <w:rFonts w:hint="default" w:ascii="Times New Roman" w:hAnsi="Times New Roman" w:cs="Times New Roman"/>
              </w:rPr>
              <w:t>Alert system, internal dashboard</w:t>
            </w:r>
          </w:p>
        </w:tc>
      </w:tr>
      <w:tr w14:paraId="2D0016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6998E6D6">
            <w:pPr>
              <w:spacing w:after="0" w:line="240" w:lineRule="auto"/>
              <w:rPr>
                <w:rFonts w:hint="default" w:ascii="Times New Roman" w:hAnsi="Times New Roman" w:cs="Times New Roman"/>
              </w:rPr>
            </w:pPr>
            <w:r>
              <w:rPr>
                <w:rFonts w:hint="default" w:ascii="Times New Roman" w:hAnsi="Times New Roman" w:cs="Times New Roman"/>
              </w:rPr>
              <w:t>Civil Society Org</w:t>
            </w:r>
          </w:p>
        </w:tc>
        <w:tc>
          <w:tcPr>
            <w:tcW w:w="1080" w:type="dxa"/>
          </w:tcPr>
          <w:p w14:paraId="7E3D35FC">
            <w:pPr>
              <w:spacing w:after="0" w:line="240" w:lineRule="auto"/>
              <w:rPr>
                <w:rFonts w:hint="default" w:ascii="Times New Roman" w:hAnsi="Times New Roman" w:cs="Times New Roman"/>
              </w:rPr>
            </w:pPr>
            <w:r>
              <w:rPr>
                <w:rFonts w:hint="default" w:ascii="Times New Roman" w:hAnsi="Times New Roman" w:cs="Times New Roman"/>
              </w:rPr>
              <w:t>Advocacy</w:t>
            </w:r>
          </w:p>
        </w:tc>
        <w:tc>
          <w:tcPr>
            <w:tcW w:w="1080" w:type="dxa"/>
          </w:tcPr>
          <w:p w14:paraId="02B09DBA">
            <w:pPr>
              <w:spacing w:after="0" w:line="240" w:lineRule="auto"/>
              <w:rPr>
                <w:rFonts w:hint="default" w:ascii="Times New Roman" w:hAnsi="Times New Roman" w:cs="Times New Roman"/>
              </w:rPr>
            </w:pPr>
            <w:r>
              <w:rPr>
                <w:rFonts w:hint="default" w:ascii="Times New Roman" w:hAnsi="Times New Roman" w:cs="Times New Roman"/>
              </w:rPr>
              <w:t>Push for better service access</w:t>
            </w:r>
          </w:p>
        </w:tc>
        <w:tc>
          <w:tcPr>
            <w:tcW w:w="1080" w:type="dxa"/>
          </w:tcPr>
          <w:p w14:paraId="617F5884">
            <w:pPr>
              <w:spacing w:after="0" w:line="240" w:lineRule="auto"/>
              <w:rPr>
                <w:rFonts w:hint="default" w:ascii="Times New Roman" w:hAnsi="Times New Roman" w:cs="Times New Roman"/>
              </w:rPr>
            </w:pPr>
            <w:r>
              <w:rPr>
                <w:rFonts w:hint="default" w:ascii="Times New Roman" w:hAnsi="Times New Roman" w:cs="Times New Roman"/>
              </w:rPr>
              <w:t>Medium</w:t>
            </w:r>
          </w:p>
        </w:tc>
        <w:tc>
          <w:tcPr>
            <w:tcW w:w="1080" w:type="dxa"/>
          </w:tcPr>
          <w:p w14:paraId="2A6D8AF5">
            <w:pPr>
              <w:spacing w:after="0" w:line="240" w:lineRule="auto"/>
              <w:rPr>
                <w:rFonts w:hint="default" w:ascii="Times New Roman" w:hAnsi="Times New Roman" w:cs="Times New Roman"/>
              </w:rPr>
            </w:pPr>
            <w:r>
              <w:rPr>
                <w:rFonts w:hint="default" w:ascii="Times New Roman" w:hAnsi="Times New Roman" w:cs="Times New Roman"/>
              </w:rPr>
              <w:t>High</w:t>
            </w:r>
          </w:p>
        </w:tc>
        <w:tc>
          <w:tcPr>
            <w:tcW w:w="1080" w:type="dxa"/>
          </w:tcPr>
          <w:p w14:paraId="1C278A3A">
            <w:pPr>
              <w:spacing w:after="0" w:line="240" w:lineRule="auto"/>
              <w:rPr>
                <w:rFonts w:hint="default" w:ascii="Times New Roman" w:hAnsi="Times New Roman" w:cs="Times New Roman"/>
              </w:rPr>
            </w:pPr>
            <w:r>
              <w:rPr>
                <w:rFonts w:hint="default" w:ascii="Times New Roman" w:hAnsi="Times New Roman" w:cs="Times New Roman"/>
              </w:rPr>
              <w:t>Public reports, open data access</w:t>
            </w:r>
          </w:p>
        </w:tc>
        <w:tc>
          <w:tcPr>
            <w:tcW w:w="1080" w:type="dxa"/>
          </w:tcPr>
          <w:p w14:paraId="6832271F">
            <w:pPr>
              <w:spacing w:after="0" w:line="240" w:lineRule="auto"/>
              <w:rPr>
                <w:rFonts w:hint="default" w:ascii="Times New Roman" w:hAnsi="Times New Roman" w:cs="Times New Roman"/>
              </w:rPr>
            </w:pPr>
            <w:r>
              <w:rPr>
                <w:rFonts w:hint="default" w:ascii="Times New Roman" w:hAnsi="Times New Roman" w:cs="Times New Roman"/>
              </w:rPr>
              <w:t>Data misuse, exclusion of rural voices</w:t>
            </w:r>
          </w:p>
        </w:tc>
        <w:tc>
          <w:tcPr>
            <w:tcW w:w="1080" w:type="dxa"/>
          </w:tcPr>
          <w:p w14:paraId="735E0A73">
            <w:pPr>
              <w:spacing w:after="0" w:line="240" w:lineRule="auto"/>
              <w:rPr>
                <w:rFonts w:hint="default" w:ascii="Times New Roman" w:hAnsi="Times New Roman" w:cs="Times New Roman"/>
              </w:rPr>
            </w:pPr>
            <w:r>
              <w:rPr>
                <w:rFonts w:hint="default" w:ascii="Times New Roman" w:hAnsi="Times New Roman" w:cs="Times New Roman"/>
              </w:rPr>
              <w:t>Newsletter, policy briefs</w:t>
            </w:r>
          </w:p>
        </w:tc>
      </w:tr>
    </w:tbl>
    <w:p w14:paraId="4A5333F0">
      <w:pPr>
        <w:rPr>
          <w:rFonts w:hint="default" w:ascii="Times New Roman" w:hAnsi="Times New Roman" w:cs="Times New Roman"/>
          <w:lang w:val="en-US"/>
        </w:rPr>
      </w:pPr>
    </w:p>
    <w:p w14:paraId="229FFC7D">
      <w:pPr>
        <w:pStyle w:val="2"/>
        <w:rPr>
          <w:rFonts w:hint="default" w:ascii="Times New Roman" w:hAnsi="Times New Roman" w:cs="Times New Roman"/>
          <w:b w:val="0"/>
          <w:bCs w:val="0"/>
          <w:color w:val="auto"/>
        </w:rPr>
      </w:pPr>
      <w:r>
        <w:rPr>
          <w:rFonts w:hint="default" w:ascii="Times New Roman" w:hAnsi="Times New Roman" w:cs="Times New Roman"/>
          <w:b w:val="0"/>
          <w:bCs w:val="0"/>
          <w:color w:val="auto"/>
        </w:rPr>
        <w:t>Benefits of Stakeholder Identification</w:t>
      </w:r>
    </w:p>
    <w:p w14:paraId="28D57029">
      <w:pPr>
        <w:numPr>
          <w:ilvl w:val="0"/>
          <w:numId w:val="14"/>
        </w:numPr>
        <w:ind w:left="420" w:leftChars="0" w:hanging="420" w:firstLineChars="0"/>
        <w:rPr>
          <w:rFonts w:hint="default" w:ascii="Times New Roman" w:hAnsi="Times New Roman" w:cs="Times New Roman"/>
          <w:b w:val="0"/>
          <w:bCs w:val="0"/>
        </w:rPr>
      </w:pPr>
      <w:r>
        <w:rPr>
          <w:rFonts w:hint="default" w:ascii="Times New Roman" w:hAnsi="Times New Roman" w:cs="Times New Roman"/>
          <w:b w:val="0"/>
          <w:bCs w:val="0"/>
        </w:rPr>
        <w:t>Better Engagement</w:t>
      </w:r>
      <w:r>
        <w:rPr>
          <w:rFonts w:hint="default" w:ascii="Times New Roman" w:hAnsi="Times New Roman" w:cs="Times New Roman"/>
          <w:b w:val="0"/>
          <w:bCs w:val="0"/>
          <w:lang w:val="en-US"/>
        </w:rPr>
        <w:t>.</w:t>
      </w:r>
    </w:p>
    <w:p w14:paraId="168BDD35">
      <w:pPr>
        <w:numPr>
          <w:ilvl w:val="0"/>
          <w:numId w:val="14"/>
        </w:numPr>
        <w:ind w:left="420" w:leftChars="0" w:hanging="420" w:firstLineChars="0"/>
        <w:rPr>
          <w:rFonts w:hint="default" w:ascii="Times New Roman" w:hAnsi="Times New Roman" w:cs="Times New Roman"/>
          <w:b w:val="0"/>
          <w:bCs w:val="0"/>
        </w:rPr>
      </w:pPr>
      <w:r>
        <w:rPr>
          <w:rFonts w:hint="default" w:ascii="Times New Roman" w:hAnsi="Times New Roman" w:cs="Times New Roman"/>
          <w:b w:val="0"/>
          <w:bCs w:val="0"/>
        </w:rPr>
        <w:t>Improved Communication</w:t>
      </w:r>
      <w:r>
        <w:rPr>
          <w:rFonts w:hint="default" w:ascii="Times New Roman" w:hAnsi="Times New Roman" w:cs="Times New Roman"/>
          <w:b w:val="0"/>
          <w:bCs w:val="0"/>
          <w:lang w:val="en-US"/>
        </w:rPr>
        <w:t>.</w:t>
      </w:r>
    </w:p>
    <w:p w14:paraId="25E2B8B8">
      <w:pPr>
        <w:numPr>
          <w:ilvl w:val="0"/>
          <w:numId w:val="14"/>
        </w:numPr>
        <w:ind w:left="420" w:leftChars="0" w:hanging="420" w:firstLineChars="0"/>
        <w:rPr>
          <w:rFonts w:hint="default" w:ascii="Times New Roman" w:hAnsi="Times New Roman" w:cs="Times New Roman"/>
          <w:b w:val="0"/>
          <w:bCs w:val="0"/>
        </w:rPr>
      </w:pPr>
      <w:r>
        <w:rPr>
          <w:rFonts w:hint="default" w:ascii="Times New Roman" w:hAnsi="Times New Roman" w:cs="Times New Roman"/>
          <w:b w:val="0"/>
          <w:bCs w:val="0"/>
        </w:rPr>
        <w:t>Conflict Avoidance</w:t>
      </w:r>
      <w:r>
        <w:rPr>
          <w:rFonts w:hint="default" w:ascii="Times New Roman" w:hAnsi="Times New Roman" w:cs="Times New Roman"/>
          <w:b w:val="0"/>
          <w:bCs w:val="0"/>
          <w:lang w:val="en-US"/>
        </w:rPr>
        <w:t>.</w:t>
      </w:r>
    </w:p>
    <w:p w14:paraId="5CBE6305">
      <w:pPr>
        <w:numPr>
          <w:ilvl w:val="0"/>
          <w:numId w:val="14"/>
        </w:numPr>
        <w:ind w:left="420" w:leftChars="0" w:hanging="420" w:firstLineChars="0"/>
        <w:rPr>
          <w:rFonts w:hint="default" w:ascii="Times New Roman" w:hAnsi="Times New Roman" w:cs="Times New Roman"/>
          <w:b w:val="0"/>
          <w:bCs w:val="0"/>
        </w:rPr>
      </w:pPr>
      <w:r>
        <w:rPr>
          <w:rFonts w:hint="default" w:ascii="Times New Roman" w:hAnsi="Times New Roman" w:cs="Times New Roman"/>
          <w:b w:val="0"/>
          <w:bCs w:val="0"/>
        </w:rPr>
        <w:t>Enhanced Adoption</w:t>
      </w:r>
    </w:p>
    <w:p w14:paraId="1A9D5900">
      <w:pPr>
        <w:rPr>
          <w:rFonts w:hint="default" w:ascii="Times New Roman" w:hAnsi="Times New Roman" w:cs="Times New Roman"/>
          <w:lang w:val="en-US"/>
        </w:rPr>
      </w:pPr>
    </w:p>
    <w:p w14:paraId="30AFC2D7">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AF33E0"/>
    <w:multiLevelType w:val="singleLevel"/>
    <w:tmpl w:val="94AF33E0"/>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BA70E862"/>
    <w:multiLevelType w:val="singleLevel"/>
    <w:tmpl w:val="BA70E862"/>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E78480FC"/>
    <w:multiLevelType w:val="singleLevel"/>
    <w:tmpl w:val="E78480FC"/>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3">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4">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5">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6">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7">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8">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9">
    <w:nsid w:val="13D8EF97"/>
    <w:multiLevelType w:val="singleLevel"/>
    <w:tmpl w:val="13D8EF97"/>
    <w:lvl w:ilvl="0" w:tentative="0">
      <w:start w:val="2"/>
      <w:numFmt w:val="decimal"/>
      <w:suff w:val="space"/>
      <w:lvlText w:val="%1."/>
      <w:lvlJc w:val="left"/>
      <w:rPr>
        <w:rFonts w:hint="default"/>
        <w:color w:val="auto"/>
      </w:rPr>
    </w:lvl>
  </w:abstractNum>
  <w:abstractNum w:abstractNumId="10">
    <w:nsid w:val="377E9FCC"/>
    <w:multiLevelType w:val="singleLevel"/>
    <w:tmpl w:val="377E9FCC"/>
    <w:lvl w:ilvl="0" w:tentative="0">
      <w:start w:val="1"/>
      <w:numFmt w:val="lowerRoman"/>
      <w:lvlText w:val="%1."/>
      <w:lvlJc w:val="left"/>
      <w:pPr>
        <w:tabs>
          <w:tab w:val="left" w:pos="425"/>
        </w:tabs>
        <w:ind w:left="425" w:leftChars="0" w:hanging="425" w:firstLineChars="0"/>
      </w:pPr>
      <w:rPr>
        <w:rFonts w:hint="default"/>
      </w:rPr>
    </w:lvl>
  </w:abstractNum>
  <w:abstractNum w:abstractNumId="11">
    <w:nsid w:val="4424A0F2"/>
    <w:multiLevelType w:val="singleLevel"/>
    <w:tmpl w:val="4424A0F2"/>
    <w:lvl w:ilvl="0" w:tentative="0">
      <w:start w:val="1"/>
      <w:numFmt w:val="decimal"/>
      <w:lvlText w:val="%1."/>
      <w:lvlJc w:val="left"/>
      <w:pPr>
        <w:tabs>
          <w:tab w:val="left" w:pos="425"/>
        </w:tabs>
        <w:ind w:left="425" w:leftChars="0" w:hanging="425" w:firstLineChars="0"/>
      </w:pPr>
      <w:rPr>
        <w:rFonts w:hint="default"/>
      </w:rPr>
    </w:lvl>
  </w:abstractNum>
  <w:abstractNum w:abstractNumId="12">
    <w:nsid w:val="572443B4"/>
    <w:multiLevelType w:val="singleLevel"/>
    <w:tmpl w:val="572443B4"/>
    <w:lvl w:ilvl="0" w:tentative="0">
      <w:start w:val="1"/>
      <w:numFmt w:val="decimal"/>
      <w:lvlText w:val="%1)"/>
      <w:lvlJc w:val="left"/>
      <w:pPr>
        <w:tabs>
          <w:tab w:val="left" w:pos="425"/>
        </w:tabs>
        <w:ind w:left="425" w:leftChars="0" w:hanging="425" w:firstLineChars="0"/>
      </w:pPr>
      <w:rPr>
        <w:rFonts w:hint="default"/>
      </w:rPr>
    </w:lvl>
  </w:abstractNum>
  <w:abstractNum w:abstractNumId="13">
    <w:nsid w:val="73F10BA3"/>
    <w:multiLevelType w:val="singleLevel"/>
    <w:tmpl w:val="73F10BA3"/>
    <w:lvl w:ilvl="0" w:tentative="0">
      <w:start w:val="1"/>
      <w:numFmt w:val="decimal"/>
      <w:suff w:val="space"/>
      <w:lvlText w:val="%1."/>
      <w:lvlJc w:val="left"/>
    </w:lvl>
  </w:abstractNum>
  <w:num w:numId="1">
    <w:abstractNumId w:val="8"/>
  </w:num>
  <w:num w:numId="2">
    <w:abstractNumId w:val="6"/>
  </w:num>
  <w:num w:numId="3">
    <w:abstractNumId w:val="5"/>
  </w:num>
  <w:num w:numId="4">
    <w:abstractNumId w:val="7"/>
  </w:num>
  <w:num w:numId="5">
    <w:abstractNumId w:val="4"/>
  </w:num>
  <w:num w:numId="6">
    <w:abstractNumId w:val="3"/>
  </w:num>
  <w:num w:numId="7">
    <w:abstractNumId w:val="13"/>
  </w:num>
  <w:num w:numId="8">
    <w:abstractNumId w:val="11"/>
  </w:num>
  <w:num w:numId="9">
    <w:abstractNumId w:val="9"/>
  </w:num>
  <w:num w:numId="10">
    <w:abstractNumId w:val="12"/>
  </w:num>
  <w:num w:numId="11">
    <w:abstractNumId w:val="10"/>
  </w:num>
  <w:num w:numId="12">
    <w:abstractNumId w:val="1"/>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1743004"/>
    <w:rsid w:val="1EA55764"/>
    <w:rsid w:val="3E467B2C"/>
    <w:rsid w:val="4702466F"/>
    <w:rsid w:val="52A704E5"/>
    <w:rsid w:val="7AC6663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Lunya Akono</cp:lastModifiedBy>
  <dcterms:modified xsi:type="dcterms:W3CDTF">2025-04-14T12:15:27Z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22960B629856404CB51FD6BD89455FBD_12</vt:lpwstr>
  </property>
</Properties>
</file>