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304F" w14:textId="77777777" w:rsidR="0015591F" w:rsidRDefault="0015591F" w:rsidP="0015591F">
      <w:pPr>
        <w:widowControl w:val="0"/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2"/>
          <w:szCs w:val="22"/>
        </w:rPr>
      </w:pPr>
      <w:r>
        <w:rPr>
          <w:rFonts w:ascii="Times-Bold" w:hAnsi="Times-Bold" w:cs="Times-Bold"/>
          <w:b/>
          <w:bCs/>
          <w:sz w:val="22"/>
          <w:szCs w:val="22"/>
        </w:rPr>
        <w:t>NAME</w:t>
      </w:r>
    </w:p>
    <w:p w14:paraId="481148C6" w14:textId="34FE8AE1" w:rsidR="0015591F" w:rsidRDefault="00B31481" w:rsidP="0015591F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milltask</w:t>
      </w:r>
      <w:proofErr w:type="spellEnd"/>
      <w:r>
        <w:rPr>
          <w:rFonts w:ascii="Times-Bold" w:hAnsi="Times-Bold" w:cs="Times-Bold"/>
          <w:b/>
          <w:b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− </w:t>
      </w:r>
      <w:proofErr w:type="spellStart"/>
      <w:r>
        <w:rPr>
          <w:rFonts w:ascii="Times-Roman" w:hAnsi="Times-Roman" w:cs="Times-Roman"/>
          <w:sz w:val="20"/>
          <w:szCs w:val="20"/>
        </w:rPr>
        <w:t>Userspace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task controller for </w:t>
      </w:r>
      <w:proofErr w:type="spellStart"/>
      <w:r>
        <w:rPr>
          <w:rFonts w:ascii="Times-Roman" w:hAnsi="Times-Roman" w:cs="Times-Roman"/>
          <w:sz w:val="20"/>
          <w:szCs w:val="20"/>
        </w:rPr>
        <w:t>LinuxCNC</w:t>
      </w:r>
      <w:proofErr w:type="spellEnd"/>
    </w:p>
    <w:p w14:paraId="5A21BA5B" w14:textId="77777777" w:rsidR="0015591F" w:rsidRDefault="0015591F" w:rsidP="0015591F">
      <w:pPr>
        <w:widowControl w:val="0"/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2"/>
          <w:szCs w:val="22"/>
        </w:rPr>
      </w:pPr>
      <w:r>
        <w:rPr>
          <w:rFonts w:ascii="Times-Bold" w:hAnsi="Times-Bold" w:cs="Times-Bold"/>
          <w:b/>
          <w:bCs/>
          <w:sz w:val="22"/>
          <w:szCs w:val="22"/>
        </w:rPr>
        <w:t>SYNOPSIS</w:t>
      </w:r>
    </w:p>
    <w:p w14:paraId="399B10ED" w14:textId="77777777" w:rsidR="00B31481" w:rsidRDefault="00B31481" w:rsidP="00B31481">
      <w:pPr>
        <w:widowControl w:val="0"/>
        <w:autoSpaceDE w:val="0"/>
        <w:autoSpaceDN w:val="0"/>
        <w:adjustRightInd w:val="0"/>
        <w:spacing w:after="0" w:line="240" w:lineRule="auto"/>
        <w:ind w:leftChars="300" w:left="63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milltask</w:t>
      </w:r>
      <w:proofErr w:type="spellEnd"/>
      <w:r>
        <w:rPr>
          <w:rFonts w:ascii="Times-Bold" w:hAnsi="Times-Bold" w:cs="Times-Bold"/>
          <w:b/>
          <w:b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is an internal process of </w:t>
      </w:r>
      <w:proofErr w:type="spellStart"/>
      <w:r>
        <w:rPr>
          <w:rFonts w:ascii="Times-Roman" w:hAnsi="Times-Roman" w:cs="Times-Roman"/>
          <w:sz w:val="20"/>
          <w:szCs w:val="20"/>
        </w:rPr>
        <w:t>LinuxCNC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. It is generally not invoked directly but by an </w:t>
      </w:r>
      <w:proofErr w:type="spellStart"/>
      <w:r>
        <w:rPr>
          <w:rFonts w:ascii="Times-Roman" w:hAnsi="Times-Roman" w:cs="Times-Roman"/>
          <w:sz w:val="20"/>
          <w:szCs w:val="20"/>
        </w:rPr>
        <w:t>inifile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setting:</w:t>
      </w:r>
    </w:p>
    <w:p w14:paraId="4633F39E" w14:textId="5EF66272" w:rsidR="0015591F" w:rsidRDefault="00B31481" w:rsidP="00B31481">
      <w:pPr>
        <w:widowControl w:val="0"/>
        <w:autoSpaceDE w:val="0"/>
        <w:autoSpaceDN w:val="0"/>
        <w:adjustRightInd w:val="0"/>
        <w:spacing w:after="0" w:line="240" w:lineRule="auto"/>
        <w:ind w:leftChars="300" w:left="630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[TASK]TASK=</w:t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milltask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. </w:t>
      </w:r>
      <w:proofErr w:type="spellStart"/>
      <w:r w:rsidR="002A132B">
        <w:rPr>
          <w:rStyle w:val="jlqj4b"/>
          <w:rFonts w:hint="eastAsia"/>
        </w:rPr>
        <w:t>milltask</w:t>
      </w:r>
      <w:proofErr w:type="spellEnd"/>
      <w:r w:rsidR="002A132B">
        <w:rPr>
          <w:rStyle w:val="jlqj4b"/>
          <w:rFonts w:hint="eastAsia"/>
        </w:rPr>
        <w:t>プロセスは、以下にリストされ、</w:t>
      </w:r>
      <w:proofErr w:type="spellStart"/>
      <w:r w:rsidR="002A132B">
        <w:rPr>
          <w:rStyle w:val="jlqj4b"/>
          <w:rFonts w:hint="eastAsia"/>
        </w:rPr>
        <w:t>inihal</w:t>
      </w:r>
      <w:proofErr w:type="spellEnd"/>
      <w:r w:rsidR="002A132B">
        <w:rPr>
          <w:rStyle w:val="jlqj4b"/>
          <w:rFonts w:hint="eastAsia"/>
        </w:rPr>
        <w:t>ユーザーコンポーネントが所有する</w:t>
      </w:r>
      <w:proofErr w:type="spellStart"/>
      <w:r w:rsidR="002A132B">
        <w:rPr>
          <w:rStyle w:val="jlqj4b"/>
          <w:rFonts w:hint="eastAsia"/>
        </w:rPr>
        <w:t>ini</w:t>
      </w:r>
      <w:proofErr w:type="spellEnd"/>
      <w:r w:rsidR="002A132B">
        <w:rPr>
          <w:rStyle w:val="jlqj4b"/>
          <w:rFonts w:hint="eastAsia"/>
        </w:rPr>
        <w:t>。</w:t>
      </w:r>
      <w:r w:rsidR="002A132B">
        <w:rPr>
          <w:rStyle w:val="jlqj4b"/>
          <w:rFonts w:hint="eastAsia"/>
        </w:rPr>
        <w:t xml:space="preserve">* </w:t>
      </w:r>
      <w:proofErr w:type="spellStart"/>
      <w:r w:rsidR="002A132B">
        <w:rPr>
          <w:rStyle w:val="jlqj4b"/>
          <w:rFonts w:hint="eastAsia"/>
        </w:rPr>
        <w:t>hal</w:t>
      </w:r>
      <w:proofErr w:type="spellEnd"/>
      <w:r w:rsidR="002A132B">
        <w:rPr>
          <w:rStyle w:val="jlqj4b"/>
          <w:rFonts w:hint="eastAsia"/>
        </w:rPr>
        <w:t>ピンを作成します。</w:t>
      </w:r>
      <w:r w:rsidR="002A132B">
        <w:rPr>
          <w:rStyle w:val="viiyi"/>
          <w:rFonts w:hint="eastAsia"/>
        </w:rPr>
        <w:t xml:space="preserve"> </w:t>
      </w:r>
      <w:r w:rsidR="002A132B">
        <w:rPr>
          <w:rStyle w:val="jlqj4b"/>
          <w:rFonts w:hint="eastAsia"/>
        </w:rPr>
        <w:t>これらのピンは、</w:t>
      </w:r>
      <w:proofErr w:type="spellStart"/>
      <w:r w:rsidR="002A132B">
        <w:rPr>
          <w:rStyle w:val="jlqj4b"/>
          <w:rFonts w:hint="eastAsia"/>
        </w:rPr>
        <w:t>LinuxCnC</w:t>
      </w:r>
      <w:proofErr w:type="spellEnd"/>
      <w:r w:rsidR="002A132B">
        <w:rPr>
          <w:rStyle w:val="jlqj4b"/>
          <w:rFonts w:hint="eastAsia"/>
        </w:rPr>
        <w:t>の実行中に変更され、通常は</w:t>
      </w:r>
      <w:proofErr w:type="spellStart"/>
      <w:r w:rsidR="002A132B">
        <w:rPr>
          <w:rStyle w:val="jlqj4b"/>
          <w:rFonts w:hint="eastAsia"/>
        </w:rPr>
        <w:t>inifile</w:t>
      </w:r>
      <w:proofErr w:type="spellEnd"/>
      <w:r w:rsidR="002A132B">
        <w:rPr>
          <w:rStyle w:val="jlqj4b"/>
          <w:rFonts w:hint="eastAsia"/>
        </w:rPr>
        <w:t>で指定される値を変更できます。</w:t>
      </w:r>
    </w:p>
    <w:p w14:paraId="47CCA2A3" w14:textId="77777777" w:rsidR="00B31481" w:rsidRDefault="00B31481" w:rsidP="00B31481">
      <w:pPr>
        <w:widowControl w:val="0"/>
        <w:autoSpaceDE w:val="0"/>
        <w:autoSpaceDN w:val="0"/>
        <w:adjustRightInd w:val="0"/>
        <w:spacing w:after="0" w:line="240" w:lineRule="auto"/>
        <w:ind w:leftChars="400" w:left="840"/>
        <w:rPr>
          <w:rFonts w:ascii="Times-Bold" w:hAnsi="Times-Bold" w:cs="Times-Bold"/>
          <w:b/>
          <w:bCs/>
          <w:sz w:val="20"/>
          <w:szCs w:val="20"/>
        </w:rPr>
      </w:pPr>
    </w:p>
    <w:p w14:paraId="6A194EF4" w14:textId="1EB7C246" w:rsidR="0015591F" w:rsidRDefault="0015591F" w:rsidP="0015591F">
      <w:pPr>
        <w:rPr>
          <w:rFonts w:ascii="Times-Bold" w:hAnsi="Times-Bold" w:cs="Times-Bold"/>
          <w:b/>
          <w:bCs/>
          <w:sz w:val="22"/>
          <w:szCs w:val="22"/>
        </w:rPr>
      </w:pPr>
      <w:r>
        <w:rPr>
          <w:rFonts w:ascii="Times-Bold" w:hAnsi="Times-Bold" w:cs="Times-Bold"/>
          <w:b/>
          <w:bCs/>
          <w:sz w:val="22"/>
          <w:szCs w:val="22"/>
        </w:rPr>
        <w:t>DESCRIPTION</w:t>
      </w:r>
    </w:p>
    <w:p w14:paraId="3C16454C" w14:textId="77777777" w:rsidR="00B31481" w:rsidRDefault="00B31481" w:rsidP="00B31481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初期ピンはすべてのタスクサイクルでサンプリングされますが、それらの値の影響を受けるコマンドは通常、コマンドが処理されるときに存在する値を使用します。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このようなコマンドには、インタープリターによって処理されるすべてのコード（</w:t>
      </w:r>
      <w:proofErr w:type="spellStart"/>
      <w:r>
        <w:rPr>
          <w:rStyle w:val="jlqj4b"/>
          <w:rFonts w:hint="eastAsia"/>
        </w:rPr>
        <w:t>Gcode</w:t>
      </w:r>
      <w:proofErr w:type="spellEnd"/>
      <w:r>
        <w:rPr>
          <w:rStyle w:val="jlqj4b"/>
          <w:rFonts w:hint="eastAsia"/>
        </w:rPr>
        <w:t>プログラムおよび</w:t>
      </w:r>
      <w:r>
        <w:rPr>
          <w:rStyle w:val="jlqj4b"/>
          <w:rFonts w:hint="eastAsia"/>
        </w:rPr>
        <w:t>MDI</w:t>
      </w:r>
      <w:r>
        <w:rPr>
          <w:rStyle w:val="jlqj4b"/>
          <w:rFonts w:hint="eastAsia"/>
        </w:rPr>
        <w:t>コマンド）および</w:t>
      </w:r>
      <w:r>
        <w:rPr>
          <w:rStyle w:val="jlqj4b"/>
          <w:rFonts w:hint="eastAsia"/>
        </w:rPr>
        <w:t>GUI</w:t>
      </w:r>
      <w:r>
        <w:rPr>
          <w:rStyle w:val="jlqj4b"/>
          <w:rFonts w:hint="eastAsia"/>
        </w:rPr>
        <w:t>によって発行される</w:t>
      </w:r>
      <w:r>
        <w:rPr>
          <w:rStyle w:val="jlqj4b"/>
          <w:rFonts w:hint="eastAsia"/>
        </w:rPr>
        <w:t>NML</w:t>
      </w:r>
      <w:r>
        <w:rPr>
          <w:rStyle w:val="jlqj4b"/>
          <w:rFonts w:hint="eastAsia"/>
        </w:rPr>
        <w:t>ジョギングコマンド（</w:t>
      </w:r>
      <w:proofErr w:type="spellStart"/>
      <w:r>
        <w:rPr>
          <w:rStyle w:val="jlqj4b"/>
          <w:rFonts w:hint="eastAsia"/>
        </w:rPr>
        <w:t>halui</w:t>
      </w:r>
      <w:proofErr w:type="spellEnd"/>
      <w:r>
        <w:rPr>
          <w:rStyle w:val="jlqj4b"/>
          <w:rFonts w:hint="eastAsia"/>
        </w:rPr>
        <w:t>を含む）が含まれます。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ホイールジョギングはリアルタイムモーションモジュールに実装されているため、変更された値がモーションモジュールに伝播されるとすぐに、初期ピンの変更（</w:t>
      </w:r>
      <w:proofErr w:type="spellStart"/>
      <w:r>
        <w:rPr>
          <w:rStyle w:val="jlqj4b"/>
          <w:rFonts w:hint="eastAsia"/>
        </w:rPr>
        <w:t>ini</w:t>
      </w:r>
      <w:proofErr w:type="spellEnd"/>
      <w:r>
        <w:rPr>
          <w:rStyle w:val="jlqj4b"/>
          <w:rFonts w:hint="eastAsia"/>
        </w:rPr>
        <w:t>。</w:t>
      </w:r>
      <w:r>
        <w:rPr>
          <w:rStyle w:val="jlqj4b"/>
          <w:rFonts w:hint="eastAsia"/>
        </w:rPr>
        <w:t>*</w:t>
      </w:r>
      <w:r>
        <w:rPr>
          <w:rStyle w:val="jlqj4b"/>
          <w:rFonts w:hint="eastAsia"/>
        </w:rPr>
        <w:t>。</w:t>
      </w:r>
      <w:proofErr w:type="spellStart"/>
      <w:r>
        <w:rPr>
          <w:rStyle w:val="jlqj4b"/>
          <w:rFonts w:hint="eastAsia"/>
        </w:rPr>
        <w:t>max_velocity</w:t>
      </w:r>
      <w:proofErr w:type="spellEnd"/>
      <w:r>
        <w:rPr>
          <w:rStyle w:val="jlqj4b"/>
          <w:rFonts w:hint="eastAsia"/>
        </w:rPr>
        <w:t>、</w:t>
      </w:r>
      <w:proofErr w:type="spellStart"/>
      <w:r>
        <w:rPr>
          <w:rStyle w:val="jlqj4b"/>
          <w:rFonts w:hint="eastAsia"/>
        </w:rPr>
        <w:t>ini</w:t>
      </w:r>
      <w:proofErr w:type="spellEnd"/>
      <w:r>
        <w:rPr>
          <w:rStyle w:val="jlqj4b"/>
          <w:rFonts w:hint="eastAsia"/>
        </w:rPr>
        <w:t>。</w:t>
      </w:r>
      <w:r>
        <w:rPr>
          <w:rStyle w:val="jlqj4b"/>
          <w:rFonts w:hint="eastAsia"/>
        </w:rPr>
        <w:t>*</w:t>
      </w:r>
      <w:r>
        <w:rPr>
          <w:rStyle w:val="jlqj4b"/>
          <w:rFonts w:hint="eastAsia"/>
        </w:rPr>
        <w:t>。</w:t>
      </w:r>
      <w:proofErr w:type="spellStart"/>
      <w:r>
        <w:rPr>
          <w:rStyle w:val="jlqj4b"/>
          <w:rFonts w:hint="eastAsia"/>
        </w:rPr>
        <w:t>max_acceleration</w:t>
      </w:r>
      <w:proofErr w:type="spellEnd"/>
      <w:r>
        <w:rPr>
          <w:rStyle w:val="jlqj4b"/>
          <w:rFonts w:hint="eastAsia"/>
        </w:rPr>
        <w:t>など）が受け入れられます。</w:t>
      </w:r>
    </w:p>
    <w:p w14:paraId="04C3AC80" w14:textId="61C9FB19" w:rsidR="0015591F" w:rsidRDefault="0075568B" w:rsidP="00B31481">
      <w:pPr>
        <w:ind w:leftChars="100" w:left="210"/>
        <w:rPr>
          <w:rFonts w:ascii="Times-Bold" w:hAnsi="Times-Bold" w:cs="Times-Bold"/>
          <w:b/>
          <w:bCs/>
          <w:sz w:val="22"/>
          <w:szCs w:val="22"/>
        </w:rPr>
      </w:pPr>
      <w:r>
        <w:rPr>
          <w:rFonts w:ascii="Times-Bold" w:hAnsi="Times-Bold" w:cs="Times-Bold"/>
          <w:b/>
          <w:bCs/>
          <w:sz w:val="22"/>
          <w:szCs w:val="22"/>
        </w:rPr>
        <w:t>PINS</w:t>
      </w:r>
    </w:p>
    <w:p w14:paraId="1CB2D9FB" w14:textId="712A70D1" w:rsidR="002A132B" w:rsidRDefault="002A132B" w:rsidP="002A132B">
      <w:pPr>
        <w:ind w:leftChars="300" w:left="630"/>
        <w:rPr>
          <w:rFonts w:ascii="Times-Bold" w:hAnsi="Times-Bold" w:cs="Times-Bold"/>
          <w:b/>
          <w:bCs/>
          <w:sz w:val="22"/>
          <w:szCs w:val="22"/>
        </w:rPr>
      </w:pPr>
      <w:r>
        <w:rPr>
          <w:rFonts w:ascii="Times-Bold" w:hAnsi="Times-Bold" w:cs="Times-Bold"/>
          <w:b/>
          <w:bCs/>
          <w:sz w:val="20"/>
          <w:szCs w:val="20"/>
        </w:rPr>
        <w:t>Per-joint pins (N == joint number)</w:t>
      </w:r>
    </w:p>
    <w:p w14:paraId="6392DD4E" w14:textId="4F5A826F" w:rsidR="0075568B" w:rsidRDefault="002A132B" w:rsidP="0075568B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</w:t>
      </w:r>
      <w:r>
        <w:rPr>
          <w:rFonts w:ascii="Times-Italic" w:hAnsi="Times-Italic" w:cs="Times-Italic"/>
          <w:i/>
          <w:iCs/>
          <w:sz w:val="20"/>
          <w:szCs w:val="20"/>
        </w:rPr>
        <w:t>N</w:t>
      </w:r>
      <w:r>
        <w:rPr>
          <w:rFonts w:ascii="Times-Bold" w:hAnsi="Times-Bold" w:cs="Times-Bold"/>
          <w:b/>
          <w:bCs/>
          <w:sz w:val="20"/>
          <w:szCs w:val="20"/>
        </w:rPr>
        <w:t>.backlash</w:t>
      </w:r>
      <w:proofErr w:type="spellEnd"/>
    </w:p>
    <w:p w14:paraId="55939B88" w14:textId="2B1ED8F2" w:rsidR="0075568B" w:rsidRDefault="002A132B" w:rsidP="0075568B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[JOINT_N] BACKLASH</w:t>
      </w:r>
      <w:r>
        <w:rPr>
          <w:rStyle w:val="jlqj4b"/>
          <w:rFonts w:hint="eastAsia"/>
        </w:rPr>
        <w:t>の調整が可能</w:t>
      </w:r>
    </w:p>
    <w:p w14:paraId="6431C450" w14:textId="293AAB33" w:rsidR="0075568B" w:rsidRDefault="002A132B" w:rsidP="0075568B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</w:t>
      </w:r>
      <w:r>
        <w:rPr>
          <w:rFonts w:ascii="Times-Italic" w:hAnsi="Times-Italic" w:cs="Times-Italic"/>
          <w:i/>
          <w:iCs/>
          <w:sz w:val="20"/>
          <w:szCs w:val="20"/>
        </w:rPr>
        <w:t>N</w:t>
      </w:r>
      <w:r>
        <w:rPr>
          <w:rFonts w:ascii="Times-Bold" w:hAnsi="Times-Bold" w:cs="Times-Bold"/>
          <w:b/>
          <w:bCs/>
          <w:sz w:val="20"/>
          <w:szCs w:val="20"/>
        </w:rPr>
        <w:t>.ferror</w:t>
      </w:r>
      <w:proofErr w:type="spellEnd"/>
    </w:p>
    <w:p w14:paraId="74AA32CE" w14:textId="3046120B" w:rsidR="0075568B" w:rsidRDefault="002A132B" w:rsidP="0075568B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[JOINT_N] FERROR</w:t>
      </w:r>
      <w:r>
        <w:rPr>
          <w:rStyle w:val="jlqj4b"/>
          <w:rFonts w:hint="eastAsia"/>
        </w:rPr>
        <w:t>の調整が可能</w:t>
      </w:r>
    </w:p>
    <w:p w14:paraId="69BF3B93" w14:textId="395BB500" w:rsidR="0075568B" w:rsidRDefault="002A132B" w:rsidP="0075568B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</w:t>
      </w:r>
      <w:r>
        <w:rPr>
          <w:rFonts w:ascii="Times-Italic" w:hAnsi="Times-Italic" w:cs="Times-Italic"/>
          <w:i/>
          <w:iCs/>
          <w:sz w:val="20"/>
          <w:szCs w:val="20"/>
        </w:rPr>
        <w:t>N</w:t>
      </w:r>
      <w:r>
        <w:rPr>
          <w:rFonts w:ascii="Times-Bold" w:hAnsi="Times-Bold" w:cs="Times-Bold"/>
          <w:b/>
          <w:bCs/>
          <w:sz w:val="20"/>
          <w:szCs w:val="20"/>
        </w:rPr>
        <w:t>.min_ferror</w:t>
      </w:r>
      <w:proofErr w:type="spellEnd"/>
    </w:p>
    <w:p w14:paraId="0ABA9770" w14:textId="1A14DCC7" w:rsidR="0075568B" w:rsidRDefault="0075568B" w:rsidP="0075568B">
      <w:pPr>
        <w:ind w:leftChars="700" w:left="1470"/>
        <w:rPr>
          <w:rStyle w:val="jlqj4b"/>
        </w:rPr>
      </w:pPr>
      <w:r>
        <w:rPr>
          <w:rFonts w:ascii="Times-Bold" w:hAnsi="Times-Bold" w:cs="Times-Bold" w:hint="eastAsia"/>
          <w:b/>
          <w:bCs/>
          <w:sz w:val="20"/>
          <w:szCs w:val="20"/>
        </w:rPr>
        <w:t xml:space="preserve">　</w:t>
      </w:r>
      <w:r w:rsidR="002A132B">
        <w:rPr>
          <w:rStyle w:val="jlqj4b"/>
          <w:rFonts w:hint="eastAsia"/>
        </w:rPr>
        <w:t>[JOINT_N] MIN_FERROR</w:t>
      </w:r>
      <w:r w:rsidR="002A132B">
        <w:rPr>
          <w:rStyle w:val="jlqj4b"/>
          <w:rFonts w:hint="eastAsia"/>
        </w:rPr>
        <w:t>の調整が可能</w:t>
      </w:r>
    </w:p>
    <w:p w14:paraId="790BBC20" w14:textId="28ADCD60" w:rsidR="0075568B" w:rsidRDefault="00FE74F4" w:rsidP="0075568B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</w:t>
      </w:r>
      <w:r>
        <w:rPr>
          <w:rFonts w:ascii="Times-Italic" w:hAnsi="Times-Italic" w:cs="Times-Italic"/>
          <w:i/>
          <w:iCs/>
          <w:sz w:val="20"/>
          <w:szCs w:val="20"/>
        </w:rPr>
        <w:t>N</w:t>
      </w:r>
      <w:r>
        <w:rPr>
          <w:rFonts w:ascii="Times-Bold" w:hAnsi="Times-Bold" w:cs="Times-Bold"/>
          <w:b/>
          <w:bCs/>
          <w:sz w:val="20"/>
          <w:szCs w:val="20"/>
        </w:rPr>
        <w:t>.min_limit</w:t>
      </w:r>
      <w:proofErr w:type="spellEnd"/>
    </w:p>
    <w:p w14:paraId="2BB17FC8" w14:textId="4D3463DF" w:rsidR="0075568B" w:rsidRDefault="00FE74F4" w:rsidP="0075568B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[JOINT_N] MIN_LIMIT</w:t>
      </w:r>
      <w:r>
        <w:rPr>
          <w:rStyle w:val="jlqj4b"/>
          <w:rFonts w:hint="eastAsia"/>
        </w:rPr>
        <w:t>の調整が可能</w:t>
      </w:r>
    </w:p>
    <w:p w14:paraId="63DECB28" w14:textId="1B00C862" w:rsidR="0075568B" w:rsidRDefault="00FE74F4" w:rsidP="0075568B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</w:t>
      </w:r>
      <w:r>
        <w:rPr>
          <w:rFonts w:ascii="Times-Italic" w:hAnsi="Times-Italic" w:cs="Times-Italic"/>
          <w:i/>
          <w:iCs/>
          <w:sz w:val="20"/>
          <w:szCs w:val="20"/>
        </w:rPr>
        <w:t>N</w:t>
      </w:r>
      <w:r>
        <w:rPr>
          <w:rFonts w:ascii="Times-Bold" w:hAnsi="Times-Bold" w:cs="Times-Bold"/>
          <w:b/>
          <w:bCs/>
          <w:sz w:val="20"/>
          <w:szCs w:val="20"/>
        </w:rPr>
        <w:t>.max_limit</w:t>
      </w:r>
      <w:proofErr w:type="spellEnd"/>
    </w:p>
    <w:p w14:paraId="6F2C1046" w14:textId="18F978E4" w:rsidR="00A76CB8" w:rsidRDefault="00FE74F4" w:rsidP="00A76CB8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[JOINT_N] MAX_LIMIT</w:t>
      </w:r>
      <w:r>
        <w:rPr>
          <w:rStyle w:val="jlqj4b"/>
          <w:rFonts w:hint="eastAsia"/>
        </w:rPr>
        <w:t>の調整が可能</w:t>
      </w:r>
    </w:p>
    <w:p w14:paraId="4267F89B" w14:textId="4B620F6C" w:rsidR="00A76CB8" w:rsidRDefault="00FE74F4" w:rsidP="00A76CB8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</w:t>
      </w:r>
      <w:r>
        <w:rPr>
          <w:rFonts w:ascii="Times-Italic" w:hAnsi="Times-Italic" w:cs="Times-Italic"/>
          <w:i/>
          <w:iCs/>
          <w:sz w:val="20"/>
          <w:szCs w:val="20"/>
        </w:rPr>
        <w:t>N</w:t>
      </w:r>
      <w:r>
        <w:rPr>
          <w:rFonts w:ascii="Times-Bold" w:hAnsi="Times-Bold" w:cs="Times-Bold"/>
          <w:b/>
          <w:bCs/>
          <w:sz w:val="20"/>
          <w:szCs w:val="20"/>
        </w:rPr>
        <w:t>.max_velocity</w:t>
      </w:r>
      <w:proofErr w:type="spellEnd"/>
    </w:p>
    <w:p w14:paraId="658395C2" w14:textId="4632747E" w:rsidR="00A76CB8" w:rsidRDefault="00FE74F4" w:rsidP="00A76CB8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lastRenderedPageBreak/>
        <w:t>[JOINT_N] MAX_VELOCITY</w:t>
      </w:r>
      <w:r>
        <w:rPr>
          <w:rStyle w:val="jlqj4b"/>
          <w:rFonts w:hint="eastAsia"/>
        </w:rPr>
        <w:t>の調整が可能</w:t>
      </w:r>
    </w:p>
    <w:p w14:paraId="0D69B85B" w14:textId="353D95B7" w:rsidR="00A76CB8" w:rsidRDefault="00FE74F4" w:rsidP="00A76CB8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</w:t>
      </w:r>
      <w:r>
        <w:rPr>
          <w:rFonts w:ascii="Times-Italic" w:hAnsi="Times-Italic" w:cs="Times-Italic"/>
          <w:i/>
          <w:iCs/>
          <w:sz w:val="20"/>
          <w:szCs w:val="20"/>
        </w:rPr>
        <w:t>N</w:t>
      </w:r>
      <w:r>
        <w:rPr>
          <w:rFonts w:ascii="Times-Bold" w:hAnsi="Times-Bold" w:cs="Times-Bold"/>
          <w:b/>
          <w:bCs/>
          <w:sz w:val="20"/>
          <w:szCs w:val="20"/>
        </w:rPr>
        <w:t>.max_acceleration</w:t>
      </w:r>
      <w:proofErr w:type="spellEnd"/>
    </w:p>
    <w:p w14:paraId="15EE8558" w14:textId="5FDE0141" w:rsidR="00A76CB8" w:rsidRDefault="00FE74F4" w:rsidP="00A76CB8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[JOINT_N] MAX_ACCELERATION</w:t>
      </w:r>
      <w:r>
        <w:rPr>
          <w:rStyle w:val="jlqj4b"/>
          <w:rFonts w:hint="eastAsia"/>
        </w:rPr>
        <w:t>の調整が可能</w:t>
      </w:r>
    </w:p>
    <w:p w14:paraId="59A6C65A" w14:textId="4528908F" w:rsidR="00A76CB8" w:rsidRDefault="00FE74F4" w:rsidP="00A76CB8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</w:t>
      </w:r>
      <w:r>
        <w:rPr>
          <w:rFonts w:ascii="Times-Italic" w:hAnsi="Times-Italic" w:cs="Times-Italic"/>
          <w:i/>
          <w:iCs/>
          <w:sz w:val="20"/>
          <w:szCs w:val="20"/>
        </w:rPr>
        <w:t>N</w:t>
      </w:r>
      <w:r>
        <w:rPr>
          <w:rFonts w:ascii="Times-Bold" w:hAnsi="Times-Bold" w:cs="Times-Bold"/>
          <w:b/>
          <w:bCs/>
          <w:sz w:val="20"/>
          <w:szCs w:val="20"/>
        </w:rPr>
        <w:t>.home</w:t>
      </w:r>
      <w:proofErr w:type="spellEnd"/>
    </w:p>
    <w:p w14:paraId="2065434E" w14:textId="74F0242B" w:rsidR="00A76CB8" w:rsidRDefault="00FE74F4" w:rsidP="00A76CB8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[JOINT_N] HOME</w:t>
      </w:r>
      <w:r>
        <w:rPr>
          <w:rStyle w:val="jlqj4b"/>
          <w:rFonts w:hint="eastAsia"/>
        </w:rPr>
        <w:t>の調整が可能</w:t>
      </w:r>
    </w:p>
    <w:p w14:paraId="58479713" w14:textId="03EDED7A" w:rsidR="00A76CB8" w:rsidRDefault="00FE74F4" w:rsidP="00A76CB8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</w:t>
      </w:r>
      <w:r>
        <w:rPr>
          <w:rFonts w:ascii="Times-Italic" w:hAnsi="Times-Italic" w:cs="Times-Italic"/>
          <w:i/>
          <w:iCs/>
          <w:sz w:val="20"/>
          <w:szCs w:val="20"/>
        </w:rPr>
        <w:t>N</w:t>
      </w:r>
      <w:r>
        <w:rPr>
          <w:rFonts w:ascii="Times-Bold" w:hAnsi="Times-Bold" w:cs="Times-Bold"/>
          <w:b/>
          <w:bCs/>
          <w:sz w:val="20"/>
          <w:szCs w:val="20"/>
        </w:rPr>
        <w:t>.home_offset</w:t>
      </w:r>
      <w:proofErr w:type="spellEnd"/>
    </w:p>
    <w:p w14:paraId="613581B4" w14:textId="19D6941E" w:rsidR="00A76CB8" w:rsidRDefault="00FE74F4" w:rsidP="00A76CB8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[JOINT_N] HOME_OFFSET</w:t>
      </w:r>
      <w:r>
        <w:rPr>
          <w:rStyle w:val="jlqj4b"/>
          <w:rFonts w:hint="eastAsia"/>
        </w:rPr>
        <w:t>の調整が可能</w:t>
      </w:r>
    </w:p>
    <w:p w14:paraId="1442CCC5" w14:textId="10A093C9" w:rsidR="00A76CB8" w:rsidRDefault="00FE74F4" w:rsidP="00A76CB8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</w:t>
      </w:r>
      <w:r>
        <w:rPr>
          <w:rFonts w:ascii="Times-Italic" w:hAnsi="Times-Italic" w:cs="Times-Italic"/>
          <w:i/>
          <w:iCs/>
          <w:sz w:val="20"/>
          <w:szCs w:val="20"/>
        </w:rPr>
        <w:t>N</w:t>
      </w:r>
      <w:r>
        <w:rPr>
          <w:rFonts w:ascii="Times-Bold" w:hAnsi="Times-Bold" w:cs="Times-Bold"/>
          <w:b/>
          <w:bCs/>
          <w:sz w:val="20"/>
          <w:szCs w:val="20"/>
        </w:rPr>
        <w:t>.home_offset</w:t>
      </w:r>
      <w:proofErr w:type="spellEnd"/>
    </w:p>
    <w:p w14:paraId="771E8B64" w14:textId="6114E731" w:rsidR="00FE74F4" w:rsidRDefault="00FE74F4" w:rsidP="00FE74F4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[JOINT_N] HOME_SEQUENCE</w:t>
      </w:r>
      <w:r>
        <w:rPr>
          <w:rStyle w:val="jlqj4b"/>
          <w:rFonts w:hint="eastAsia"/>
        </w:rPr>
        <w:t>の調整が可能</w:t>
      </w:r>
    </w:p>
    <w:p w14:paraId="79F63C08" w14:textId="5AD16DE7" w:rsidR="00FE74F4" w:rsidRDefault="00FE74F4" w:rsidP="00FE74F4">
      <w:pPr>
        <w:ind w:leftChars="400" w:left="840"/>
        <w:rPr>
          <w:rStyle w:val="jlqj4b"/>
          <w:rFonts w:hint="eastAsia"/>
        </w:rPr>
      </w:pPr>
      <w:r>
        <w:rPr>
          <w:rFonts w:ascii="Times-Bold" w:hAnsi="Times-Bold" w:cs="Times-Bold"/>
          <w:b/>
          <w:bCs/>
          <w:sz w:val="20"/>
          <w:szCs w:val="20"/>
        </w:rPr>
        <w:t>Per-axis pins (L == axis letter)</w:t>
      </w:r>
    </w:p>
    <w:p w14:paraId="5F1FD3D7" w14:textId="0DA643EB" w:rsidR="00A76CB8" w:rsidRDefault="00FE74F4" w:rsidP="00A76CB8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</w:t>
      </w:r>
      <w:r>
        <w:rPr>
          <w:rFonts w:ascii="Times-Italic" w:hAnsi="Times-Italic" w:cs="Times-Italic"/>
          <w:i/>
          <w:iCs/>
          <w:sz w:val="20"/>
          <w:szCs w:val="20"/>
        </w:rPr>
        <w:t>L</w:t>
      </w:r>
      <w:r>
        <w:rPr>
          <w:rFonts w:ascii="Times-Bold" w:hAnsi="Times-Bold" w:cs="Times-Bold"/>
          <w:b/>
          <w:bCs/>
          <w:sz w:val="20"/>
          <w:szCs w:val="20"/>
        </w:rPr>
        <w:t>.min_limit</w:t>
      </w:r>
      <w:proofErr w:type="spellEnd"/>
    </w:p>
    <w:p w14:paraId="52E4CFB5" w14:textId="7E5E0623" w:rsidR="00A76CB8" w:rsidRDefault="00FE74F4" w:rsidP="00A76CB8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[AXIS_L] MIN_LIMIT</w:t>
      </w:r>
      <w:r>
        <w:rPr>
          <w:rStyle w:val="jlqj4b"/>
          <w:rFonts w:hint="eastAsia"/>
        </w:rPr>
        <w:t>の調整が可能</w:t>
      </w:r>
    </w:p>
    <w:p w14:paraId="7D06A39B" w14:textId="47321E7C" w:rsidR="00A76CB8" w:rsidRDefault="00FE74F4" w:rsidP="00A76CB8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</w:t>
      </w:r>
      <w:r>
        <w:rPr>
          <w:rFonts w:ascii="Times-Italic" w:hAnsi="Times-Italic" w:cs="Times-Italic"/>
          <w:i/>
          <w:iCs/>
          <w:sz w:val="20"/>
          <w:szCs w:val="20"/>
        </w:rPr>
        <w:t>L</w:t>
      </w:r>
      <w:r>
        <w:rPr>
          <w:rFonts w:ascii="Times-Bold" w:hAnsi="Times-Bold" w:cs="Times-Bold"/>
          <w:b/>
          <w:bCs/>
          <w:sz w:val="20"/>
          <w:szCs w:val="20"/>
        </w:rPr>
        <w:t>.max_limit</w:t>
      </w:r>
      <w:proofErr w:type="spellEnd"/>
    </w:p>
    <w:p w14:paraId="4BC3F082" w14:textId="77777777" w:rsidR="00B6454A" w:rsidRDefault="00B6454A" w:rsidP="00B6454A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[AXIS_L] MAX_LIMIT</w:t>
      </w:r>
      <w:r>
        <w:rPr>
          <w:rStyle w:val="jlqj4b"/>
          <w:rFonts w:hint="eastAsia"/>
        </w:rPr>
        <w:t>の調整が可能</w:t>
      </w:r>
    </w:p>
    <w:p w14:paraId="2AC01858" w14:textId="174C2130" w:rsidR="00A76CB8" w:rsidRDefault="00B6454A" w:rsidP="00A76CB8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</w:t>
      </w:r>
      <w:r>
        <w:rPr>
          <w:rFonts w:ascii="Times-Italic" w:hAnsi="Times-Italic" w:cs="Times-Italic"/>
          <w:i/>
          <w:iCs/>
          <w:sz w:val="20"/>
          <w:szCs w:val="20"/>
        </w:rPr>
        <w:t>L</w:t>
      </w:r>
      <w:r>
        <w:rPr>
          <w:rFonts w:ascii="Times-Bold" w:hAnsi="Times-Bold" w:cs="Times-Bold"/>
          <w:b/>
          <w:bCs/>
          <w:sz w:val="20"/>
          <w:szCs w:val="20"/>
        </w:rPr>
        <w:t>.max_velocity</w:t>
      </w:r>
      <w:proofErr w:type="spellEnd"/>
    </w:p>
    <w:p w14:paraId="1C143760" w14:textId="0C7459E9" w:rsidR="00A76CB8" w:rsidRDefault="00B6454A" w:rsidP="00A76CB8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[AXIS_L] MAX_VELOCITY</w:t>
      </w:r>
      <w:r>
        <w:rPr>
          <w:rStyle w:val="jlqj4b"/>
          <w:rFonts w:hint="eastAsia"/>
        </w:rPr>
        <w:t>の調整が可能</w:t>
      </w:r>
    </w:p>
    <w:p w14:paraId="66174EAF" w14:textId="0C431307" w:rsidR="00A76CB8" w:rsidRDefault="00B6454A" w:rsidP="00A76CB8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</w:t>
      </w:r>
      <w:r>
        <w:rPr>
          <w:rFonts w:ascii="Times-Italic" w:hAnsi="Times-Italic" w:cs="Times-Italic"/>
          <w:i/>
          <w:iCs/>
          <w:sz w:val="20"/>
          <w:szCs w:val="20"/>
        </w:rPr>
        <w:t>L</w:t>
      </w:r>
      <w:r>
        <w:rPr>
          <w:rFonts w:ascii="Times-Bold" w:hAnsi="Times-Bold" w:cs="Times-Bold"/>
          <w:b/>
          <w:bCs/>
          <w:sz w:val="20"/>
          <w:szCs w:val="20"/>
        </w:rPr>
        <w:t>.max_acceleration</w:t>
      </w:r>
      <w:proofErr w:type="spellEnd"/>
    </w:p>
    <w:p w14:paraId="3D3946B9" w14:textId="5BFDD7D5" w:rsidR="00A76CB8" w:rsidRDefault="00B6454A" w:rsidP="005B68E2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[AXIS_L] MAX_ACCELERATION</w:t>
      </w:r>
      <w:r>
        <w:rPr>
          <w:rStyle w:val="jlqj4b"/>
          <w:rFonts w:hint="eastAsia"/>
        </w:rPr>
        <w:t>の調整が可能</w:t>
      </w:r>
    </w:p>
    <w:p w14:paraId="70A76CBC" w14:textId="3496AD3C" w:rsidR="00D41A32" w:rsidRDefault="00D41A32" w:rsidP="00D41A32">
      <w:pPr>
        <w:ind w:leftChars="400" w:left="840"/>
        <w:rPr>
          <w:rStyle w:val="jlqj4b"/>
          <w:rFonts w:hint="eastAsia"/>
        </w:rPr>
      </w:pPr>
      <w:r>
        <w:rPr>
          <w:rFonts w:ascii="Times-Bold" w:hAnsi="Times-Bold" w:cs="Times-Bold"/>
          <w:b/>
          <w:bCs/>
          <w:sz w:val="20"/>
          <w:szCs w:val="20"/>
        </w:rPr>
        <w:t>Global pins</w:t>
      </w:r>
    </w:p>
    <w:p w14:paraId="424DFC74" w14:textId="14C7D38E" w:rsidR="005B68E2" w:rsidRDefault="00D41A32" w:rsidP="005B68E2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ini.traj_default_acceleration</w:t>
      </w:r>
      <w:proofErr w:type="spellEnd"/>
    </w:p>
    <w:p w14:paraId="74DD261A" w14:textId="5C396763" w:rsidR="005B68E2" w:rsidRDefault="00D41A32" w:rsidP="005B68E2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[TRAJ] DEFAULT_ACCELERATION</w:t>
      </w:r>
      <w:r>
        <w:rPr>
          <w:rStyle w:val="jlqj4b"/>
          <w:rFonts w:hint="eastAsia"/>
        </w:rPr>
        <w:t>の調整が可能</w:t>
      </w:r>
    </w:p>
    <w:p w14:paraId="6730B30E" w14:textId="71C015B2" w:rsidR="005B68E2" w:rsidRDefault="00D41A32" w:rsidP="005B68E2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ini.traj_default_velocity</w:t>
      </w:r>
      <w:proofErr w:type="spellEnd"/>
    </w:p>
    <w:p w14:paraId="72D549ED" w14:textId="03EB48D0" w:rsidR="005B68E2" w:rsidRDefault="00D41A32" w:rsidP="005B68E2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[TRAJ] DEFAULT_VELOCITY</w:t>
      </w:r>
      <w:r>
        <w:rPr>
          <w:rStyle w:val="jlqj4b"/>
          <w:rFonts w:hint="eastAsia"/>
        </w:rPr>
        <w:t>の調整が可能</w:t>
      </w:r>
    </w:p>
    <w:p w14:paraId="5984EB0D" w14:textId="6E053326" w:rsidR="005B68E2" w:rsidRDefault="00D41A32" w:rsidP="00697A0C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lastRenderedPageBreak/>
        <w:t>ini.traj_max_acceleration</w:t>
      </w:r>
      <w:proofErr w:type="spellEnd"/>
    </w:p>
    <w:p w14:paraId="47457581" w14:textId="60233764" w:rsidR="00697A0C" w:rsidRDefault="00D41A32" w:rsidP="00697A0C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[TRAJ] MAX_ACCELERATION</w:t>
      </w:r>
      <w:r>
        <w:rPr>
          <w:rStyle w:val="jlqj4b"/>
          <w:rFonts w:hint="eastAsia"/>
        </w:rPr>
        <w:t>の調整が可能</w:t>
      </w:r>
    </w:p>
    <w:p w14:paraId="1AC0AD0A" w14:textId="525C5E9C" w:rsidR="00697A0C" w:rsidRDefault="00697A0C" w:rsidP="00697A0C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motion.motion</w:t>
      </w:r>
      <w:proofErr w:type="spellEnd"/>
      <w:r>
        <w:rPr>
          <w:rFonts w:ascii="Times-Bold" w:hAnsi="Times-Bold" w:cs="Times-Bold"/>
          <w:b/>
          <w:bCs/>
          <w:sz w:val="20"/>
          <w:szCs w:val="20"/>
        </w:rPr>
        <w:t xml:space="preserve">−enabled </w:t>
      </w:r>
      <w:r>
        <w:rPr>
          <w:rFonts w:ascii="Times-Roman" w:hAnsi="Times-Roman" w:cs="Times-Roman"/>
          <w:sz w:val="20"/>
          <w:szCs w:val="20"/>
        </w:rPr>
        <w:t>OUT BIT</w:t>
      </w:r>
    </w:p>
    <w:p w14:paraId="3CA662AF" w14:textId="2993B125" w:rsidR="00697A0C" w:rsidRDefault="00D41A32" w:rsidP="00697A0C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ini.traj_max_velocity</w:t>
      </w:r>
      <w:proofErr w:type="spellEnd"/>
    </w:p>
    <w:p w14:paraId="3FE5A998" w14:textId="389AEE31" w:rsidR="00697A0C" w:rsidRDefault="00D41A32" w:rsidP="00697A0C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[TRAJ] MAX_VELOCITY</w:t>
      </w:r>
      <w:r>
        <w:rPr>
          <w:rStyle w:val="jlqj4b"/>
          <w:rFonts w:hint="eastAsia"/>
        </w:rPr>
        <w:t>の調整が可能</w:t>
      </w:r>
    </w:p>
    <w:p w14:paraId="2AB0A698" w14:textId="05CE762D" w:rsidR="00D41A32" w:rsidRDefault="00D41A32" w:rsidP="00D41A32">
      <w:pPr>
        <w:ind w:leftChars="300" w:left="630"/>
        <w:rPr>
          <w:rStyle w:val="jlqj4b"/>
          <w:rFonts w:hint="eastAsia"/>
        </w:rPr>
      </w:pPr>
      <w:r>
        <w:rPr>
          <w:rFonts w:ascii="Times-Bold" w:hAnsi="Times-Bold" w:cs="Times-Bold"/>
          <w:b/>
          <w:bCs/>
          <w:sz w:val="20"/>
          <w:szCs w:val="20"/>
        </w:rPr>
        <w:t>Global pins (</w:t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arc_blend</w:t>
      </w:r>
      <w:proofErr w:type="spellEnd"/>
      <w:r>
        <w:rPr>
          <w:rFonts w:ascii="Times-Bold" w:hAnsi="Times-Bold" w:cs="Times-Bold"/>
          <w:b/>
          <w:bCs/>
          <w:sz w:val="20"/>
          <w:szCs w:val="20"/>
        </w:rPr>
        <w:t xml:space="preserve"> trajectory planner)</w:t>
      </w:r>
    </w:p>
    <w:p w14:paraId="1650F14D" w14:textId="2CC15F60" w:rsidR="00697A0C" w:rsidRDefault="00984BF0" w:rsidP="00697A0C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ini.traj_arc_blend_enable</w:t>
      </w:r>
      <w:proofErr w:type="spellEnd"/>
    </w:p>
    <w:p w14:paraId="23386BFA" w14:textId="6ABEAE89" w:rsidR="00697A0C" w:rsidRDefault="00984BF0" w:rsidP="002A711C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[TRAJ] ARC_BLEND_ENABLE</w:t>
      </w:r>
      <w:r>
        <w:rPr>
          <w:rStyle w:val="jlqj4b"/>
          <w:rFonts w:hint="eastAsia"/>
        </w:rPr>
        <w:t>の調整が可能</w:t>
      </w:r>
    </w:p>
    <w:p w14:paraId="5DA26AED" w14:textId="4C044D48" w:rsidR="00697A0C" w:rsidRDefault="00984BF0" w:rsidP="00697A0C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ini.traj_arc_blend_fallback_enable</w:t>
      </w:r>
      <w:proofErr w:type="spellEnd"/>
    </w:p>
    <w:p w14:paraId="654A4296" w14:textId="5D5FC95B" w:rsidR="00697A0C" w:rsidRDefault="00984BF0" w:rsidP="002A711C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[TRAJ] ARC_BLEND_FALLBACK_ENABLE</w:t>
      </w:r>
      <w:r>
        <w:rPr>
          <w:rStyle w:val="jlqj4b"/>
          <w:rFonts w:hint="eastAsia"/>
        </w:rPr>
        <w:t>の調整が可能</w:t>
      </w:r>
    </w:p>
    <w:p w14:paraId="4138416E" w14:textId="4FCAAA75" w:rsidR="00697A0C" w:rsidRDefault="00984BF0" w:rsidP="00697A0C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ni.traj_arc_blend_gap_cycles</w:t>
      </w:r>
      <w:proofErr w:type="spellEnd"/>
    </w:p>
    <w:p w14:paraId="3D7733EC" w14:textId="68330141" w:rsidR="00697A0C" w:rsidRDefault="00984BF0" w:rsidP="002A711C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[TRAJ] ARC_OPTIMIZATION_DEPTH</w:t>
      </w:r>
      <w:r>
        <w:rPr>
          <w:rStyle w:val="jlqj4b"/>
          <w:rFonts w:hint="eastAsia"/>
        </w:rPr>
        <w:t>の調整を可能にします</w:t>
      </w:r>
    </w:p>
    <w:p w14:paraId="2C91DBC8" w14:textId="6224708C" w:rsidR="00697A0C" w:rsidRDefault="00984BF0" w:rsidP="00697A0C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ini.traj_arc_blend_optimization_depth</w:t>
      </w:r>
      <w:proofErr w:type="spellEnd"/>
    </w:p>
    <w:p w14:paraId="19D8B40E" w14:textId="5A7CE21B" w:rsidR="00697A0C" w:rsidRDefault="00984BF0" w:rsidP="002A711C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[TRAJ] ARC_BLEND_GAP_CYCLES</w:t>
      </w:r>
      <w:r>
        <w:rPr>
          <w:rStyle w:val="jlqj4b"/>
          <w:rFonts w:hint="eastAsia"/>
        </w:rPr>
        <w:t>の調整が可能</w:t>
      </w:r>
    </w:p>
    <w:p w14:paraId="14537BB6" w14:textId="24CBFF91" w:rsidR="00697A0C" w:rsidRDefault="00984BF0" w:rsidP="00697A0C">
      <w:pPr>
        <w:ind w:leftChars="500" w:left="105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Style w:val="jlqj4b"/>
          <w:rFonts w:hint="eastAsia"/>
        </w:rPr>
        <w:t>ini.traj_arc_blend_ramp_freq</w:t>
      </w:r>
      <w:proofErr w:type="spellEnd"/>
    </w:p>
    <w:p w14:paraId="6DBD4C17" w14:textId="16B89AC3" w:rsidR="00697A0C" w:rsidRDefault="00984BF0" w:rsidP="002A711C">
      <w:pPr>
        <w:ind w:leftChars="700" w:left="1470"/>
        <w:rPr>
          <w:rStyle w:val="jlqj4b"/>
        </w:rPr>
      </w:pPr>
      <w:r>
        <w:rPr>
          <w:rStyle w:val="jlqj4b"/>
          <w:rFonts w:hint="eastAsia"/>
        </w:rPr>
        <w:t>[TRAJ] ARC_BLEND_RAMP_FREQ</w:t>
      </w:r>
      <w:r>
        <w:rPr>
          <w:rStyle w:val="jlqj4b"/>
          <w:rFonts w:hint="eastAsia"/>
        </w:rPr>
        <w:t>の調整を可能にします</w:t>
      </w:r>
    </w:p>
    <w:p w14:paraId="6F4725BC" w14:textId="607E700F" w:rsidR="00F61EEB" w:rsidRDefault="00984BF0" w:rsidP="00F61EEB">
      <w:pPr>
        <w:rPr>
          <w:rStyle w:val="jlqj4b"/>
        </w:rPr>
      </w:pPr>
      <w:r>
        <w:rPr>
          <w:rFonts w:ascii="Times-Bold" w:hAnsi="Times-Bold" w:cs="Times-Bold"/>
          <w:b/>
          <w:bCs/>
          <w:sz w:val="22"/>
          <w:szCs w:val="22"/>
        </w:rPr>
        <w:t>NOTES</w:t>
      </w:r>
    </w:p>
    <w:p w14:paraId="3DCBA486" w14:textId="3983C70C" w:rsidR="00F61EEB" w:rsidRDefault="00984BF0" w:rsidP="00697A0C">
      <w:pPr>
        <w:ind w:leftChars="500" w:left="1050"/>
        <w:rPr>
          <w:rStyle w:val="jlqj4b"/>
        </w:rPr>
      </w:pPr>
      <w:proofErr w:type="spellStart"/>
      <w:r>
        <w:rPr>
          <w:rStyle w:val="jlqj4b"/>
          <w:rFonts w:hint="eastAsia"/>
        </w:rPr>
        <w:t>inihal</w:t>
      </w:r>
      <w:proofErr w:type="spellEnd"/>
      <w:r>
        <w:rPr>
          <w:rStyle w:val="jlqj4b"/>
          <w:rFonts w:hint="eastAsia"/>
        </w:rPr>
        <w:t>ピンは、</w:t>
      </w:r>
      <w:proofErr w:type="spellStart"/>
      <w:r>
        <w:rPr>
          <w:rStyle w:val="jlqj4b"/>
          <w:rFonts w:hint="eastAsia"/>
        </w:rPr>
        <w:t>milltask</w:t>
      </w:r>
      <w:proofErr w:type="spellEnd"/>
      <w:r>
        <w:rPr>
          <w:rStyle w:val="jlqj4b"/>
          <w:rFonts w:hint="eastAsia"/>
        </w:rPr>
        <w:t>が開始されるまで作成されないため、</w:t>
      </w:r>
      <w:proofErr w:type="spellStart"/>
      <w:r>
        <w:rPr>
          <w:rStyle w:val="jlqj4b"/>
          <w:rFonts w:hint="eastAsia"/>
        </w:rPr>
        <w:t>inifile</w:t>
      </w:r>
      <w:proofErr w:type="spellEnd"/>
      <w:r>
        <w:rPr>
          <w:rStyle w:val="jlqj4b"/>
          <w:rFonts w:hint="eastAsia"/>
        </w:rPr>
        <w:t xml:space="preserve"> [HAL] HALFILE</w:t>
      </w:r>
      <w:r>
        <w:rPr>
          <w:rStyle w:val="jlqj4b"/>
          <w:rFonts w:hint="eastAsia"/>
        </w:rPr>
        <w:t>アイテムで指定されたハーフイルにリンクまたは設定することはできません。</w:t>
      </w:r>
      <w:r>
        <w:rPr>
          <w:rStyle w:val="viiyi"/>
          <w:rFonts w:hint="eastAsia"/>
        </w:rPr>
        <w:t xml:space="preserve"> </w:t>
      </w:r>
      <w:proofErr w:type="spellStart"/>
      <w:r>
        <w:rPr>
          <w:rStyle w:val="jlqj4b"/>
          <w:rFonts w:hint="eastAsia"/>
        </w:rPr>
        <w:t>inihal</w:t>
      </w:r>
      <w:proofErr w:type="spellEnd"/>
      <w:r>
        <w:rPr>
          <w:rStyle w:val="jlqj4b"/>
          <w:rFonts w:hint="eastAsia"/>
        </w:rPr>
        <w:t>ピン値は、</w:t>
      </w:r>
      <w:r>
        <w:rPr>
          <w:rStyle w:val="jlqj4b"/>
          <w:rFonts w:hint="eastAsia"/>
        </w:rPr>
        <w:t>[APPLICATION] APP</w:t>
      </w:r>
      <w:r>
        <w:rPr>
          <w:rStyle w:val="jlqj4b"/>
          <w:rFonts w:hint="eastAsia"/>
        </w:rPr>
        <w:t>アイテムまたは</w:t>
      </w:r>
      <w:r>
        <w:rPr>
          <w:rStyle w:val="jlqj4b"/>
          <w:rFonts w:hint="eastAsia"/>
        </w:rPr>
        <w:t>[HAL] POSTGUI_HALFILE</w:t>
      </w:r>
      <w:r>
        <w:rPr>
          <w:rStyle w:val="jlqj4b"/>
          <w:rFonts w:hint="eastAsia"/>
        </w:rPr>
        <w:t>をサポートする</w:t>
      </w:r>
      <w:r>
        <w:rPr>
          <w:rStyle w:val="jlqj4b"/>
          <w:rFonts w:hint="eastAsia"/>
        </w:rPr>
        <w:t>GUI</w:t>
      </w:r>
      <w:r>
        <w:rPr>
          <w:rStyle w:val="jlqj4b"/>
          <w:rFonts w:hint="eastAsia"/>
        </w:rPr>
        <w:t>で指定された独立した</w:t>
      </w:r>
      <w:proofErr w:type="spellStart"/>
      <w:r>
        <w:rPr>
          <w:rStyle w:val="jlqj4b"/>
          <w:rFonts w:hint="eastAsia"/>
        </w:rPr>
        <w:t>halcmd</w:t>
      </w:r>
      <w:proofErr w:type="spellEnd"/>
      <w:r>
        <w:rPr>
          <w:rStyle w:val="jlqj4b"/>
          <w:rFonts w:hint="eastAsia"/>
        </w:rPr>
        <w:t>プログラムによって変更できます。</w:t>
      </w:r>
    </w:p>
    <w:p w14:paraId="43481C3B" w14:textId="6EFCCEF1" w:rsidR="00582934" w:rsidRDefault="00984BF0" w:rsidP="00984BF0">
      <w:pPr>
        <w:ind w:leftChars="500" w:left="1050"/>
        <w:rPr>
          <w:rStyle w:val="jlqj4b"/>
          <w:rFonts w:hint="eastAsia"/>
        </w:rPr>
      </w:pPr>
      <w:proofErr w:type="spellStart"/>
      <w:r>
        <w:rPr>
          <w:rStyle w:val="jlqj4b"/>
          <w:rFonts w:hint="eastAsia"/>
        </w:rPr>
        <w:t>inifile</w:t>
      </w:r>
      <w:proofErr w:type="spellEnd"/>
      <w:r>
        <w:rPr>
          <w:rStyle w:val="jlqj4b"/>
          <w:rFonts w:hint="eastAsia"/>
        </w:rPr>
        <w:t>は、</w:t>
      </w:r>
      <w:proofErr w:type="spellStart"/>
      <w:r>
        <w:rPr>
          <w:rStyle w:val="jlqj4b"/>
          <w:rFonts w:hint="eastAsia"/>
        </w:rPr>
        <w:t>inihal</w:t>
      </w:r>
      <w:proofErr w:type="spellEnd"/>
      <w:r>
        <w:rPr>
          <w:rStyle w:val="jlqj4b"/>
          <w:rFonts w:hint="eastAsia"/>
        </w:rPr>
        <w:t>ピン設定によって変更された値で自動的に更新されませんが、</w:t>
      </w:r>
      <w:r>
        <w:rPr>
          <w:rStyle w:val="jlqj4b"/>
          <w:rFonts w:hint="eastAsia"/>
        </w:rPr>
        <w:t>[HAL] POSTGUI_HALFILE</w:t>
      </w:r>
      <w:r>
        <w:rPr>
          <w:rStyle w:val="jlqj4b"/>
          <w:rFonts w:hint="eastAsia"/>
        </w:rPr>
        <w:t>を使用する場合は、キャリブレーションプログラム（</w:t>
      </w:r>
      <w:proofErr w:type="spellStart"/>
      <w:r>
        <w:rPr>
          <w:rStyle w:val="jlqj4b"/>
          <w:rFonts w:hint="eastAsia"/>
        </w:rPr>
        <w:t>emccalib.tcl</w:t>
      </w:r>
      <w:proofErr w:type="spellEnd"/>
      <w:r>
        <w:rPr>
          <w:rStyle w:val="jlqj4b"/>
          <w:rFonts w:hint="eastAsia"/>
        </w:rPr>
        <w:t>）を使用して更新できます。</w:t>
      </w:r>
    </w:p>
    <w:p w14:paraId="3FEB4E69" w14:textId="77777777" w:rsidR="0075568B" w:rsidRDefault="0075568B" w:rsidP="0015591F">
      <w:pPr>
        <w:rPr>
          <w:rFonts w:hint="eastAsia"/>
        </w:rPr>
      </w:pPr>
    </w:p>
    <w:sectPr w:rsidR="0075568B" w:rsidSect="0015591F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C68A" w14:textId="77777777" w:rsidR="00A9199D" w:rsidRDefault="00A9199D" w:rsidP="0015591F">
      <w:pPr>
        <w:spacing w:after="0" w:line="240" w:lineRule="auto"/>
      </w:pPr>
      <w:r>
        <w:separator/>
      </w:r>
    </w:p>
  </w:endnote>
  <w:endnote w:type="continuationSeparator" w:id="0">
    <w:p w14:paraId="46702BFB" w14:textId="77777777" w:rsidR="00A9199D" w:rsidRDefault="00A9199D" w:rsidP="00155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111B" w14:textId="77777777" w:rsidR="00A9199D" w:rsidRDefault="00A9199D" w:rsidP="0015591F">
      <w:pPr>
        <w:spacing w:after="0" w:line="240" w:lineRule="auto"/>
      </w:pPr>
      <w:r>
        <w:separator/>
      </w:r>
    </w:p>
  </w:footnote>
  <w:footnote w:type="continuationSeparator" w:id="0">
    <w:p w14:paraId="7CFCA7BE" w14:textId="77777777" w:rsidR="00A9199D" w:rsidRDefault="00A9199D" w:rsidP="00155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6D512" w14:textId="02A2397D" w:rsidR="0015591F" w:rsidRDefault="00B31481">
    <w:pPr>
      <w:pStyle w:val="a4"/>
    </w:pPr>
    <w:r>
      <w:rPr>
        <w:rFonts w:ascii="Times-Roman" w:hAnsi="Times-Roman" w:cs="Times-Roman"/>
        <w:sz w:val="20"/>
        <w:szCs w:val="20"/>
      </w:rPr>
      <w:t>MILLTASK</w:t>
    </w:r>
    <w:r w:rsidR="0015591F">
      <w:rPr>
        <w:rFonts w:ascii="Times-Roman" w:hAnsi="Times-Roman" w:cs="Times-Roman"/>
        <w:sz w:val="20"/>
        <w:szCs w:val="20"/>
      </w:rPr>
      <w:t>(</w:t>
    </w:r>
    <w:r>
      <w:rPr>
        <w:rFonts w:ascii="Times-Roman" w:hAnsi="Times-Roman" w:cs="Times-Roman"/>
        <w:sz w:val="20"/>
        <w:szCs w:val="20"/>
      </w:rPr>
      <w:t>1</w:t>
    </w:r>
    <w:r w:rsidR="0015591F">
      <w:rPr>
        <w:rFonts w:ascii="Times-Roman" w:hAnsi="Times-Roman" w:cs="Times-Roman"/>
        <w:sz w:val="20"/>
        <w:szCs w:val="20"/>
      </w:rPr>
      <w:t>)</w:t>
    </w:r>
    <w:r w:rsidR="0015591F">
      <w:ptab w:relativeTo="margin" w:alignment="center" w:leader="none"/>
    </w:r>
    <w:proofErr w:type="spellStart"/>
    <w:r>
      <w:rPr>
        <w:rFonts w:ascii="Times-Roman" w:hAnsi="Times-Roman" w:cs="Times-Roman"/>
        <w:sz w:val="20"/>
        <w:szCs w:val="20"/>
      </w:rPr>
      <w:t>TheEnhanced</w:t>
    </w:r>
    <w:proofErr w:type="spellEnd"/>
    <w:r>
      <w:rPr>
        <w:rFonts w:ascii="Times-Roman" w:hAnsi="Times-Roman" w:cs="Times-Roman"/>
        <w:sz w:val="20"/>
        <w:szCs w:val="20"/>
      </w:rPr>
      <w:t xml:space="preserve"> Machine Controller</w:t>
    </w:r>
    <w:r w:rsidR="0015591F">
      <w:ptab w:relativeTo="margin" w:alignment="right" w:leader="none"/>
    </w:r>
    <w:r>
      <w:rPr>
        <w:rFonts w:ascii="Times-Roman" w:hAnsi="Times-Roman" w:cs="Times-Roman"/>
        <w:sz w:val="20"/>
        <w:szCs w:val="20"/>
      </w:rPr>
      <w:t>MILLTASK</w:t>
    </w:r>
    <w:r w:rsidR="0015591F">
      <w:rPr>
        <w:rFonts w:ascii="Times-Roman" w:hAnsi="Times-Roman" w:cs="Times-Roman"/>
        <w:sz w:val="20"/>
        <w:szCs w:val="20"/>
      </w:rPr>
      <w:t>(</w:t>
    </w:r>
    <w:r>
      <w:rPr>
        <w:rFonts w:ascii="Times-Roman" w:hAnsi="Times-Roman" w:cs="Times-Roman"/>
        <w:sz w:val="20"/>
        <w:szCs w:val="20"/>
      </w:rPr>
      <w:t>1</w:t>
    </w:r>
    <w:r w:rsidR="0015591F">
      <w:rPr>
        <w:rFonts w:ascii="Times-Roman" w:hAnsi="Times-Roman" w:cs="Times-Roman"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54600"/>
    <w:multiLevelType w:val="multilevel"/>
    <w:tmpl w:val="21FC3CB6"/>
    <w:lvl w:ilvl="0">
      <w:start w:val="1"/>
      <w:numFmt w:val="decimal"/>
      <w:pStyle w:val="1"/>
      <w:lvlText w:val="%1章"/>
      <w:lvlJc w:val="left"/>
      <w:pPr>
        <w:ind w:left="425" w:hanging="425"/>
      </w:pPr>
      <w:rPr>
        <w:rFonts w:ascii="Arial" w:eastAsia="ＭＳ Ｐゴシック" w:hAnsi="Arial" w:hint="default"/>
        <w:b w:val="0"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851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Restart w:val="0"/>
      <w:pStyle w:val="4"/>
      <w:lvlText w:val="%1.%2.%3.%4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E8"/>
    <w:rsid w:val="000537F6"/>
    <w:rsid w:val="000565B6"/>
    <w:rsid w:val="0006034E"/>
    <w:rsid w:val="000717B2"/>
    <w:rsid w:val="00082CAF"/>
    <w:rsid w:val="00086A73"/>
    <w:rsid w:val="00087420"/>
    <w:rsid w:val="000B4D91"/>
    <w:rsid w:val="000E0CD1"/>
    <w:rsid w:val="000E4581"/>
    <w:rsid w:val="000F15D4"/>
    <w:rsid w:val="000F15DA"/>
    <w:rsid w:val="00104541"/>
    <w:rsid w:val="00132177"/>
    <w:rsid w:val="00133B4B"/>
    <w:rsid w:val="00140CF7"/>
    <w:rsid w:val="00146196"/>
    <w:rsid w:val="0015130D"/>
    <w:rsid w:val="0015591F"/>
    <w:rsid w:val="00171C5B"/>
    <w:rsid w:val="001A11D1"/>
    <w:rsid w:val="001A24BB"/>
    <w:rsid w:val="001A3360"/>
    <w:rsid w:val="001A68B2"/>
    <w:rsid w:val="001B2F1C"/>
    <w:rsid w:val="001C5F9E"/>
    <w:rsid w:val="001D1D58"/>
    <w:rsid w:val="002146E1"/>
    <w:rsid w:val="00236129"/>
    <w:rsid w:val="00237037"/>
    <w:rsid w:val="00240FE7"/>
    <w:rsid w:val="0024114E"/>
    <w:rsid w:val="002462A3"/>
    <w:rsid w:val="002462D5"/>
    <w:rsid w:val="00250E34"/>
    <w:rsid w:val="0025754E"/>
    <w:rsid w:val="0028742C"/>
    <w:rsid w:val="002A132B"/>
    <w:rsid w:val="002A711C"/>
    <w:rsid w:val="002B30E4"/>
    <w:rsid w:val="002B4FB2"/>
    <w:rsid w:val="002B7E8D"/>
    <w:rsid w:val="002D2954"/>
    <w:rsid w:val="002D6182"/>
    <w:rsid w:val="0030512F"/>
    <w:rsid w:val="00305295"/>
    <w:rsid w:val="00313291"/>
    <w:rsid w:val="00332616"/>
    <w:rsid w:val="00335A79"/>
    <w:rsid w:val="00353A78"/>
    <w:rsid w:val="003628FA"/>
    <w:rsid w:val="00367121"/>
    <w:rsid w:val="00367421"/>
    <w:rsid w:val="00380A8F"/>
    <w:rsid w:val="00397BEC"/>
    <w:rsid w:val="003C22CD"/>
    <w:rsid w:val="003C5CF6"/>
    <w:rsid w:val="003C6D3A"/>
    <w:rsid w:val="003D3EC7"/>
    <w:rsid w:val="003E4DEB"/>
    <w:rsid w:val="003F70B5"/>
    <w:rsid w:val="00413464"/>
    <w:rsid w:val="00443066"/>
    <w:rsid w:val="0044329D"/>
    <w:rsid w:val="00444265"/>
    <w:rsid w:val="00454E8F"/>
    <w:rsid w:val="004601A5"/>
    <w:rsid w:val="0047505B"/>
    <w:rsid w:val="004753E6"/>
    <w:rsid w:val="00493D70"/>
    <w:rsid w:val="004941FC"/>
    <w:rsid w:val="00497950"/>
    <w:rsid w:val="00497D31"/>
    <w:rsid w:val="004A3335"/>
    <w:rsid w:val="004B1D4F"/>
    <w:rsid w:val="004B6DDB"/>
    <w:rsid w:val="004D1C04"/>
    <w:rsid w:val="004D390A"/>
    <w:rsid w:val="004F5C3D"/>
    <w:rsid w:val="00513435"/>
    <w:rsid w:val="005168AC"/>
    <w:rsid w:val="0052212E"/>
    <w:rsid w:val="00523207"/>
    <w:rsid w:val="00535089"/>
    <w:rsid w:val="00567C5F"/>
    <w:rsid w:val="00582934"/>
    <w:rsid w:val="00586D53"/>
    <w:rsid w:val="005A1AF7"/>
    <w:rsid w:val="005B68E2"/>
    <w:rsid w:val="005B7642"/>
    <w:rsid w:val="005D3586"/>
    <w:rsid w:val="005E7EE4"/>
    <w:rsid w:val="006103FE"/>
    <w:rsid w:val="0061057C"/>
    <w:rsid w:val="00634D87"/>
    <w:rsid w:val="0064644B"/>
    <w:rsid w:val="00647FA6"/>
    <w:rsid w:val="00674EFF"/>
    <w:rsid w:val="00695A90"/>
    <w:rsid w:val="00697A0C"/>
    <w:rsid w:val="006B5BD9"/>
    <w:rsid w:val="006C67FB"/>
    <w:rsid w:val="006D0AD5"/>
    <w:rsid w:val="006D0EA7"/>
    <w:rsid w:val="006E4BE3"/>
    <w:rsid w:val="006F1BE5"/>
    <w:rsid w:val="006F7303"/>
    <w:rsid w:val="007117BA"/>
    <w:rsid w:val="00720563"/>
    <w:rsid w:val="007278B6"/>
    <w:rsid w:val="007308AB"/>
    <w:rsid w:val="007326E0"/>
    <w:rsid w:val="007353C5"/>
    <w:rsid w:val="00740F61"/>
    <w:rsid w:val="00750B42"/>
    <w:rsid w:val="0075568B"/>
    <w:rsid w:val="007929E8"/>
    <w:rsid w:val="00792AB6"/>
    <w:rsid w:val="00793B7F"/>
    <w:rsid w:val="0079655B"/>
    <w:rsid w:val="007A37E6"/>
    <w:rsid w:val="007A4692"/>
    <w:rsid w:val="007B4DA3"/>
    <w:rsid w:val="007C045A"/>
    <w:rsid w:val="007C12BB"/>
    <w:rsid w:val="007F2077"/>
    <w:rsid w:val="0080394A"/>
    <w:rsid w:val="008044B4"/>
    <w:rsid w:val="008106F6"/>
    <w:rsid w:val="0081471E"/>
    <w:rsid w:val="008417EB"/>
    <w:rsid w:val="00842976"/>
    <w:rsid w:val="00861D74"/>
    <w:rsid w:val="00863399"/>
    <w:rsid w:val="00872A6B"/>
    <w:rsid w:val="0087323A"/>
    <w:rsid w:val="00874ACB"/>
    <w:rsid w:val="00881068"/>
    <w:rsid w:val="008922A2"/>
    <w:rsid w:val="008A56C7"/>
    <w:rsid w:val="008D094F"/>
    <w:rsid w:val="008F305A"/>
    <w:rsid w:val="008F52D5"/>
    <w:rsid w:val="00910526"/>
    <w:rsid w:val="0091150B"/>
    <w:rsid w:val="0091667F"/>
    <w:rsid w:val="00920761"/>
    <w:rsid w:val="00924B12"/>
    <w:rsid w:val="00930B54"/>
    <w:rsid w:val="00930EAA"/>
    <w:rsid w:val="009512D1"/>
    <w:rsid w:val="00963527"/>
    <w:rsid w:val="00984BF0"/>
    <w:rsid w:val="00987D78"/>
    <w:rsid w:val="009A5A08"/>
    <w:rsid w:val="009A7174"/>
    <w:rsid w:val="009A7591"/>
    <w:rsid w:val="009C5B9A"/>
    <w:rsid w:val="00A02E69"/>
    <w:rsid w:val="00A04988"/>
    <w:rsid w:val="00A050C2"/>
    <w:rsid w:val="00A06213"/>
    <w:rsid w:val="00A11ABF"/>
    <w:rsid w:val="00A13191"/>
    <w:rsid w:val="00A303EB"/>
    <w:rsid w:val="00A32607"/>
    <w:rsid w:val="00A40063"/>
    <w:rsid w:val="00A446AD"/>
    <w:rsid w:val="00A45094"/>
    <w:rsid w:val="00A52F77"/>
    <w:rsid w:val="00A551A5"/>
    <w:rsid w:val="00A74E60"/>
    <w:rsid w:val="00A76CB8"/>
    <w:rsid w:val="00A76E9D"/>
    <w:rsid w:val="00A9199D"/>
    <w:rsid w:val="00A93B39"/>
    <w:rsid w:val="00A968DD"/>
    <w:rsid w:val="00AA7135"/>
    <w:rsid w:val="00AA7977"/>
    <w:rsid w:val="00AB10ED"/>
    <w:rsid w:val="00AD16E8"/>
    <w:rsid w:val="00AD58C3"/>
    <w:rsid w:val="00B10945"/>
    <w:rsid w:val="00B14103"/>
    <w:rsid w:val="00B21B31"/>
    <w:rsid w:val="00B228C7"/>
    <w:rsid w:val="00B31481"/>
    <w:rsid w:val="00B34213"/>
    <w:rsid w:val="00B42E66"/>
    <w:rsid w:val="00B4536E"/>
    <w:rsid w:val="00B567B1"/>
    <w:rsid w:val="00B6454A"/>
    <w:rsid w:val="00B751A8"/>
    <w:rsid w:val="00B873E4"/>
    <w:rsid w:val="00B90DE9"/>
    <w:rsid w:val="00B90DEE"/>
    <w:rsid w:val="00B914B7"/>
    <w:rsid w:val="00B934DF"/>
    <w:rsid w:val="00BB7608"/>
    <w:rsid w:val="00BD33D4"/>
    <w:rsid w:val="00BD62A8"/>
    <w:rsid w:val="00BE695C"/>
    <w:rsid w:val="00BF45C1"/>
    <w:rsid w:val="00BF5DFE"/>
    <w:rsid w:val="00BF7286"/>
    <w:rsid w:val="00C12657"/>
    <w:rsid w:val="00C229E9"/>
    <w:rsid w:val="00C26493"/>
    <w:rsid w:val="00C3516D"/>
    <w:rsid w:val="00C35ECD"/>
    <w:rsid w:val="00C522BD"/>
    <w:rsid w:val="00C60699"/>
    <w:rsid w:val="00C6311D"/>
    <w:rsid w:val="00C65BB1"/>
    <w:rsid w:val="00C81797"/>
    <w:rsid w:val="00C87A2E"/>
    <w:rsid w:val="00CA367E"/>
    <w:rsid w:val="00CB0EE1"/>
    <w:rsid w:val="00CB6E1C"/>
    <w:rsid w:val="00CD3918"/>
    <w:rsid w:val="00CD6E9A"/>
    <w:rsid w:val="00CE12AA"/>
    <w:rsid w:val="00CF3EA3"/>
    <w:rsid w:val="00D07B2D"/>
    <w:rsid w:val="00D17DCC"/>
    <w:rsid w:val="00D20824"/>
    <w:rsid w:val="00D250FC"/>
    <w:rsid w:val="00D3095D"/>
    <w:rsid w:val="00D339DF"/>
    <w:rsid w:val="00D41A32"/>
    <w:rsid w:val="00D42296"/>
    <w:rsid w:val="00D80284"/>
    <w:rsid w:val="00D904DF"/>
    <w:rsid w:val="00D920B5"/>
    <w:rsid w:val="00DA0334"/>
    <w:rsid w:val="00DA7669"/>
    <w:rsid w:val="00DC6366"/>
    <w:rsid w:val="00DD5DD0"/>
    <w:rsid w:val="00DF2F0E"/>
    <w:rsid w:val="00DF3535"/>
    <w:rsid w:val="00DF6033"/>
    <w:rsid w:val="00E00489"/>
    <w:rsid w:val="00E01767"/>
    <w:rsid w:val="00E04DC2"/>
    <w:rsid w:val="00E153DF"/>
    <w:rsid w:val="00E25362"/>
    <w:rsid w:val="00E3506E"/>
    <w:rsid w:val="00E37368"/>
    <w:rsid w:val="00E43A93"/>
    <w:rsid w:val="00E6108C"/>
    <w:rsid w:val="00E74B22"/>
    <w:rsid w:val="00E8351E"/>
    <w:rsid w:val="00E843BF"/>
    <w:rsid w:val="00E90C5C"/>
    <w:rsid w:val="00EA0398"/>
    <w:rsid w:val="00EA5849"/>
    <w:rsid w:val="00EE4603"/>
    <w:rsid w:val="00EE6C86"/>
    <w:rsid w:val="00EF69E4"/>
    <w:rsid w:val="00F017EF"/>
    <w:rsid w:val="00F01957"/>
    <w:rsid w:val="00F2060B"/>
    <w:rsid w:val="00F21A87"/>
    <w:rsid w:val="00F27749"/>
    <w:rsid w:val="00F413BD"/>
    <w:rsid w:val="00F50D5B"/>
    <w:rsid w:val="00F54772"/>
    <w:rsid w:val="00F61EEB"/>
    <w:rsid w:val="00F65BD1"/>
    <w:rsid w:val="00F708B2"/>
    <w:rsid w:val="00F90F22"/>
    <w:rsid w:val="00FA1D23"/>
    <w:rsid w:val="00FA47F5"/>
    <w:rsid w:val="00FB336E"/>
    <w:rsid w:val="00FD2736"/>
    <w:rsid w:val="00FD5418"/>
    <w:rsid w:val="00FE74F4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C39D20"/>
  <w15:chartTrackingRefBased/>
  <w15:docId w15:val="{E1324692-14C5-406E-84AD-E3A29058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91F"/>
  </w:style>
  <w:style w:type="paragraph" w:styleId="1">
    <w:name w:val="heading 1"/>
    <w:basedOn w:val="a0"/>
    <w:next w:val="a"/>
    <w:link w:val="10"/>
    <w:uiPriority w:val="9"/>
    <w:qFormat/>
    <w:rsid w:val="0015591F"/>
    <w:pPr>
      <w:keepNext/>
      <w:keepLines/>
      <w:numPr>
        <w:numId w:val="5"/>
      </w:numPr>
      <w:pBdr>
        <w:top w:val="single" w:sz="8" w:space="1" w:color="auto"/>
        <w:bottom w:val="single" w:sz="8" w:space="1" w:color="auto"/>
      </w:pBdr>
      <w:shd w:val="clear" w:color="auto" w:fill="BDD6EE" w:themeFill="accent5" w:themeFillTint="66"/>
      <w:spacing w:before="360" w:after="40" w:line="240" w:lineRule="auto"/>
      <w:ind w:leftChars="0" w:left="0" w:rightChars="100" w:right="100"/>
      <w:outlineLvl w:val="0"/>
    </w:pPr>
    <w:rPr>
      <w:rFonts w:asciiTheme="majorHAnsi" w:eastAsia="ＭＳ ゴシック" w:hAnsiTheme="majorHAnsi" w:cstheme="majorBidi"/>
      <w:b/>
      <w:sz w:val="40"/>
      <w:szCs w:val="40"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15591F"/>
    <w:pPr>
      <w:keepNext/>
      <w:keepLines/>
      <w:numPr>
        <w:ilvl w:val="1"/>
        <w:numId w:val="5"/>
      </w:numPr>
      <w:pBdr>
        <w:bottom w:val="single" w:sz="8" w:space="1" w:color="auto"/>
      </w:pBdr>
      <w:spacing w:before="80" w:after="0" w:line="240" w:lineRule="auto"/>
      <w:ind w:leftChars="0" w:left="0"/>
      <w:outlineLvl w:val="1"/>
    </w:pPr>
    <w:rPr>
      <w:rFonts w:asciiTheme="majorHAnsi" w:eastAsia="ＭＳ Ｐゴシック" w:hAnsiTheme="majorHAnsi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91F"/>
    <w:pPr>
      <w:keepNext/>
      <w:keepLines/>
      <w:numPr>
        <w:ilvl w:val="2"/>
        <w:numId w:val="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91F"/>
    <w:pPr>
      <w:keepNext/>
      <w:keepLines/>
      <w:numPr>
        <w:ilvl w:val="3"/>
        <w:numId w:val="5"/>
      </w:numPr>
      <w:spacing w:before="80" w:after="0"/>
      <w:outlineLvl w:val="3"/>
    </w:pPr>
    <w:rPr>
      <w:rFonts w:asciiTheme="majorHAnsi" w:eastAsia="ＭＳ Ｐ明朝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59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59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59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59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59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5591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15591F"/>
  </w:style>
  <w:style w:type="paragraph" w:styleId="a6">
    <w:name w:val="footer"/>
    <w:basedOn w:val="a"/>
    <w:link w:val="a7"/>
    <w:uiPriority w:val="99"/>
    <w:unhideWhenUsed/>
    <w:rsid w:val="0015591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15591F"/>
  </w:style>
  <w:style w:type="paragraph" w:customStyle="1" w:styleId="Note">
    <w:name w:val="Noteスタイル"/>
    <w:basedOn w:val="a"/>
    <w:next w:val="a"/>
    <w:qFormat/>
    <w:rsid w:val="0015591F"/>
    <w:pPr>
      <w:pBdr>
        <w:top w:val="single" w:sz="8" w:space="1" w:color="auto"/>
        <w:bottom w:val="single" w:sz="8" w:space="1" w:color="auto"/>
      </w:pBdr>
      <w:spacing w:after="80" w:line="240" w:lineRule="auto"/>
      <w:ind w:leftChars="300" w:left="300"/>
    </w:pPr>
    <w:rPr>
      <w:rFonts w:eastAsia="ＭＳ ゴシック"/>
    </w:rPr>
  </w:style>
  <w:style w:type="paragraph" w:customStyle="1" w:styleId="a8">
    <w:name w:val="テキスト枠"/>
    <w:basedOn w:val="a9"/>
    <w:link w:val="aa"/>
    <w:qFormat/>
    <w:rsid w:val="001559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4" w:lineRule="auto"/>
      <w:ind w:leftChars="600" w:left="600"/>
      <w:contextualSpacing/>
    </w:pPr>
    <w:rPr>
      <w:rFonts w:ascii="ＭＳ Ｐゴシック" w:eastAsia="ＭＳ ゴシック" w:hAnsi="ＭＳ Ｐゴシック"/>
      <w:sz w:val="22"/>
    </w:rPr>
  </w:style>
  <w:style w:type="character" w:customStyle="1" w:styleId="aa">
    <w:name w:val="テキスト枠 (文字)"/>
    <w:basedOn w:val="ab"/>
    <w:link w:val="a8"/>
    <w:rsid w:val="0015591F"/>
    <w:rPr>
      <w:rFonts w:ascii="ＭＳ Ｐゴシック" w:eastAsia="ＭＳ ゴシック" w:hAnsi="ＭＳ Ｐゴシック"/>
      <w:sz w:val="22"/>
    </w:rPr>
  </w:style>
  <w:style w:type="paragraph" w:styleId="a9">
    <w:name w:val="No Spacing"/>
    <w:link w:val="ab"/>
    <w:uiPriority w:val="1"/>
    <w:qFormat/>
    <w:rsid w:val="0015591F"/>
    <w:pPr>
      <w:spacing w:after="0" w:line="240" w:lineRule="auto"/>
    </w:pPr>
  </w:style>
  <w:style w:type="character" w:customStyle="1" w:styleId="10">
    <w:name w:val="見出し 1 (文字)"/>
    <w:basedOn w:val="a1"/>
    <w:link w:val="1"/>
    <w:uiPriority w:val="9"/>
    <w:rsid w:val="0015591F"/>
    <w:rPr>
      <w:rFonts w:asciiTheme="majorHAnsi" w:eastAsia="ＭＳ ゴシック" w:hAnsiTheme="majorHAnsi" w:cstheme="majorBidi"/>
      <w:b/>
      <w:sz w:val="40"/>
      <w:szCs w:val="40"/>
      <w:shd w:val="clear" w:color="auto" w:fill="BDD6EE" w:themeFill="accent5" w:themeFillTint="66"/>
    </w:rPr>
  </w:style>
  <w:style w:type="paragraph" w:styleId="a0">
    <w:name w:val="List Paragraph"/>
    <w:basedOn w:val="a"/>
    <w:link w:val="ac"/>
    <w:uiPriority w:val="34"/>
    <w:qFormat/>
    <w:rsid w:val="0015591F"/>
    <w:pPr>
      <w:ind w:leftChars="400" w:left="840"/>
    </w:pPr>
  </w:style>
  <w:style w:type="character" w:customStyle="1" w:styleId="20">
    <w:name w:val="見出し 2 (文字)"/>
    <w:basedOn w:val="a1"/>
    <w:link w:val="2"/>
    <w:uiPriority w:val="9"/>
    <w:semiHidden/>
    <w:rsid w:val="0015591F"/>
    <w:rPr>
      <w:rFonts w:asciiTheme="majorHAnsi" w:eastAsia="ＭＳ Ｐゴシック" w:hAnsiTheme="majorHAnsi" w:cstheme="majorBidi"/>
      <w:sz w:val="28"/>
      <w:szCs w:val="28"/>
    </w:rPr>
  </w:style>
  <w:style w:type="character" w:customStyle="1" w:styleId="30">
    <w:name w:val="見出し 3 (文字)"/>
    <w:basedOn w:val="a1"/>
    <w:link w:val="3"/>
    <w:uiPriority w:val="9"/>
    <w:semiHidden/>
    <w:rsid w:val="0015591F"/>
    <w:rPr>
      <w:rFonts w:asciiTheme="majorHAnsi" w:eastAsiaTheme="majorEastAsia" w:hAnsiTheme="majorHAnsi" w:cstheme="majorBidi"/>
      <w:sz w:val="24"/>
      <w:szCs w:val="24"/>
    </w:rPr>
  </w:style>
  <w:style w:type="character" w:customStyle="1" w:styleId="40">
    <w:name w:val="見出し 4 (文字)"/>
    <w:basedOn w:val="a1"/>
    <w:link w:val="4"/>
    <w:uiPriority w:val="9"/>
    <w:semiHidden/>
    <w:rsid w:val="0015591F"/>
    <w:rPr>
      <w:rFonts w:asciiTheme="majorHAnsi" w:eastAsia="ＭＳ Ｐ明朝" w:hAnsiTheme="majorHAnsi" w:cstheme="majorBidi"/>
      <w:sz w:val="22"/>
      <w:szCs w:val="22"/>
    </w:rPr>
  </w:style>
  <w:style w:type="character" w:customStyle="1" w:styleId="50">
    <w:name w:val="見出し 5 (文字)"/>
    <w:basedOn w:val="a1"/>
    <w:link w:val="5"/>
    <w:uiPriority w:val="9"/>
    <w:semiHidden/>
    <w:rsid w:val="0015591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見出し 6 (文字)"/>
    <w:basedOn w:val="a1"/>
    <w:link w:val="6"/>
    <w:uiPriority w:val="9"/>
    <w:semiHidden/>
    <w:rsid w:val="0015591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見出し 7 (文字)"/>
    <w:basedOn w:val="a1"/>
    <w:link w:val="7"/>
    <w:uiPriority w:val="9"/>
    <w:semiHidden/>
    <w:rsid w:val="0015591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見出し 8 (文字)"/>
    <w:basedOn w:val="a1"/>
    <w:link w:val="8"/>
    <w:uiPriority w:val="9"/>
    <w:semiHidden/>
    <w:rsid w:val="0015591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見出し 9 (文字)"/>
    <w:basedOn w:val="a1"/>
    <w:link w:val="9"/>
    <w:uiPriority w:val="9"/>
    <w:semiHidden/>
    <w:rsid w:val="0015591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15591F"/>
    <w:pPr>
      <w:spacing w:line="240" w:lineRule="auto"/>
    </w:pPr>
    <w:rPr>
      <w:b/>
      <w:bCs/>
      <w:smallCaps/>
      <w:color w:val="595959" w:themeColor="text1" w:themeTint="A6"/>
    </w:rPr>
  </w:style>
  <w:style w:type="paragraph" w:styleId="ae">
    <w:name w:val="Title"/>
    <w:basedOn w:val="a"/>
    <w:next w:val="a"/>
    <w:link w:val="af"/>
    <w:uiPriority w:val="10"/>
    <w:qFormat/>
    <w:rsid w:val="001559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f">
    <w:name w:val="表題 (文字)"/>
    <w:basedOn w:val="a1"/>
    <w:link w:val="ae"/>
    <w:uiPriority w:val="10"/>
    <w:rsid w:val="001559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f0">
    <w:name w:val="Subtitle"/>
    <w:basedOn w:val="a"/>
    <w:next w:val="a"/>
    <w:link w:val="af1"/>
    <w:uiPriority w:val="11"/>
    <w:qFormat/>
    <w:rsid w:val="001559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f1">
    <w:name w:val="副題 (文字)"/>
    <w:basedOn w:val="a1"/>
    <w:link w:val="af0"/>
    <w:uiPriority w:val="11"/>
    <w:rsid w:val="0015591F"/>
    <w:rPr>
      <w:rFonts w:asciiTheme="majorHAnsi" w:eastAsiaTheme="majorEastAsia" w:hAnsiTheme="majorHAnsi" w:cstheme="majorBidi"/>
      <w:sz w:val="30"/>
      <w:szCs w:val="30"/>
    </w:rPr>
  </w:style>
  <w:style w:type="character" w:styleId="af2">
    <w:name w:val="Strong"/>
    <w:basedOn w:val="a1"/>
    <w:uiPriority w:val="22"/>
    <w:qFormat/>
    <w:rsid w:val="0015591F"/>
    <w:rPr>
      <w:b/>
      <w:bCs/>
    </w:rPr>
  </w:style>
  <w:style w:type="character" w:styleId="af3">
    <w:name w:val="Emphasis"/>
    <w:basedOn w:val="a1"/>
    <w:uiPriority w:val="20"/>
    <w:qFormat/>
    <w:rsid w:val="0015591F"/>
    <w:rPr>
      <w:i/>
      <w:iCs/>
      <w:color w:val="70AD47" w:themeColor="accent6"/>
    </w:rPr>
  </w:style>
  <w:style w:type="character" w:customStyle="1" w:styleId="ab">
    <w:name w:val="行間詰め (文字)"/>
    <w:basedOn w:val="a1"/>
    <w:link w:val="a9"/>
    <w:uiPriority w:val="1"/>
    <w:rsid w:val="0015591F"/>
  </w:style>
  <w:style w:type="character" w:customStyle="1" w:styleId="ac">
    <w:name w:val="リスト段落 (文字)"/>
    <w:basedOn w:val="a1"/>
    <w:link w:val="a0"/>
    <w:uiPriority w:val="34"/>
    <w:rsid w:val="0015591F"/>
  </w:style>
  <w:style w:type="paragraph" w:styleId="af4">
    <w:name w:val="Quote"/>
    <w:basedOn w:val="a"/>
    <w:next w:val="a"/>
    <w:link w:val="af5"/>
    <w:uiPriority w:val="29"/>
    <w:qFormat/>
    <w:rsid w:val="001559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f5">
    <w:name w:val="引用文 (文字)"/>
    <w:basedOn w:val="a1"/>
    <w:link w:val="af4"/>
    <w:uiPriority w:val="29"/>
    <w:rsid w:val="0015591F"/>
    <w:rPr>
      <w:i/>
      <w:iCs/>
      <w:color w:val="262626" w:themeColor="text1" w:themeTint="D9"/>
    </w:rPr>
  </w:style>
  <w:style w:type="paragraph" w:styleId="21">
    <w:name w:val="Intense Quote"/>
    <w:basedOn w:val="a"/>
    <w:next w:val="a"/>
    <w:link w:val="22"/>
    <w:uiPriority w:val="30"/>
    <w:qFormat/>
    <w:rsid w:val="0015591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22">
    <w:name w:val="引用文 2 (文字)"/>
    <w:basedOn w:val="a1"/>
    <w:link w:val="21"/>
    <w:uiPriority w:val="30"/>
    <w:rsid w:val="0015591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6">
    <w:name w:val="Subtle Emphasis"/>
    <w:basedOn w:val="a1"/>
    <w:uiPriority w:val="19"/>
    <w:qFormat/>
    <w:rsid w:val="0015591F"/>
    <w:rPr>
      <w:i/>
      <w:iCs/>
    </w:rPr>
  </w:style>
  <w:style w:type="character" w:styleId="23">
    <w:name w:val="Intense Emphasis"/>
    <w:basedOn w:val="a1"/>
    <w:uiPriority w:val="21"/>
    <w:qFormat/>
    <w:rsid w:val="0015591F"/>
    <w:rPr>
      <w:b/>
      <w:bCs/>
      <w:i/>
      <w:iCs/>
    </w:rPr>
  </w:style>
  <w:style w:type="character" w:styleId="af7">
    <w:name w:val="Subtle Reference"/>
    <w:basedOn w:val="a1"/>
    <w:uiPriority w:val="31"/>
    <w:qFormat/>
    <w:rsid w:val="0015591F"/>
    <w:rPr>
      <w:smallCaps/>
      <w:color w:val="595959" w:themeColor="text1" w:themeTint="A6"/>
    </w:rPr>
  </w:style>
  <w:style w:type="character" w:styleId="24">
    <w:name w:val="Intense Reference"/>
    <w:basedOn w:val="a1"/>
    <w:uiPriority w:val="32"/>
    <w:qFormat/>
    <w:rsid w:val="0015591F"/>
    <w:rPr>
      <w:b/>
      <w:bCs/>
      <w:smallCaps/>
      <w:color w:val="70AD47" w:themeColor="accent6"/>
    </w:rPr>
  </w:style>
  <w:style w:type="character" w:styleId="af8">
    <w:name w:val="Book Title"/>
    <w:basedOn w:val="a1"/>
    <w:uiPriority w:val="33"/>
    <w:qFormat/>
    <w:rsid w:val="0015591F"/>
    <w:rPr>
      <w:b/>
      <w:bCs/>
      <w:caps w:val="0"/>
      <w:smallCaps/>
      <w:spacing w:val="7"/>
      <w:sz w:val="21"/>
      <w:szCs w:val="21"/>
    </w:rPr>
  </w:style>
  <w:style w:type="paragraph" w:styleId="af9">
    <w:name w:val="TOC Heading"/>
    <w:basedOn w:val="1"/>
    <w:next w:val="a"/>
    <w:uiPriority w:val="39"/>
    <w:semiHidden/>
    <w:unhideWhenUsed/>
    <w:qFormat/>
    <w:rsid w:val="0015591F"/>
    <w:pPr>
      <w:outlineLvl w:val="9"/>
    </w:pPr>
  </w:style>
  <w:style w:type="character" w:customStyle="1" w:styleId="jlqj4b">
    <w:name w:val="jlqj4b"/>
    <w:basedOn w:val="a1"/>
    <w:rsid w:val="0015591F"/>
  </w:style>
  <w:style w:type="character" w:customStyle="1" w:styleId="viiyi">
    <w:name w:val="viiyi"/>
    <w:basedOn w:val="a1"/>
    <w:rsid w:val="0015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</dc:creator>
  <cp:keywords/>
  <dc:description/>
  <cp:lastModifiedBy>Masao</cp:lastModifiedBy>
  <cp:revision>7</cp:revision>
  <dcterms:created xsi:type="dcterms:W3CDTF">2021-08-11T11:04:00Z</dcterms:created>
  <dcterms:modified xsi:type="dcterms:W3CDTF">2021-08-11T12:30:00Z</dcterms:modified>
</cp:coreProperties>
</file>