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6"/>
          <w:szCs w:val="56"/>
        </w:rPr>
        <w:t xml:space="preserve">DOKUMEN MVP</w:t>
      </w:r>
    </w:p>
    <w:p>
      <w:pPr>
        <w:spacing w:after="100" w:before="100"/>
        <w:jc w:val="center"/>
      </w:pPr>
      <w:r>
        <w:rPr>
          <w:i/>
          <w:iCs/>
          <w:color w:val="595959"/>
          <w:sz w:val="28"/>
          <w:szCs w:val="28"/>
        </w:rPr>
        <w:t xml:space="preserve">(Minimum Viable Product)</w:t>
      </w:r>
    </w:p>
    <w:p>
      <w:pPr>
        <w:spacing w:after="100" w:before="300"/>
        <w:jc w:val="center"/>
      </w:pPr>
      <w:r>
        <w:rPr>
          <w:b/>
          <w:bCs/>
          <w:color w:val="2E5C8A"/>
          <w:sz w:val="40"/>
          <w:szCs w:val="40"/>
        </w:rPr>
        <w:t xml:space="preserve">Committee Management System (CMS)</w:t>
      </w:r>
    </w:p>
    <w:p>
      <w:pPr>
        <w:spacing w:before="100"/>
        <w:jc w:val="center"/>
      </w:pPr>
      <w:r>
        <w:rPr>
          <w:color w:val="595959"/>
          <w:sz w:val="24"/>
          <w:szCs w:val="24"/>
        </w:rPr>
        <w:t xml:space="preserve">Aplikasi Mobile untuk Pengelolaan Kepanitiaan Acara</w:t>
      </w:r>
    </w:p>
    <w:p>
      <w:pPr>
        <w:pBdr>
          <w:top w:val="single" w:color="2E5C8A" w:sz="6" w:space="8"/>
        </w:pBdr>
        <w:spacing w:before="1600"/>
        <w:jc w:val="center"/>
      </w:pPr>
      <w:r>
        <w:rPr>
          <w:color w:val="595959"/>
          <w:sz w:val="22"/>
          <w:szCs w:val="22"/>
        </w:rPr>
        <w:t xml:space="preserve">Versi 1.1</w:t>
      </w:r>
    </w:p>
    <w:p>
      <w:pPr>
        <w:jc w:val="center"/>
      </w:pPr>
      <w:r>
        <w:rPr>
          <w:color w:val="595959"/>
          <w:sz w:val="22"/>
          <w:szCs w:val="22"/>
        </w:rPr>
        <w:t xml:space="preserve">September 2026</w:t>
      </w:r>
    </w:p>
    <w:p>
      <w:r>
        <w:br w:type="page"/>
      </w:r>
    </w:p>
    <w:p>
      <w:pPr>
        <w:pStyle w:val="Heading1"/>
        <w:spacing w:after="200" w:before="0"/>
      </w:pPr>
      <w:r>
        <w:rPr>
          <w:b/>
          <w:bCs/>
          <w:color w:val="1F3864"/>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5C8A" w:sz="6" w:space="4"/>
        </w:pBdr>
        <w:spacing w:after="200" w:before="400"/>
      </w:pPr>
      <w:r>
        <w:rPr>
          <w:b/>
          <w:bCs/>
          <w:color w:val="1F3864"/>
          <w:sz w:val="30"/>
          <w:szCs w:val="30"/>
        </w:rPr>
        <w:t xml:space="preserve">1. Pendahuluan</w:t>
      </w:r>
    </w:p>
    <w:p>
      <w:pPr>
        <w:pStyle w:val="Heading2"/>
        <w:spacing w:after="120" w:before="300"/>
      </w:pPr>
      <w:r>
        <w:rPr>
          <w:b/>
          <w:bCs/>
          <w:color w:val="2E5C8A"/>
          <w:sz w:val="24"/>
          <w:szCs w:val="24"/>
        </w:rPr>
        <w:t xml:space="preserve">1.1 Latar Belakang</w:t>
      </w:r>
    </w:p>
    <w:p>
      <w:pPr>
        <w:spacing w:after="160" w:line="300"/>
      </w:pPr>
      <w:r>
        <w:rPr>
          <w:sz w:val="22"/>
          <w:szCs w:val="22"/>
        </w:rPr>
        <w:t xml:space="preserve">Pelaksanaan suatu acara, baik di lingkungan kampus, organisasi, maupun komunitas, melibatkan banyak anggota panitia yang terbagi ke dalam beberapa divisi. Selama proses persiapan, koordinasi umumnya dilakukan menggunakan berbagai platform seperti aplikasi pesan instan, spreadsheet, dan penyimpanan cloud. Penggunaan banyak platform menyebabkan informasi tersebar, sulit dipantau, serta menyulitkan ketua panitia dalam memonitor progres setiap divisi.</w:t>
      </w:r>
    </w:p>
    <w:p>
      <w:pPr>
        <w:spacing w:after="160" w:line="300"/>
      </w:pPr>
      <w:r>
        <w:rPr>
          <w:sz w:val="22"/>
          <w:szCs w:val="22"/>
        </w:rPr>
        <w:t xml:space="preserve">Committee Management System (CMS) dikembangkan sebagai aplikasi mobile yang bertujuan untuk memusatkan pengelolaan kepanitiaan dalam satu sistem. Melalui aplikasi ini, administrator dapat membuat acara dan menetapkan ketua panitia, ketua panitia dapat membentuk divisi, menetapkan anggota, membagikan tugas, serta memantau progres penyelesaian tugas secara terpusat.</w:t>
      </w:r>
    </w:p>
    <w:p>
      <w:pPr>
        <w:pStyle w:val="Heading2"/>
        <w:spacing w:after="120" w:before="300"/>
      </w:pPr>
      <w:r>
        <w:rPr>
          <w:b/>
          <w:bCs/>
          <w:color w:val="2E5C8A"/>
          <w:sz w:val="24"/>
          <w:szCs w:val="24"/>
        </w:rPr>
        <w:t xml:space="preserve">1.2 Tujuan MVP</w:t>
      </w:r>
    </w:p>
    <w:p>
      <w:pPr>
        <w:spacing w:after="160" w:line="300"/>
      </w:pPr>
      <w:r>
        <w:rPr>
          <w:sz w:val="22"/>
          <w:szCs w:val="22"/>
        </w:rPr>
        <w:t xml:space="preserve">MVP (Minimum Viable Product) difokuskan untuk membangun fitur inti yang memungkinkan proses manajemen kepanitiaan berjalan secara digital tanpa menambahkan fitur-fitur pendukung yang belum menjadi prioritas.</w:t>
      </w:r>
    </w:p>
    <w:p>
      <w:pPr>
        <w:spacing w:after="60" w:before="120"/>
      </w:pPr>
      <w:r>
        <w:rPr>
          <w:b/>
          <w:bCs/>
          <w:i/>
          <w:iCs/>
          <w:color w:val="595959"/>
          <w:sz w:val="22"/>
          <w:szCs w:val="22"/>
        </w:rPr>
        <w:t xml:space="preserve">Target utama MVP adalah:</w:t>
      </w:r>
    </w:p>
    <w:p>
      <w:pPr>
        <w:pStyle w:val="ListParagraph"/>
        <w:numPr>
          <w:ilvl w:val="0"/>
          <w:numId w:val="2"/>
        </w:numPr>
        <w:spacing w:after="60"/>
      </w:pPr>
      <w:r>
        <w:rPr>
          <w:sz w:val="22"/>
          <w:szCs w:val="22"/>
        </w:rPr>
        <w:t xml:space="preserve">Mengelola data acara.</w:t>
      </w:r>
    </w:p>
    <w:p>
      <w:pPr>
        <w:pStyle w:val="ListParagraph"/>
        <w:numPr>
          <w:ilvl w:val="0"/>
          <w:numId w:val="2"/>
        </w:numPr>
        <w:spacing w:after="60"/>
      </w:pPr>
      <w:r>
        <w:rPr>
          <w:sz w:val="22"/>
          <w:szCs w:val="22"/>
        </w:rPr>
        <w:t xml:space="preserve">Mengelola struktur divisi.</w:t>
      </w:r>
    </w:p>
    <w:p>
      <w:pPr>
        <w:pStyle w:val="ListParagraph"/>
        <w:numPr>
          <w:ilvl w:val="0"/>
          <w:numId w:val="2"/>
        </w:numPr>
        <w:spacing w:after="60"/>
      </w:pPr>
      <w:r>
        <w:rPr>
          <w:sz w:val="22"/>
          <w:szCs w:val="22"/>
        </w:rPr>
        <w:t xml:space="preserve">Mengelola anggota panitia, termasuk yang terlibat di lebih dari satu acara.</w:t>
      </w:r>
    </w:p>
    <w:p>
      <w:pPr>
        <w:pStyle w:val="ListParagraph"/>
        <w:numPr>
          <w:ilvl w:val="0"/>
          <w:numId w:val="2"/>
        </w:numPr>
        <w:spacing w:after="60"/>
      </w:pPr>
      <w:r>
        <w:rPr>
          <w:sz w:val="22"/>
          <w:szCs w:val="22"/>
        </w:rPr>
        <w:t xml:space="preserve">Mengelola pembagian tugas.</w:t>
      </w:r>
    </w:p>
    <w:p>
      <w:pPr>
        <w:pStyle w:val="ListParagraph"/>
        <w:numPr>
          <w:ilvl w:val="0"/>
          <w:numId w:val="2"/>
        </w:numPr>
        <w:spacing w:after="60"/>
      </w:pPr>
      <w:r>
        <w:rPr>
          <w:sz w:val="22"/>
          <w:szCs w:val="22"/>
        </w:rPr>
        <w:t xml:space="preserve">Memantau progres penyelesaian tugas.</w:t>
      </w:r>
    </w:p>
    <w:p>
      <w:pPr>
        <w:pStyle w:val="Heading1"/>
        <w:pBdr>
          <w:bottom w:val="single" w:color="2E5C8A" w:sz="6" w:space="4"/>
        </w:pBdr>
        <w:spacing w:after="200" w:before="400"/>
      </w:pPr>
      <w:r>
        <w:rPr>
          <w:b/>
          <w:bCs/>
          <w:color w:val="1F3864"/>
          <w:sz w:val="30"/>
          <w:szCs w:val="30"/>
        </w:rPr>
        <w:t xml:space="preserve">2. Ruang Lingkup MVP</w:t>
      </w:r>
    </w:p>
    <w:p>
      <w:pPr>
        <w:pStyle w:val="Heading2"/>
        <w:spacing w:after="120" w:before="300"/>
      </w:pPr>
      <w:r>
        <w:rPr>
          <w:b/>
          <w:bCs/>
          <w:color w:val="2E5C8A"/>
          <w:sz w:val="24"/>
          <w:szCs w:val="24"/>
        </w:rPr>
        <w:t xml:space="preserve">Fitur yang Termasuk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6500"/>
        <w:gridCol w:w="2100"/>
      </w:tblGrid>
      <w:tr>
        <w:trPr>
          <w:tblHeader/>
        </w:trPr>
        <w:tc>
          <w:tcPr>
            <w:tcW w:type="dxa" w:w="900"/>
            <w:shd w:fill="1F3864" w:color="auto" w:val="clear"/>
            <w:tcMar>
              <w:top w:type="dxa" w:w="80"/>
              <w:left w:type="dxa" w:w="100"/>
              <w:bottom w:type="dxa" w:w="80"/>
              <w:right w:type="dxa" w:w="100"/>
            </w:tcMar>
            <w:vAlign w:val="center"/>
          </w:tcPr>
          <w:p>
            <w:pPr>
              <w:jc w:val="left"/>
            </w:pPr>
            <w:r>
              <w:rPr>
                <w:b/>
                <w:bCs/>
                <w:color w:val="FFFFFF"/>
                <w:sz w:val="20"/>
                <w:szCs w:val="20"/>
              </w:rPr>
              <w:t xml:space="preserve">No</w:t>
            </w:r>
          </w:p>
        </w:tc>
        <w:tc>
          <w:tcPr>
            <w:tcW w:type="dxa" w:w="6500"/>
            <w:shd w:fill="1F3864" w:color="auto" w:val="clear"/>
            <w:tcMar>
              <w:top w:type="dxa" w:w="80"/>
              <w:left w:type="dxa" w:w="100"/>
              <w:bottom w:type="dxa" w:w="80"/>
              <w:right w:type="dxa" w:w="100"/>
            </w:tcMar>
            <w:vAlign w:val="center"/>
          </w:tcPr>
          <w:p>
            <w:pPr>
              <w:jc w:val="left"/>
            </w:pPr>
            <w:r>
              <w:rPr>
                <w:b/>
                <w:bCs/>
                <w:color w:val="FFFFFF"/>
                <w:sz w:val="20"/>
                <w:szCs w:val="20"/>
              </w:rPr>
              <w:t xml:space="preserve">Modul</w:t>
            </w:r>
          </w:p>
        </w:tc>
        <w:tc>
          <w:tcPr>
            <w:tcW w:type="dxa" w:w="2100"/>
            <w:shd w:fill="1F3864" w:color="auto" w:val="clear"/>
            <w:tcMar>
              <w:top w:type="dxa" w:w="80"/>
              <w:left w:type="dxa" w:w="100"/>
              <w:bottom w:type="dxa" w:w="80"/>
              <w:right w:type="dxa" w:w="100"/>
            </w:tcMar>
            <w:vAlign w:val="center"/>
          </w:tcPr>
          <w:p>
            <w:pPr>
              <w:jc w:val="left"/>
            </w:pPr>
            <w:r>
              <w:rPr>
                <w:b/>
                <w:bCs/>
                <w:color w:val="FFFFFF"/>
                <w:sz w:val="20"/>
                <w:szCs w:val="20"/>
              </w:rPr>
              <w:t xml:space="preserve">Status</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1</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Login</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2</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Manajemen Event</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3</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Manajemen Divisi</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4</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Manajemen Anggota</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5</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Manajemen Tugas</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6</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Upload Lampiran Tugas (File &amp; Link)</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7</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Komentar Tugas</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r>
        <w:tc>
          <w:tcPr>
            <w:tcW w:type="dxa" w:w="900"/>
            <w:tcMar>
              <w:top w:type="dxa" w:w="70"/>
              <w:left w:type="dxa" w:w="100"/>
              <w:bottom w:type="dxa" w:w="70"/>
              <w:right w:type="dxa" w:w="100"/>
            </w:tcMar>
            <w:vAlign w:val="center"/>
          </w:tcPr>
          <w:p>
            <w:pPr>
              <w:jc w:val="left"/>
            </w:pPr>
            <w:r>
              <w:rPr>
                <w:b w:val="false"/>
                <w:bCs w:val="false"/>
                <w:color w:val="000000"/>
                <w:sz w:val="20"/>
                <w:szCs w:val="20"/>
              </w:rPr>
              <w:t xml:space="preserve">8</w:t>
            </w:r>
          </w:p>
        </w:tc>
        <w:tc>
          <w:tcPr>
            <w:tcW w:type="dxa" w:w="6500"/>
            <w:tcMar>
              <w:top w:type="dxa" w:w="70"/>
              <w:left w:type="dxa" w:w="100"/>
              <w:bottom w:type="dxa" w:w="70"/>
              <w:right w:type="dxa" w:w="100"/>
            </w:tcMar>
            <w:vAlign w:val="center"/>
          </w:tcPr>
          <w:p>
            <w:pPr>
              <w:jc w:val="left"/>
            </w:pPr>
            <w:r>
              <w:rPr>
                <w:b w:val="false"/>
                <w:bCs w:val="false"/>
                <w:color w:val="000000"/>
                <w:sz w:val="20"/>
                <w:szCs w:val="20"/>
              </w:rPr>
              <w:t xml:space="preserve">Dashboard Progress</w:t>
            </w:r>
          </w:p>
        </w:tc>
        <w:tc>
          <w:tcPr>
            <w:tcW w:type="dxa" w:w="2100"/>
            <w:shd w:fill="E2EFDA" w:val="clear"/>
            <w:tcMar>
              <w:top w:type="dxa" w:w="70"/>
              <w:left w:type="dxa" w:w="100"/>
              <w:bottom w:type="dxa" w:w="70"/>
              <w:right w:type="dxa" w:w="100"/>
            </w:tcMar>
            <w:vAlign w:val="center"/>
          </w:tcPr>
          <w:p>
            <w:pPr>
              <w:jc w:val="center"/>
            </w:pPr>
            <w:r>
              <w:rPr>
                <w:b/>
                <w:bCs/>
                <w:color w:val="375623"/>
                <w:sz w:val="20"/>
                <w:szCs w:val="20"/>
              </w:rPr>
              <w:t xml:space="preserve">Selesai</w:t>
            </w:r>
          </w:p>
        </w:tc>
      </w:tr>
    </w:tbl>
    <w:p>
      <w:pPr>
        <w:pStyle w:val="Heading2"/>
        <w:spacing w:after="120" w:before="300"/>
      </w:pPr>
      <w:r>
        <w:rPr>
          <w:b/>
          <w:bCs/>
          <w:color w:val="2E5C8A"/>
          <w:sz w:val="24"/>
          <w:szCs w:val="24"/>
        </w:rPr>
        <w:t xml:space="preserve">Fitur yang Tidak Termasuk</w:t>
      </w:r>
    </w:p>
    <w:p>
      <w:pPr>
        <w:pStyle w:val="ListParagraph"/>
        <w:numPr>
          <w:ilvl w:val="0"/>
          <w:numId w:val="2"/>
        </w:numPr>
        <w:spacing w:after="60"/>
      </w:pPr>
      <w:r>
        <w:rPr>
          <w:sz w:val="22"/>
          <w:szCs w:val="22"/>
        </w:rPr>
        <w:t xml:space="preserve">Chat Real-Time</w:t>
      </w:r>
    </w:p>
    <w:p>
      <w:pPr>
        <w:pStyle w:val="ListParagraph"/>
        <w:numPr>
          <w:ilvl w:val="0"/>
          <w:numId w:val="2"/>
        </w:numPr>
        <w:spacing w:after="60"/>
      </w:pPr>
      <w:r>
        <w:rPr>
          <w:sz w:val="22"/>
          <w:szCs w:val="22"/>
        </w:rPr>
        <w:t xml:space="preserve">Push Notification</w:t>
      </w:r>
    </w:p>
    <w:p>
      <w:pPr>
        <w:pStyle w:val="ListParagraph"/>
        <w:numPr>
          <w:ilvl w:val="0"/>
          <w:numId w:val="2"/>
        </w:numPr>
        <w:spacing w:after="60"/>
      </w:pPr>
      <w:r>
        <w:rPr>
          <w:sz w:val="22"/>
          <w:szCs w:val="22"/>
        </w:rPr>
        <w:t xml:space="preserve">Kalender</w:t>
      </w:r>
    </w:p>
    <w:p>
      <w:pPr>
        <w:pStyle w:val="ListParagraph"/>
        <w:numPr>
          <w:ilvl w:val="0"/>
          <w:numId w:val="2"/>
        </w:numPr>
        <w:spacing w:after="60"/>
      </w:pPr>
      <w:r>
        <w:rPr>
          <w:sz w:val="22"/>
          <w:szCs w:val="22"/>
        </w:rPr>
        <w:t xml:space="preserve">QR Attendance</w:t>
      </w:r>
    </w:p>
    <w:p>
      <w:pPr>
        <w:pStyle w:val="ListParagraph"/>
        <w:numPr>
          <w:ilvl w:val="0"/>
          <w:numId w:val="2"/>
        </w:numPr>
        <w:spacing w:after="60"/>
      </w:pPr>
      <w:r>
        <w:rPr>
          <w:sz w:val="22"/>
          <w:szCs w:val="22"/>
        </w:rPr>
        <w:t xml:space="preserve">Meeting Management</w:t>
      </w:r>
    </w:p>
    <w:p>
      <w:pPr>
        <w:pStyle w:val="ListParagraph"/>
        <w:numPr>
          <w:ilvl w:val="0"/>
          <w:numId w:val="2"/>
        </w:numPr>
        <w:spacing w:after="60"/>
      </w:pPr>
      <w:r>
        <w:rPr>
          <w:sz w:val="22"/>
          <w:szCs w:val="22"/>
        </w:rPr>
        <w:t xml:space="preserve">Export PDF</w:t>
      </w:r>
    </w:p>
    <w:p>
      <w:pPr>
        <w:pStyle w:val="ListParagraph"/>
        <w:numPr>
          <w:ilvl w:val="0"/>
          <w:numId w:val="2"/>
        </w:numPr>
        <w:spacing w:after="60"/>
      </w:pPr>
      <w:r>
        <w:rPr>
          <w:sz w:val="22"/>
          <w:szCs w:val="22"/>
        </w:rPr>
        <w:t xml:space="preserve">Approval Berjenjang</w:t>
      </w:r>
    </w:p>
    <w:p>
      <w:pPr>
        <w:pStyle w:val="ListParagraph"/>
        <w:numPr>
          <w:ilvl w:val="0"/>
          <w:numId w:val="2"/>
        </w:numPr>
        <w:spacing w:after="60"/>
      </w:pPr>
      <w:r>
        <w:rPr>
          <w:sz w:val="22"/>
          <w:szCs w:val="22"/>
        </w:rPr>
        <w:t xml:space="preserve">Timeline Event</w:t>
      </w:r>
    </w:p>
    <w:p>
      <w:pPr>
        <w:pStyle w:val="ListParagraph"/>
        <w:numPr>
          <w:ilvl w:val="0"/>
          <w:numId w:val="2"/>
        </w:numPr>
        <w:spacing w:after="60"/>
      </w:pPr>
      <w:r>
        <w:rPr>
          <w:sz w:val="22"/>
          <w:szCs w:val="22"/>
        </w:rPr>
        <w:t xml:space="preserve">Reminder Deadline</w:t>
      </w:r>
    </w:p>
    <w:p>
      <w:pPr>
        <w:pStyle w:val="ListParagraph"/>
        <w:numPr>
          <w:ilvl w:val="0"/>
          <w:numId w:val="2"/>
        </w:numPr>
        <w:spacing w:after="60"/>
      </w:pPr>
      <w:r>
        <w:rPr>
          <w:sz w:val="22"/>
          <w:szCs w:val="22"/>
        </w:rPr>
        <w:t xml:space="preserve">Manajemen Keuangan</w:t>
      </w:r>
    </w:p>
    <w:p>
      <w:pPr>
        <w:pStyle w:val="ListParagraph"/>
        <w:numPr>
          <w:ilvl w:val="0"/>
          <w:numId w:val="2"/>
        </w:numPr>
        <w:spacing w:after="60"/>
      </w:pPr>
      <w:r>
        <w:rPr>
          <w:sz w:val="22"/>
          <w:szCs w:val="22"/>
        </w:rPr>
        <w:t xml:space="preserve">Sponsorship</w:t>
      </w:r>
    </w:p>
    <w:p>
      <w:pPr>
        <w:pStyle w:val="ListParagraph"/>
        <w:numPr>
          <w:ilvl w:val="0"/>
          <w:numId w:val="2"/>
        </w:numPr>
        <w:spacing w:after="60"/>
      </w:pPr>
      <w:r>
        <w:rPr>
          <w:sz w:val="22"/>
          <w:szCs w:val="22"/>
        </w:rPr>
        <w:t xml:space="preserve">Inventory</w:t>
      </w:r>
    </w:p>
    <w:p>
      <w:pPr>
        <w:pStyle w:val="Heading1"/>
        <w:pBdr>
          <w:bottom w:val="single" w:color="2E5C8A" w:sz="6" w:space="4"/>
        </w:pBdr>
        <w:spacing w:after="200" w:before="400"/>
      </w:pPr>
      <w:r>
        <w:rPr>
          <w:b/>
          <w:bCs/>
          <w:color w:val="1F3864"/>
          <w:sz w:val="30"/>
          <w:szCs w:val="30"/>
        </w:rPr>
        <w:t xml:space="preserve">3. Aktor Sistem</w:t>
      </w:r>
    </w:p>
    <w:p>
      <w:pPr>
        <w:pStyle w:val="Heading2"/>
        <w:spacing w:after="120" w:before="300"/>
      </w:pPr>
      <w:r>
        <w:rPr>
          <w:b/>
          <w:bCs/>
          <w:color w:val="2E5C8A"/>
          <w:sz w:val="24"/>
          <w:szCs w:val="24"/>
        </w:rPr>
        <w:t xml:space="preserve">3.1 Administrator</w:t>
      </w:r>
    </w:p>
    <w:p>
      <w:pPr>
        <w:spacing w:after="60" w:before="120"/>
      </w:pPr>
      <w:r>
        <w:rPr>
          <w:b/>
          <w:bCs/>
          <w:i/>
          <w:iCs/>
          <w:color w:val="595959"/>
          <w:sz w:val="22"/>
          <w:szCs w:val="22"/>
        </w:rPr>
        <w:t xml:space="preserve">Hak akses:</w:t>
      </w:r>
    </w:p>
    <w:p>
      <w:pPr>
        <w:pStyle w:val="ListParagraph"/>
        <w:numPr>
          <w:ilvl w:val="0"/>
          <w:numId w:val="2"/>
        </w:numPr>
        <w:spacing w:after="60"/>
      </w:pPr>
      <w:r>
        <w:rPr>
          <w:sz w:val="22"/>
          <w:szCs w:val="22"/>
        </w:rPr>
        <w:t xml:space="preserve">Mengelola pengguna</w:t>
      </w:r>
    </w:p>
    <w:p>
      <w:pPr>
        <w:pStyle w:val="ListParagraph"/>
        <w:numPr>
          <w:ilvl w:val="0"/>
          <w:numId w:val="2"/>
        </w:numPr>
        <w:spacing w:after="60"/>
      </w:pPr>
      <w:r>
        <w:rPr>
          <w:sz w:val="22"/>
          <w:szCs w:val="22"/>
        </w:rPr>
        <w:t xml:space="preserve">Membuat, mengedit, dan menghapus event</w:t>
      </w:r>
    </w:p>
    <w:p>
      <w:pPr>
        <w:pStyle w:val="ListParagraph"/>
        <w:numPr>
          <w:ilvl w:val="0"/>
          <w:numId w:val="2"/>
        </w:numPr>
        <w:spacing w:after="60"/>
      </w:pPr>
      <w:r>
        <w:rPr>
          <w:sz w:val="22"/>
          <w:szCs w:val="22"/>
        </w:rPr>
        <w:t xml:space="preserve">Menetapkan Ketua Panitia untuk setiap event</w:t>
      </w:r>
    </w:p>
    <w:p>
      <w:pPr>
        <w:pStyle w:val="ListParagraph"/>
        <w:numPr>
          <w:ilvl w:val="0"/>
          <w:numId w:val="2"/>
        </w:numPr>
        <w:spacing w:after="60"/>
      </w:pPr>
      <w:r>
        <w:rPr>
          <w:sz w:val="22"/>
          <w:szCs w:val="22"/>
        </w:rPr>
        <w:t xml:space="preserve">Melihat seluruh data</w:t>
      </w:r>
    </w:p>
    <w:p>
      <w:pPr>
        <w:pStyle w:val="Heading2"/>
        <w:spacing w:after="120" w:before="300"/>
      </w:pPr>
      <w:r>
        <w:rPr>
          <w:b/>
          <w:bCs/>
          <w:color w:val="2E5C8A"/>
          <w:sz w:val="24"/>
          <w:szCs w:val="24"/>
        </w:rPr>
        <w:t xml:space="preserve">3.2 Ketua Panitia</w:t>
      </w:r>
    </w:p>
    <w:p>
      <w:pPr>
        <w:spacing w:after="60" w:before="120"/>
      </w:pPr>
      <w:r>
        <w:rPr>
          <w:b/>
          <w:bCs/>
          <w:i/>
          <w:iCs/>
          <w:color w:val="595959"/>
          <w:sz w:val="22"/>
          <w:szCs w:val="22"/>
        </w:rPr>
        <w:t xml:space="preserve">Hak akses:</w:t>
      </w:r>
    </w:p>
    <w:p>
      <w:pPr>
        <w:pStyle w:val="ListParagraph"/>
        <w:numPr>
          <w:ilvl w:val="0"/>
          <w:numId w:val="2"/>
        </w:numPr>
        <w:spacing w:after="60"/>
      </w:pPr>
      <w:r>
        <w:rPr>
          <w:sz w:val="22"/>
          <w:szCs w:val="22"/>
        </w:rPr>
        <w:t xml:space="preserve">Mengelola event yang ditugaskan oleh Administrator</w:t>
      </w:r>
    </w:p>
    <w:p>
      <w:pPr>
        <w:pStyle w:val="ListParagraph"/>
        <w:numPr>
          <w:ilvl w:val="0"/>
          <w:numId w:val="2"/>
        </w:numPr>
        <w:spacing w:after="60"/>
      </w:pPr>
      <w:r>
        <w:rPr>
          <w:sz w:val="22"/>
          <w:szCs w:val="22"/>
        </w:rPr>
        <w:t xml:space="preserve">Membuat divisi</w:t>
      </w:r>
    </w:p>
    <w:p>
      <w:pPr>
        <w:pStyle w:val="ListParagraph"/>
        <w:numPr>
          <w:ilvl w:val="0"/>
          <w:numId w:val="2"/>
        </w:numPr>
        <w:spacing w:after="60"/>
      </w:pPr>
      <w:r>
        <w:rPr>
          <w:sz w:val="22"/>
          <w:szCs w:val="22"/>
        </w:rPr>
        <w:t xml:space="preserve">Menambah anggota</w:t>
      </w:r>
    </w:p>
    <w:p>
      <w:pPr>
        <w:pStyle w:val="ListParagraph"/>
        <w:numPr>
          <w:ilvl w:val="0"/>
          <w:numId w:val="2"/>
        </w:numPr>
        <w:spacing w:after="60"/>
      </w:pPr>
      <w:r>
        <w:rPr>
          <w:sz w:val="22"/>
          <w:szCs w:val="22"/>
        </w:rPr>
        <w:t xml:space="preserve">Membuat tugas</w:t>
      </w:r>
    </w:p>
    <w:p>
      <w:pPr>
        <w:pStyle w:val="ListParagraph"/>
        <w:numPr>
          <w:ilvl w:val="0"/>
          <w:numId w:val="2"/>
        </w:numPr>
        <w:spacing w:after="60"/>
      </w:pPr>
      <w:r>
        <w:rPr>
          <w:sz w:val="22"/>
          <w:szCs w:val="22"/>
        </w:rPr>
        <w:t xml:space="preserve">Melihat seluruh progres event yang dipimpin</w:t>
      </w:r>
    </w:p>
    <w:p>
      <w:pPr>
        <w:spacing w:after="160" w:line="300"/>
      </w:pPr>
      <w:r>
        <w:rPr>
          <w:sz w:val="22"/>
          <w:szCs w:val="22"/>
        </w:rPr>
        <w:t xml:space="preserve">Catatan: Peran Ketua Panitia ditetapkan oleh Administrator secara khusus untuk satu event. Pengguna yang berperan sebagai Ketua Panitia pada suatu event tetap dapat menjadi Anggota pada event lain.</w:t>
      </w:r>
    </w:p>
    <w:p>
      <w:pPr>
        <w:pStyle w:val="Heading2"/>
        <w:spacing w:after="120" w:before="300"/>
      </w:pPr>
      <w:r>
        <w:rPr>
          <w:b/>
          <w:bCs/>
          <w:color w:val="2E5C8A"/>
          <w:sz w:val="24"/>
          <w:szCs w:val="24"/>
        </w:rPr>
        <w:t xml:space="preserve">3.3 Anggota</w:t>
      </w:r>
    </w:p>
    <w:p>
      <w:pPr>
        <w:spacing w:after="60" w:before="120"/>
      </w:pPr>
      <w:r>
        <w:rPr>
          <w:b/>
          <w:bCs/>
          <w:i/>
          <w:iCs/>
          <w:color w:val="595959"/>
          <w:sz w:val="22"/>
          <w:szCs w:val="22"/>
        </w:rPr>
        <w:t xml:space="preserve">Hak akses:</w:t>
      </w:r>
    </w:p>
    <w:p>
      <w:pPr>
        <w:pStyle w:val="ListParagraph"/>
        <w:numPr>
          <w:ilvl w:val="0"/>
          <w:numId w:val="2"/>
        </w:numPr>
        <w:spacing w:after="60"/>
      </w:pPr>
      <w:r>
        <w:rPr>
          <w:sz w:val="22"/>
          <w:szCs w:val="22"/>
        </w:rPr>
        <w:t xml:space="preserve">Melihat tugas</w:t>
      </w:r>
    </w:p>
    <w:p>
      <w:pPr>
        <w:pStyle w:val="ListParagraph"/>
        <w:numPr>
          <w:ilvl w:val="0"/>
          <w:numId w:val="2"/>
        </w:numPr>
        <w:spacing w:after="60"/>
      </w:pPr>
      <w:r>
        <w:rPr>
          <w:sz w:val="22"/>
          <w:szCs w:val="22"/>
        </w:rPr>
        <w:t xml:space="preserve">Mengubah status tugas</w:t>
      </w:r>
    </w:p>
    <w:p>
      <w:pPr>
        <w:pStyle w:val="ListParagraph"/>
        <w:numPr>
          <w:ilvl w:val="0"/>
          <w:numId w:val="2"/>
        </w:numPr>
        <w:spacing w:after="60"/>
      </w:pPr>
      <w:r>
        <w:rPr>
          <w:sz w:val="22"/>
          <w:szCs w:val="22"/>
        </w:rPr>
        <w:t xml:space="preserve">Mengunggah lampiran (file atau tautan)</w:t>
      </w:r>
    </w:p>
    <w:p>
      <w:pPr>
        <w:pStyle w:val="ListParagraph"/>
        <w:numPr>
          <w:ilvl w:val="0"/>
          <w:numId w:val="2"/>
        </w:numPr>
        <w:spacing w:after="60"/>
      </w:pPr>
      <w:r>
        <w:rPr>
          <w:sz w:val="22"/>
          <w:szCs w:val="22"/>
        </w:rPr>
        <w:t xml:space="preserve">Memberikan komentar</w:t>
      </w:r>
    </w:p>
    <w:p>
      <w:pPr>
        <w:pStyle w:val="Heading2"/>
        <w:spacing w:after="120" w:before="300"/>
      </w:pPr>
      <w:r>
        <w:rPr>
          <w:b/>
          <w:bCs/>
          <w:color w:val="2E5C8A"/>
          <w:sz w:val="24"/>
          <w:szCs w:val="24"/>
        </w:rPr>
        <w:t xml:space="preserve">3.4 Studi Kasus Peran Lintas Event</w:t>
      </w:r>
    </w:p>
    <w:p>
      <w:pPr>
        <w:spacing w:after="160" w:line="300"/>
      </w:pPr>
      <w:r>
        <w:rPr>
          <w:sz w:val="22"/>
          <w:szCs w:val="22"/>
        </w:rPr>
        <w:t xml:space="preserve">Karena peran Ketua Panitia dan Anggota bersifat kontekstual terhadap masing-masing event, satu akun pengguna dapat memiliki peran yang berbeda pada event yang berbeda pula. Berikut adalah studi kasus yang didukung oleh sistem.</w:t>
      </w:r>
    </w:p>
    <w:p>
      <w:pPr>
        <w:spacing w:after="60" w:before="120"/>
      </w:pPr>
      <w:r>
        <w:rPr>
          <w:b/>
          <w:bCs/>
          <w:i/>
          <w:iCs/>
          <w:color w:val="595959"/>
          <w:sz w:val="22"/>
          <w:szCs w:val="22"/>
        </w:rPr>
        <w:t xml:space="preserve">Studi Kasus 1: Ketua Panitia Menjadi Anggota pada Event Lain</w:t>
      </w:r>
    </w:p>
    <w:p>
      <w:pPr>
        <w:spacing w:after="160" w:line="300"/>
      </w:pPr>
      <w:r>
        <w:rPr>
          <w:sz w:val="22"/>
          <w:szCs w:val="22"/>
        </w:rPr>
        <w:t xml:space="preserve">Budi ditetapkan oleh Administrator sebagai Ketua Panitia untuk event "Seminar Nasional 2026". Pada waktu yang sama, Budi juga terdaftar sebagai Anggota Divisi Dokumentasi pada event "Pelatihan Kepemimpinan" yang dipimpin oleh Ketua Panitia lain. Sistem memperlakukan kedua penugasan tersebut secara independen sesuai konteks event masing-masing.</w:t>
      </w:r>
    </w:p>
    <w:p>
      <w:pPr>
        <w:spacing w:after="60" w:before="120"/>
      </w:pPr>
      <w:r>
        <w:rPr>
          <w:b/>
          <w:bCs/>
          <w:i/>
          <w:iCs/>
          <w:color w:val="595959"/>
          <w:sz w:val="22"/>
          <w:szCs w:val="22"/>
        </w:rPr>
        <w:t xml:space="preserve">Studi Kasus 2: Anggota Terdaftar pada Banyak Acara</w:t>
      </w:r>
    </w:p>
    <w:p>
      <w:pPr>
        <w:spacing w:after="160" w:line="300"/>
      </w:pPr>
      <w:r>
        <w:rPr>
          <w:sz w:val="22"/>
          <w:szCs w:val="22"/>
        </w:rPr>
        <w:t xml:space="preserve">Sinta terdaftar sebagai Anggota Divisi Konsumsi pada event "Seminar Nasional 2026" sekaligus sebagai Anggota Divisi Publikasi pada event "Pelatihan Kepemimpinan". Sinta dapat berpindah antar event melalui halaman "Event Saya", dan progres tugas tetap dihitung secara terpisah untuk setiap event.</w:t>
      </w:r>
    </w:p>
    <w:p>
      <w:pPr>
        <w:spacing w:after="60" w:before="120"/>
      </w:pPr>
      <w:r>
        <w:rPr>
          <w:b/>
          <w:bCs/>
          <w:i/>
          <w:iCs/>
          <w:color w:val="595959"/>
          <w:sz w:val="22"/>
          <w:szCs w:val="22"/>
        </w:rPr>
        <w:t xml:space="preserve">Ilustrasi Data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200"/>
        <w:gridCol w:w="1700"/>
      </w:tblGrid>
      <w:tr>
        <w:trPr>
          <w:tblHeader/>
        </w:trPr>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Pengguna</w:t>
            </w:r>
          </w:p>
        </w:tc>
        <w:tc>
          <w:tcPr>
            <w:tcW w:type="dxa" w:w="3400"/>
            <w:shd w:fill="1F3864" w:color="auto" w:val="clear"/>
            <w:tcMar>
              <w:top w:type="dxa" w:w="80"/>
              <w:left w:type="dxa" w:w="100"/>
              <w:bottom w:type="dxa" w:w="80"/>
              <w:right w:type="dxa" w:w="100"/>
            </w:tcMar>
            <w:vAlign w:val="center"/>
          </w:tcPr>
          <w:p>
            <w:pPr>
              <w:jc w:val="left"/>
            </w:pPr>
            <w:r>
              <w:rPr>
                <w:b/>
                <w:bCs/>
                <w:color w:val="FFFFFF"/>
                <w:sz w:val="20"/>
                <w:szCs w:val="20"/>
              </w:rPr>
              <w:t xml:space="preserve">Event</w:t>
            </w:r>
          </w:p>
        </w:tc>
        <w:tc>
          <w:tcPr>
            <w:tcW w:type="dxa" w:w="2200"/>
            <w:shd w:fill="1F3864" w:color="auto" w:val="clear"/>
            <w:tcMar>
              <w:top w:type="dxa" w:w="80"/>
              <w:left w:type="dxa" w:w="100"/>
              <w:bottom w:type="dxa" w:w="80"/>
              <w:right w:type="dxa" w:w="100"/>
            </w:tcMar>
            <w:vAlign w:val="center"/>
          </w:tcPr>
          <w:p>
            <w:pPr>
              <w:jc w:val="left"/>
            </w:pPr>
            <w:r>
              <w:rPr>
                <w:b/>
                <w:bCs/>
                <w:color w:val="FFFFFF"/>
                <w:sz w:val="20"/>
                <w:szCs w:val="20"/>
              </w:rPr>
              <w:t xml:space="preserve">Peran</w:t>
            </w:r>
          </w:p>
        </w:tc>
        <w:tc>
          <w:tcPr>
            <w:tcW w:type="dxa" w:w="1700"/>
            <w:shd w:fill="1F3864" w:color="auto" w:val="clear"/>
            <w:tcMar>
              <w:top w:type="dxa" w:w="80"/>
              <w:left w:type="dxa" w:w="100"/>
              <w:bottom w:type="dxa" w:w="80"/>
              <w:right w:type="dxa" w:w="100"/>
            </w:tcMar>
            <w:vAlign w:val="center"/>
          </w:tcPr>
          <w:p>
            <w:pPr>
              <w:jc w:val="left"/>
            </w:pPr>
            <w:r>
              <w:rPr>
                <w:b/>
                <w:bCs/>
                <w:color w:val="FFFFFF"/>
                <w:sz w:val="20"/>
                <w:szCs w:val="20"/>
              </w:rPr>
              <w:t xml:space="preserve">Divisi</w:t>
            </w:r>
          </w:p>
        </w:tc>
      </w:tr>
      <w:tr>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Budi</w:t>
            </w:r>
          </w:p>
        </w:tc>
        <w:tc>
          <w:tcPr>
            <w:tcW w:type="dxa" w:w="3400"/>
            <w:tcMar>
              <w:top w:type="dxa" w:w="70"/>
              <w:left w:type="dxa" w:w="100"/>
              <w:bottom w:type="dxa" w:w="70"/>
              <w:right w:type="dxa" w:w="100"/>
            </w:tcMar>
            <w:vAlign w:val="center"/>
          </w:tcPr>
          <w:p>
            <w:pPr>
              <w:jc w:val="left"/>
            </w:pPr>
            <w:r>
              <w:rPr>
                <w:b w:val="false"/>
                <w:bCs w:val="false"/>
                <w:color w:val="000000"/>
                <w:sz w:val="20"/>
                <w:szCs w:val="20"/>
              </w:rPr>
              <w:t xml:space="preserve">Seminar Nasional 2026</w:t>
            </w:r>
          </w:p>
        </w:tc>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Ketua Panitia</w:t>
            </w:r>
          </w:p>
        </w:tc>
        <w:tc>
          <w:tcPr>
            <w:tcW w:type="dxa" w:w="1700"/>
            <w:tcMar>
              <w:top w:type="dxa" w:w="70"/>
              <w:left w:type="dxa" w:w="100"/>
              <w:bottom w:type="dxa" w:w="70"/>
              <w:right w:type="dxa" w:w="100"/>
            </w:tcMar>
            <w:vAlign w:val="center"/>
          </w:tcPr>
          <w:p>
            <w:pPr>
              <w:jc w:val="left"/>
            </w:pPr>
            <w:r>
              <w:rPr>
                <w:b w:val="false"/>
                <w:bCs w:val="false"/>
                <w:color w:val="000000"/>
                <w:sz w:val="20"/>
                <w:szCs w:val="20"/>
              </w:rPr>
              <w:t xml:space="preserve">-</w:t>
            </w:r>
          </w:p>
        </w:tc>
      </w:tr>
      <w:tr>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Budi</w:t>
            </w:r>
          </w:p>
        </w:tc>
        <w:tc>
          <w:tcPr>
            <w:tcW w:type="dxa" w:w="3400"/>
            <w:tcMar>
              <w:top w:type="dxa" w:w="70"/>
              <w:left w:type="dxa" w:w="100"/>
              <w:bottom w:type="dxa" w:w="70"/>
              <w:right w:type="dxa" w:w="100"/>
            </w:tcMar>
            <w:vAlign w:val="center"/>
          </w:tcPr>
          <w:p>
            <w:pPr>
              <w:jc w:val="left"/>
            </w:pPr>
            <w:r>
              <w:rPr>
                <w:b w:val="false"/>
                <w:bCs w:val="false"/>
                <w:color w:val="000000"/>
                <w:sz w:val="20"/>
                <w:szCs w:val="20"/>
              </w:rPr>
              <w:t xml:space="preserve">Pelatihan Kepemimpinan</w:t>
            </w:r>
          </w:p>
        </w:tc>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Anggota</w:t>
            </w:r>
          </w:p>
        </w:tc>
        <w:tc>
          <w:tcPr>
            <w:tcW w:type="dxa" w:w="1700"/>
            <w:tcMar>
              <w:top w:type="dxa" w:w="70"/>
              <w:left w:type="dxa" w:w="100"/>
              <w:bottom w:type="dxa" w:w="70"/>
              <w:right w:type="dxa" w:w="100"/>
            </w:tcMar>
            <w:vAlign w:val="center"/>
          </w:tcPr>
          <w:p>
            <w:pPr>
              <w:jc w:val="left"/>
            </w:pPr>
            <w:r>
              <w:rPr>
                <w:b w:val="false"/>
                <w:bCs w:val="false"/>
                <w:color w:val="000000"/>
                <w:sz w:val="20"/>
                <w:szCs w:val="20"/>
              </w:rPr>
              <w:t xml:space="preserve">Dokumentasi</w:t>
            </w:r>
          </w:p>
        </w:tc>
      </w:tr>
      <w:tr>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Sinta</w:t>
            </w:r>
          </w:p>
        </w:tc>
        <w:tc>
          <w:tcPr>
            <w:tcW w:type="dxa" w:w="3400"/>
            <w:tcMar>
              <w:top w:type="dxa" w:w="70"/>
              <w:left w:type="dxa" w:w="100"/>
              <w:bottom w:type="dxa" w:w="70"/>
              <w:right w:type="dxa" w:w="100"/>
            </w:tcMar>
            <w:vAlign w:val="center"/>
          </w:tcPr>
          <w:p>
            <w:pPr>
              <w:jc w:val="left"/>
            </w:pPr>
            <w:r>
              <w:rPr>
                <w:b w:val="false"/>
                <w:bCs w:val="false"/>
                <w:color w:val="000000"/>
                <w:sz w:val="20"/>
                <w:szCs w:val="20"/>
              </w:rPr>
              <w:t xml:space="preserve">Seminar Nasional 2026</w:t>
            </w:r>
          </w:p>
        </w:tc>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Anggota</w:t>
            </w:r>
          </w:p>
        </w:tc>
        <w:tc>
          <w:tcPr>
            <w:tcW w:type="dxa" w:w="1700"/>
            <w:tcMar>
              <w:top w:type="dxa" w:w="70"/>
              <w:left w:type="dxa" w:w="100"/>
              <w:bottom w:type="dxa" w:w="70"/>
              <w:right w:type="dxa" w:w="100"/>
            </w:tcMar>
            <w:vAlign w:val="center"/>
          </w:tcPr>
          <w:p>
            <w:pPr>
              <w:jc w:val="left"/>
            </w:pPr>
            <w:r>
              <w:rPr>
                <w:b w:val="false"/>
                <w:bCs w:val="false"/>
                <w:color w:val="000000"/>
                <w:sz w:val="20"/>
                <w:szCs w:val="20"/>
              </w:rPr>
              <w:t xml:space="preserve">Konsumsi</w:t>
            </w:r>
          </w:p>
        </w:tc>
      </w:tr>
      <w:tr>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Sinta</w:t>
            </w:r>
          </w:p>
        </w:tc>
        <w:tc>
          <w:tcPr>
            <w:tcW w:type="dxa" w:w="3400"/>
            <w:tcMar>
              <w:top w:type="dxa" w:w="70"/>
              <w:left w:type="dxa" w:w="100"/>
              <w:bottom w:type="dxa" w:w="70"/>
              <w:right w:type="dxa" w:w="100"/>
            </w:tcMar>
            <w:vAlign w:val="center"/>
          </w:tcPr>
          <w:p>
            <w:pPr>
              <w:jc w:val="left"/>
            </w:pPr>
            <w:r>
              <w:rPr>
                <w:b w:val="false"/>
                <w:bCs w:val="false"/>
                <w:color w:val="000000"/>
                <w:sz w:val="20"/>
                <w:szCs w:val="20"/>
              </w:rPr>
              <w:t xml:space="preserve">Pelatihan Kepemimpinan</w:t>
            </w:r>
          </w:p>
        </w:tc>
        <w:tc>
          <w:tcPr>
            <w:tcW w:type="dxa" w:w="2200"/>
            <w:tcMar>
              <w:top w:type="dxa" w:w="70"/>
              <w:left w:type="dxa" w:w="100"/>
              <w:bottom w:type="dxa" w:w="70"/>
              <w:right w:type="dxa" w:w="100"/>
            </w:tcMar>
            <w:vAlign w:val="center"/>
          </w:tcPr>
          <w:p>
            <w:pPr>
              <w:jc w:val="left"/>
            </w:pPr>
            <w:r>
              <w:rPr>
                <w:b w:val="false"/>
                <w:bCs w:val="false"/>
                <w:color w:val="000000"/>
                <w:sz w:val="20"/>
                <w:szCs w:val="20"/>
              </w:rPr>
              <w:t xml:space="preserve">Anggota</w:t>
            </w:r>
          </w:p>
        </w:tc>
        <w:tc>
          <w:tcPr>
            <w:tcW w:type="dxa" w:w="1700"/>
            <w:tcMar>
              <w:top w:type="dxa" w:w="70"/>
              <w:left w:type="dxa" w:w="100"/>
              <w:bottom w:type="dxa" w:w="70"/>
              <w:right w:type="dxa" w:w="100"/>
            </w:tcMar>
            <w:vAlign w:val="center"/>
          </w:tcPr>
          <w:p>
            <w:pPr>
              <w:jc w:val="left"/>
            </w:pPr>
            <w:r>
              <w:rPr>
                <w:b w:val="false"/>
                <w:bCs w:val="false"/>
                <w:color w:val="000000"/>
                <w:sz w:val="20"/>
                <w:szCs w:val="20"/>
              </w:rPr>
              <w:t xml:space="preserve">Publikasi</w:t>
            </w:r>
          </w:p>
        </w:tc>
      </w:tr>
    </w:tbl>
    <w:p>
      <w:pPr>
        <w:pStyle w:val="Heading1"/>
        <w:pBdr>
          <w:bottom w:val="single" w:color="2E5C8A" w:sz="6" w:space="4"/>
        </w:pBdr>
        <w:spacing w:after="200" w:before="400"/>
      </w:pPr>
      <w:r>
        <w:rPr>
          <w:b/>
          <w:bCs/>
          <w:color w:val="1F3864"/>
          <w:sz w:val="30"/>
          <w:szCs w:val="30"/>
        </w:rPr>
        <w:t xml:space="preserve">4. Alur Bisnis MVP</w:t>
      </w:r>
    </w:p>
    <w:p>
      <w:pPr>
        <w:spacing w:after="0"/>
        <w:jc w:val="left"/>
      </w:pPr>
      <w:r>
        <w:rPr>
          <w:b/>
          <w:bCs/>
          <w:color w:val="2E5C8A"/>
          <w:sz w:val="22"/>
          <w:szCs w:val="22"/>
        </w:rPr>
        <w:t xml:space="preserve">▸  </w:t>
      </w:r>
      <w:r>
        <w:rPr>
          <w:b/>
          <w:bCs/>
          <w:color w:val="1F3864"/>
          <w:sz w:val="22"/>
          <w:szCs w:val="22"/>
        </w:rPr>
        <w:t xml:space="preserve">Administrator Login</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Administrator Membuat Event</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Administrator Menetapkan Ketua Panitia</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Ketua Panitia Login</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Pilih Event</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Dashboard Event</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Kelola Divisi</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Kelola Anggota (termasuk lintas event)</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Membuat Tugas</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Anggota Mengerjakan Tugas</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Upload Bukti (File atau Link)</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Update Status</w:t>
      </w:r>
    </w:p>
    <w:p>
      <w:pPr>
        <w:spacing w:after="40"/>
        <w:ind w:left="200"/>
      </w:pPr>
      <w:r>
        <w:rPr>
          <w:color w:val="595959"/>
          <w:sz w:val="20"/>
          <w:szCs w:val="20"/>
        </w:rPr>
        <w:t xml:space="preserve">|</w:t>
      </w:r>
    </w:p>
    <w:p>
      <w:pPr>
        <w:spacing w:after="0"/>
        <w:jc w:val="left"/>
      </w:pPr>
      <w:r>
        <w:rPr>
          <w:b/>
          <w:bCs/>
          <w:color w:val="2E5C8A"/>
          <w:sz w:val="22"/>
          <w:szCs w:val="22"/>
        </w:rPr>
        <w:t xml:space="preserve">▸  </w:t>
      </w:r>
      <w:r>
        <w:rPr>
          <w:b/>
          <w:bCs/>
          <w:color w:val="1F3864"/>
          <w:sz w:val="22"/>
          <w:szCs w:val="22"/>
        </w:rPr>
        <w:t xml:space="preserve">Dashboard Progress Diperbarui</w:t>
      </w:r>
    </w:p>
    <w:p>
      <w:pPr>
        <w:pStyle w:val="Heading1"/>
        <w:pBdr>
          <w:bottom w:val="single" w:color="2E5C8A" w:sz="6" w:space="4"/>
        </w:pBdr>
        <w:spacing w:after="200" w:before="400"/>
      </w:pPr>
      <w:r>
        <w:rPr>
          <w:b/>
          <w:bCs/>
          <w:color w:val="1F3864"/>
          <w:sz w:val="30"/>
          <w:szCs w:val="30"/>
        </w:rPr>
        <w:t xml:space="preserve">5. Modul Sistem</w:t>
      </w:r>
    </w:p>
    <w:p>
      <w:pPr>
        <w:pStyle w:val="Heading2"/>
        <w:spacing w:after="120" w:before="300"/>
      </w:pPr>
      <w:r>
        <w:rPr>
          <w:b/>
          <w:bCs/>
          <w:color w:val="2E5C8A"/>
          <w:sz w:val="24"/>
          <w:szCs w:val="24"/>
        </w:rPr>
        <w:t xml:space="preserve">5.1 Login</w:t>
      </w:r>
    </w:p>
    <w:p>
      <w:pPr>
        <w:spacing w:after="60" w:before="120"/>
      </w:pPr>
      <w:r>
        <w:rPr>
          <w:b/>
          <w:bCs/>
          <w:i/>
          <w:iCs/>
          <w:color w:val="595959"/>
          <w:sz w:val="22"/>
          <w:szCs w:val="22"/>
        </w:rPr>
        <w:t xml:space="preserve">Tujuan</w:t>
      </w:r>
    </w:p>
    <w:p>
      <w:pPr>
        <w:spacing w:after="160" w:line="300"/>
      </w:pPr>
      <w:r>
        <w:rPr>
          <w:sz w:val="22"/>
          <w:szCs w:val="22"/>
        </w:rPr>
        <w:t xml:space="preserve">Melakukan autentikasi pengguna.</w:t>
      </w:r>
    </w:p>
    <w:p>
      <w:pPr>
        <w:spacing w:after="60" w:before="120"/>
      </w:pPr>
      <w:r>
        <w:rPr>
          <w:b/>
          <w:bCs/>
          <w:i/>
          <w:iCs/>
          <w:color w:val="595959"/>
          <w:sz w:val="22"/>
          <w:szCs w:val="22"/>
        </w:rPr>
        <w:t xml:space="preserve">Data</w:t>
      </w:r>
    </w:p>
    <w:p>
      <w:pPr>
        <w:pStyle w:val="ListParagraph"/>
        <w:numPr>
          <w:ilvl w:val="0"/>
          <w:numId w:val="2"/>
        </w:numPr>
        <w:spacing w:after="60"/>
      </w:pPr>
      <w:r>
        <w:rPr>
          <w:sz w:val="22"/>
          <w:szCs w:val="22"/>
        </w:rPr>
        <w:t xml:space="preserve">Email</w:t>
      </w:r>
    </w:p>
    <w:p>
      <w:pPr>
        <w:pStyle w:val="ListParagraph"/>
        <w:numPr>
          <w:ilvl w:val="0"/>
          <w:numId w:val="2"/>
        </w:numPr>
        <w:spacing w:after="60"/>
      </w:pPr>
      <w:r>
        <w:rPr>
          <w:sz w:val="22"/>
          <w:szCs w:val="22"/>
        </w:rPr>
        <w:t xml:space="preserve">Password</w:t>
      </w:r>
    </w:p>
    <w:p>
      <w:pPr>
        <w:pStyle w:val="Heading2"/>
        <w:spacing w:after="120" w:before="300"/>
      </w:pPr>
      <w:r>
        <w:rPr>
          <w:b/>
          <w:bCs/>
          <w:color w:val="2E5C8A"/>
          <w:sz w:val="24"/>
          <w:szCs w:val="24"/>
        </w:rPr>
        <w:t xml:space="preserve">5.2 Manajemen Event</w:t>
      </w:r>
    </w:p>
    <w:p>
      <w:pPr>
        <w:spacing w:after="60" w:before="120"/>
      </w:pPr>
      <w:r>
        <w:rPr>
          <w:b/>
          <w:bCs/>
          <w:i/>
          <w:iCs/>
          <w:color w:val="595959"/>
          <w:sz w:val="22"/>
          <w:szCs w:val="22"/>
        </w:rPr>
        <w:t xml:space="preserve">Fungsi</w:t>
      </w:r>
    </w:p>
    <w:p>
      <w:pPr>
        <w:spacing w:after="160" w:line="300"/>
      </w:pPr>
      <w:r>
        <w:rPr>
          <w:sz w:val="22"/>
          <w:szCs w:val="22"/>
        </w:rPr>
        <w:t xml:space="preserve">Administrator membuat acara dan menetapkan Ketua Panitia yang akan memimpin serta mengelola acara tersebut.</w:t>
      </w:r>
    </w:p>
    <w:p>
      <w:pPr>
        <w:spacing w:after="60" w:before="120"/>
      </w:pPr>
      <w:r>
        <w:rPr>
          <w:b/>
          <w:bCs/>
          <w:i/>
          <w:iCs/>
          <w:color w:val="595959"/>
          <w:sz w:val="22"/>
          <w:szCs w:val="22"/>
        </w:rPr>
        <w:t xml:space="preserve">Data</w:t>
      </w:r>
    </w:p>
    <w:p>
      <w:pPr>
        <w:pStyle w:val="ListParagraph"/>
        <w:numPr>
          <w:ilvl w:val="0"/>
          <w:numId w:val="2"/>
        </w:numPr>
        <w:spacing w:after="60"/>
      </w:pPr>
      <w:r>
        <w:rPr>
          <w:sz w:val="22"/>
          <w:szCs w:val="22"/>
        </w:rPr>
        <w:t xml:space="preserve">Nama Event</w:t>
      </w:r>
    </w:p>
    <w:p>
      <w:pPr>
        <w:pStyle w:val="ListParagraph"/>
        <w:numPr>
          <w:ilvl w:val="0"/>
          <w:numId w:val="2"/>
        </w:numPr>
        <w:spacing w:after="60"/>
      </w:pPr>
      <w:r>
        <w:rPr>
          <w:sz w:val="22"/>
          <w:szCs w:val="22"/>
        </w:rPr>
        <w:t xml:space="preserve">Deskripsi</w:t>
      </w:r>
    </w:p>
    <w:p>
      <w:pPr>
        <w:pStyle w:val="ListParagraph"/>
        <w:numPr>
          <w:ilvl w:val="0"/>
          <w:numId w:val="2"/>
        </w:numPr>
        <w:spacing w:after="60"/>
      </w:pPr>
      <w:r>
        <w:rPr>
          <w:sz w:val="22"/>
          <w:szCs w:val="22"/>
        </w:rPr>
        <w:t xml:space="preserve">Lokasi</w:t>
      </w:r>
    </w:p>
    <w:p>
      <w:pPr>
        <w:pStyle w:val="ListParagraph"/>
        <w:numPr>
          <w:ilvl w:val="0"/>
          <w:numId w:val="2"/>
        </w:numPr>
        <w:spacing w:after="60"/>
      </w:pPr>
      <w:r>
        <w:rPr>
          <w:sz w:val="22"/>
          <w:szCs w:val="22"/>
        </w:rPr>
        <w:t xml:space="preserve">Tanggal Mulai</w:t>
      </w:r>
    </w:p>
    <w:p>
      <w:pPr>
        <w:pStyle w:val="ListParagraph"/>
        <w:numPr>
          <w:ilvl w:val="0"/>
          <w:numId w:val="2"/>
        </w:numPr>
        <w:spacing w:after="60"/>
      </w:pPr>
      <w:r>
        <w:rPr>
          <w:sz w:val="22"/>
          <w:szCs w:val="22"/>
        </w:rPr>
        <w:t xml:space="preserve">Tanggal Selesai</w:t>
      </w:r>
    </w:p>
    <w:p>
      <w:pPr>
        <w:pStyle w:val="ListParagraph"/>
        <w:numPr>
          <w:ilvl w:val="0"/>
          <w:numId w:val="2"/>
        </w:numPr>
        <w:spacing w:after="60"/>
      </w:pPr>
      <w:r>
        <w:rPr>
          <w:sz w:val="22"/>
          <w:szCs w:val="22"/>
        </w:rPr>
        <w:t xml:space="preserve">Ketua Panitia (PIC Event)</w:t>
      </w:r>
    </w:p>
    <w:p>
      <w:pPr>
        <w:spacing w:after="60" w:before="120"/>
      </w:pPr>
      <w:r>
        <w:rPr>
          <w:b/>
          <w:bCs/>
          <w:i/>
          <w:iCs/>
          <w:color w:val="595959"/>
          <w:sz w:val="22"/>
          <w:szCs w:val="22"/>
        </w:rPr>
        <w:t xml:space="preserve">Operasi</w:t>
      </w:r>
    </w:p>
    <w:p>
      <w:pPr>
        <w:pStyle w:val="ListParagraph"/>
        <w:numPr>
          <w:ilvl w:val="0"/>
          <w:numId w:val="2"/>
        </w:numPr>
        <w:spacing w:after="60"/>
      </w:pPr>
      <w:r>
        <w:rPr>
          <w:sz w:val="22"/>
          <w:szCs w:val="22"/>
        </w:rPr>
        <w:t xml:space="preserve">Tambah</w:t>
      </w:r>
    </w:p>
    <w:p>
      <w:pPr>
        <w:pStyle w:val="ListParagraph"/>
        <w:numPr>
          <w:ilvl w:val="0"/>
          <w:numId w:val="2"/>
        </w:numPr>
        <w:spacing w:after="60"/>
      </w:pPr>
      <w:r>
        <w:rPr>
          <w:sz w:val="22"/>
          <w:szCs w:val="22"/>
        </w:rPr>
        <w:t xml:space="preserve">Edit</w:t>
      </w:r>
    </w:p>
    <w:p>
      <w:pPr>
        <w:pStyle w:val="ListParagraph"/>
        <w:numPr>
          <w:ilvl w:val="0"/>
          <w:numId w:val="2"/>
        </w:numPr>
        <w:spacing w:after="60"/>
      </w:pPr>
      <w:r>
        <w:rPr>
          <w:sz w:val="22"/>
          <w:szCs w:val="22"/>
        </w:rPr>
        <w:t xml:space="preserve">Hapus</w:t>
      </w:r>
    </w:p>
    <w:p>
      <w:pPr>
        <w:pStyle w:val="ListParagraph"/>
        <w:numPr>
          <w:ilvl w:val="0"/>
          <w:numId w:val="2"/>
        </w:numPr>
        <w:spacing w:after="60"/>
      </w:pPr>
      <w:r>
        <w:rPr>
          <w:sz w:val="22"/>
          <w:szCs w:val="22"/>
        </w:rPr>
        <w:t xml:space="preserve">Lihat</w:t>
      </w:r>
    </w:p>
    <w:p>
      <w:pPr>
        <w:pStyle w:val="ListParagraph"/>
        <w:numPr>
          <w:ilvl w:val="0"/>
          <w:numId w:val="2"/>
        </w:numPr>
        <w:spacing w:after="60"/>
      </w:pPr>
      <w:r>
        <w:rPr>
          <w:sz w:val="22"/>
          <w:szCs w:val="22"/>
        </w:rPr>
        <w:t xml:space="preserve">Tetapkan / Ganti Ketua Panitia</w:t>
      </w:r>
    </w:p>
    <w:p>
      <w:pPr>
        <w:pStyle w:val="Heading2"/>
        <w:spacing w:after="120" w:before="300"/>
      </w:pPr>
      <w:r>
        <w:rPr>
          <w:b/>
          <w:bCs/>
          <w:color w:val="2E5C8A"/>
          <w:sz w:val="24"/>
          <w:szCs w:val="24"/>
        </w:rPr>
        <w:t xml:space="preserve">5.3 Manajemen Divisi</w:t>
      </w:r>
    </w:p>
    <w:p>
      <w:pPr>
        <w:spacing w:after="160" w:line="300"/>
      </w:pPr>
      <w:r>
        <w:rPr>
          <w:sz w:val="22"/>
          <w:szCs w:val="22"/>
        </w:rPr>
        <w:t xml:space="preserve">Setiap event memiliki beberapa divisi.</w:t>
      </w:r>
    </w:p>
    <w:p>
      <w:pPr>
        <w:spacing w:after="60" w:before="120"/>
      </w:pPr>
      <w:r>
        <w:rPr>
          <w:b/>
          <w:bCs/>
          <w:i/>
          <w:iCs/>
          <w:color w:val="595959"/>
          <w:sz w:val="22"/>
          <w:szCs w:val="22"/>
        </w:rPr>
        <w:t xml:space="preserve">Contoh</w:t>
      </w:r>
    </w:p>
    <w:p>
      <w:pPr>
        <w:pStyle w:val="ListParagraph"/>
        <w:numPr>
          <w:ilvl w:val="0"/>
          <w:numId w:val="2"/>
        </w:numPr>
        <w:spacing w:after="60"/>
      </w:pPr>
      <w:r>
        <w:rPr>
          <w:sz w:val="22"/>
          <w:szCs w:val="22"/>
        </w:rPr>
        <w:t xml:space="preserve">Acara</w:t>
      </w:r>
    </w:p>
    <w:p>
      <w:pPr>
        <w:pStyle w:val="ListParagraph"/>
        <w:numPr>
          <w:ilvl w:val="0"/>
          <w:numId w:val="2"/>
        </w:numPr>
        <w:spacing w:after="60"/>
      </w:pPr>
      <w:r>
        <w:rPr>
          <w:sz w:val="22"/>
          <w:szCs w:val="22"/>
        </w:rPr>
        <w:t xml:space="preserve">Publikasi</w:t>
      </w:r>
    </w:p>
    <w:p>
      <w:pPr>
        <w:pStyle w:val="ListParagraph"/>
        <w:numPr>
          <w:ilvl w:val="0"/>
          <w:numId w:val="2"/>
        </w:numPr>
        <w:spacing w:after="60"/>
      </w:pPr>
      <w:r>
        <w:rPr>
          <w:sz w:val="22"/>
          <w:szCs w:val="22"/>
        </w:rPr>
        <w:t xml:space="preserve">Dokumentasi</w:t>
      </w:r>
    </w:p>
    <w:p>
      <w:pPr>
        <w:pStyle w:val="ListParagraph"/>
        <w:numPr>
          <w:ilvl w:val="0"/>
          <w:numId w:val="2"/>
        </w:numPr>
        <w:spacing w:after="60"/>
      </w:pPr>
      <w:r>
        <w:rPr>
          <w:sz w:val="22"/>
          <w:szCs w:val="22"/>
        </w:rPr>
        <w:t xml:space="preserve">Konsumsi</w:t>
      </w:r>
    </w:p>
    <w:p>
      <w:pPr>
        <w:pStyle w:val="ListParagraph"/>
        <w:numPr>
          <w:ilvl w:val="0"/>
          <w:numId w:val="2"/>
        </w:numPr>
        <w:spacing w:after="60"/>
      </w:pPr>
      <w:r>
        <w:rPr>
          <w:sz w:val="22"/>
          <w:szCs w:val="22"/>
        </w:rPr>
        <w:t xml:space="preserve">Sponsorship</w:t>
      </w:r>
    </w:p>
    <w:p>
      <w:pPr>
        <w:pStyle w:val="ListParagraph"/>
        <w:numPr>
          <w:ilvl w:val="0"/>
          <w:numId w:val="2"/>
        </w:numPr>
        <w:spacing w:after="60"/>
      </w:pPr>
      <w:r>
        <w:rPr>
          <w:sz w:val="22"/>
          <w:szCs w:val="22"/>
        </w:rPr>
        <w:t xml:space="preserve">Perlengkapan</w:t>
      </w:r>
    </w:p>
    <w:p>
      <w:pPr>
        <w:spacing w:after="60" w:before="120"/>
      </w:pPr>
      <w:r>
        <w:rPr>
          <w:b/>
          <w:bCs/>
          <w:i/>
          <w:iCs/>
          <w:color w:val="595959"/>
          <w:sz w:val="22"/>
          <w:szCs w:val="22"/>
        </w:rPr>
        <w:t xml:space="preserve">Operasi</w:t>
      </w:r>
    </w:p>
    <w:p>
      <w:pPr>
        <w:pStyle w:val="ListParagraph"/>
        <w:numPr>
          <w:ilvl w:val="0"/>
          <w:numId w:val="2"/>
        </w:numPr>
        <w:spacing w:after="60"/>
      </w:pPr>
      <w:r>
        <w:rPr>
          <w:sz w:val="22"/>
          <w:szCs w:val="22"/>
        </w:rPr>
        <w:t xml:space="preserve">Tambah Divisi</w:t>
      </w:r>
    </w:p>
    <w:p>
      <w:pPr>
        <w:pStyle w:val="ListParagraph"/>
        <w:numPr>
          <w:ilvl w:val="0"/>
          <w:numId w:val="2"/>
        </w:numPr>
        <w:spacing w:after="60"/>
      </w:pPr>
      <w:r>
        <w:rPr>
          <w:sz w:val="22"/>
          <w:szCs w:val="22"/>
        </w:rPr>
        <w:t xml:space="preserve">Edit Divisi</w:t>
      </w:r>
    </w:p>
    <w:p>
      <w:pPr>
        <w:pStyle w:val="ListParagraph"/>
        <w:numPr>
          <w:ilvl w:val="0"/>
          <w:numId w:val="2"/>
        </w:numPr>
        <w:spacing w:after="60"/>
      </w:pPr>
      <w:r>
        <w:rPr>
          <w:sz w:val="22"/>
          <w:szCs w:val="22"/>
        </w:rPr>
        <w:t xml:space="preserve">Hapus Divisi</w:t>
      </w:r>
    </w:p>
    <w:p>
      <w:pPr>
        <w:pStyle w:val="Heading2"/>
        <w:spacing w:after="120" w:before="300"/>
      </w:pPr>
      <w:r>
        <w:rPr>
          <w:b/>
          <w:bCs/>
          <w:color w:val="2E5C8A"/>
          <w:sz w:val="24"/>
          <w:szCs w:val="24"/>
        </w:rPr>
        <w:t xml:space="preserve">5.4 Manajemen Anggota</w:t>
      </w:r>
    </w:p>
    <w:p>
      <w:pPr>
        <w:spacing w:after="160" w:line="300"/>
      </w:pPr>
      <w:r>
        <w:rPr>
          <w:sz w:val="22"/>
          <w:szCs w:val="22"/>
        </w:rPr>
        <w:t xml:space="preserve">Ketua Panitia menambahkan anggota ke dalam divisi pada event yang dipimpinnya.</w:t>
      </w:r>
    </w:p>
    <w:p>
      <w:pPr>
        <w:spacing w:after="60" w:before="120"/>
      </w:pPr>
      <w:r>
        <w:rPr>
          <w:b/>
          <w:bCs/>
          <w:i/>
          <w:iCs/>
          <w:color w:val="595959"/>
          <w:sz w:val="22"/>
          <w:szCs w:val="22"/>
        </w:rPr>
        <w:t xml:space="preserve">Data</w:t>
      </w:r>
    </w:p>
    <w:p>
      <w:pPr>
        <w:pStyle w:val="ListParagraph"/>
        <w:numPr>
          <w:ilvl w:val="0"/>
          <w:numId w:val="2"/>
        </w:numPr>
        <w:spacing w:after="60"/>
      </w:pPr>
      <w:r>
        <w:rPr>
          <w:sz w:val="22"/>
          <w:szCs w:val="22"/>
        </w:rPr>
        <w:t xml:space="preserve">Nama</w:t>
      </w:r>
    </w:p>
    <w:p>
      <w:pPr>
        <w:pStyle w:val="ListParagraph"/>
        <w:numPr>
          <w:ilvl w:val="0"/>
          <w:numId w:val="2"/>
        </w:numPr>
        <w:spacing w:after="60"/>
      </w:pPr>
      <w:r>
        <w:rPr>
          <w:sz w:val="22"/>
          <w:szCs w:val="22"/>
        </w:rPr>
        <w:t xml:space="preserve">Email</w:t>
      </w:r>
    </w:p>
    <w:p>
      <w:pPr>
        <w:pStyle w:val="ListParagraph"/>
        <w:numPr>
          <w:ilvl w:val="0"/>
          <w:numId w:val="2"/>
        </w:numPr>
        <w:spacing w:after="60"/>
      </w:pPr>
      <w:r>
        <w:rPr>
          <w:sz w:val="22"/>
          <w:szCs w:val="22"/>
        </w:rPr>
        <w:t xml:space="preserve">Nomor HP</w:t>
      </w:r>
    </w:p>
    <w:p>
      <w:pPr>
        <w:pStyle w:val="ListParagraph"/>
        <w:numPr>
          <w:ilvl w:val="0"/>
          <w:numId w:val="2"/>
        </w:numPr>
        <w:spacing w:after="60"/>
      </w:pPr>
      <w:r>
        <w:rPr>
          <w:sz w:val="22"/>
          <w:szCs w:val="22"/>
        </w:rPr>
        <w:t xml:space="preserve">Divisi</w:t>
      </w:r>
    </w:p>
    <w:p>
      <w:pPr>
        <w:spacing w:after="60" w:before="120"/>
      </w:pPr>
      <w:r>
        <w:rPr>
          <w:b/>
          <w:bCs/>
          <w:i/>
          <w:iCs/>
          <w:color w:val="595959"/>
          <w:sz w:val="22"/>
          <w:szCs w:val="22"/>
        </w:rPr>
        <w:t xml:space="preserve">Operasi</w:t>
      </w:r>
    </w:p>
    <w:p>
      <w:pPr>
        <w:pStyle w:val="ListParagraph"/>
        <w:numPr>
          <w:ilvl w:val="0"/>
          <w:numId w:val="2"/>
        </w:numPr>
        <w:spacing w:after="60"/>
      </w:pPr>
      <w:r>
        <w:rPr>
          <w:sz w:val="22"/>
          <w:szCs w:val="22"/>
        </w:rPr>
        <w:t xml:space="preserve">Tambah</w:t>
      </w:r>
    </w:p>
    <w:p>
      <w:pPr>
        <w:pStyle w:val="ListParagraph"/>
        <w:numPr>
          <w:ilvl w:val="0"/>
          <w:numId w:val="2"/>
        </w:numPr>
        <w:spacing w:after="60"/>
      </w:pPr>
      <w:r>
        <w:rPr>
          <w:sz w:val="22"/>
          <w:szCs w:val="22"/>
        </w:rPr>
        <w:t xml:space="preserve">Edit</w:t>
      </w:r>
    </w:p>
    <w:p>
      <w:pPr>
        <w:pStyle w:val="ListParagraph"/>
        <w:numPr>
          <w:ilvl w:val="0"/>
          <w:numId w:val="2"/>
        </w:numPr>
        <w:spacing w:after="60"/>
      </w:pPr>
      <w:r>
        <w:rPr>
          <w:sz w:val="22"/>
          <w:szCs w:val="22"/>
        </w:rPr>
        <w:t xml:space="preserve">Hapus</w:t>
      </w:r>
    </w:p>
    <w:p>
      <w:pPr>
        <w:spacing w:after="160" w:line="300"/>
      </w:pPr>
      <w:r>
        <w:rPr>
          <w:sz w:val="22"/>
          <w:szCs w:val="22"/>
        </w:rPr>
        <w:t xml:space="preserve">Catatan: Satu pengguna dapat terdaftar sebagai anggota pada lebih dari satu event maupun divisi secara bersamaan, termasuk pengguna yang berperan sebagai Ketua Panitia pada event lain. Setiap penugasan (event + divisi) dikelola secara independen.</w:t>
      </w:r>
    </w:p>
    <w:p>
      <w:pPr>
        <w:pStyle w:val="Heading2"/>
        <w:spacing w:after="120" w:before="300"/>
      </w:pPr>
      <w:r>
        <w:rPr>
          <w:b/>
          <w:bCs/>
          <w:color w:val="2E5C8A"/>
          <w:sz w:val="24"/>
          <w:szCs w:val="24"/>
        </w:rPr>
        <w:t xml:space="preserve">5.5 Manajemen Tugas</w:t>
      </w:r>
    </w:p>
    <w:p>
      <w:pPr>
        <w:spacing w:after="160" w:line="300"/>
      </w:pPr>
      <w:r>
        <w:rPr>
          <w:sz w:val="22"/>
          <w:szCs w:val="22"/>
        </w:rPr>
        <w:t xml:space="preserve">Merupakan fitur utama pada MVP.</w:t>
      </w:r>
    </w:p>
    <w:p>
      <w:pPr>
        <w:spacing w:after="60" w:before="120"/>
      </w:pPr>
      <w:r>
        <w:rPr>
          <w:b/>
          <w:bCs/>
          <w:i/>
          <w:iCs/>
          <w:color w:val="595959"/>
          <w:sz w:val="22"/>
          <w:szCs w:val="22"/>
        </w:rPr>
        <w:t xml:space="preserve">Data Tugas</w:t>
      </w:r>
    </w:p>
    <w:p>
      <w:pPr>
        <w:pStyle w:val="ListParagraph"/>
        <w:numPr>
          <w:ilvl w:val="0"/>
          <w:numId w:val="2"/>
        </w:numPr>
        <w:spacing w:after="60"/>
      </w:pPr>
      <w:r>
        <w:rPr>
          <w:sz w:val="22"/>
          <w:szCs w:val="22"/>
        </w:rPr>
        <w:t xml:space="preserve">Judul</w:t>
      </w:r>
    </w:p>
    <w:p>
      <w:pPr>
        <w:pStyle w:val="ListParagraph"/>
        <w:numPr>
          <w:ilvl w:val="0"/>
          <w:numId w:val="2"/>
        </w:numPr>
        <w:spacing w:after="60"/>
      </w:pPr>
      <w:r>
        <w:rPr>
          <w:sz w:val="22"/>
          <w:szCs w:val="22"/>
        </w:rPr>
        <w:t xml:space="preserve">Deskripsi</w:t>
      </w:r>
    </w:p>
    <w:p>
      <w:pPr>
        <w:pStyle w:val="ListParagraph"/>
        <w:numPr>
          <w:ilvl w:val="0"/>
          <w:numId w:val="2"/>
        </w:numPr>
        <w:spacing w:after="60"/>
      </w:pPr>
      <w:r>
        <w:rPr>
          <w:sz w:val="22"/>
          <w:szCs w:val="22"/>
        </w:rPr>
        <w:t xml:space="preserve">Deadline</w:t>
      </w:r>
    </w:p>
    <w:p>
      <w:pPr>
        <w:pStyle w:val="ListParagraph"/>
        <w:numPr>
          <w:ilvl w:val="0"/>
          <w:numId w:val="2"/>
        </w:numPr>
        <w:spacing w:after="60"/>
      </w:pPr>
      <w:r>
        <w:rPr>
          <w:sz w:val="22"/>
          <w:szCs w:val="22"/>
        </w:rPr>
        <w:t xml:space="preserve">Divisi</w:t>
      </w:r>
    </w:p>
    <w:p>
      <w:pPr>
        <w:pStyle w:val="ListParagraph"/>
        <w:numPr>
          <w:ilvl w:val="0"/>
          <w:numId w:val="2"/>
        </w:numPr>
        <w:spacing w:after="60"/>
      </w:pPr>
      <w:r>
        <w:rPr>
          <w:sz w:val="22"/>
          <w:szCs w:val="22"/>
        </w:rPr>
        <w:t xml:space="preserve">PIC</w:t>
      </w:r>
    </w:p>
    <w:p>
      <w:pPr>
        <w:pStyle w:val="ListParagraph"/>
        <w:numPr>
          <w:ilvl w:val="0"/>
          <w:numId w:val="2"/>
        </w:numPr>
        <w:spacing w:after="60"/>
      </w:pPr>
      <w:r>
        <w:rPr>
          <w:sz w:val="22"/>
          <w:szCs w:val="22"/>
        </w:rPr>
        <w:t xml:space="preserve">Prioritas</w:t>
      </w:r>
    </w:p>
    <w:p>
      <w:pPr>
        <w:pStyle w:val="ListParagraph"/>
        <w:numPr>
          <w:ilvl w:val="0"/>
          <w:numId w:val="2"/>
        </w:numPr>
        <w:spacing w:after="60"/>
      </w:pPr>
      <w:r>
        <w:rPr>
          <w:sz w:val="22"/>
          <w:szCs w:val="22"/>
        </w:rPr>
        <w:t xml:space="preserve">Status</w:t>
      </w:r>
    </w:p>
    <w:p>
      <w:pPr>
        <w:spacing w:after="60" w:before="120"/>
      </w:pPr>
      <w:r>
        <w:rPr>
          <w:b/>
          <w:bCs/>
          <w:i/>
          <w:iCs/>
          <w:color w:val="595959"/>
          <w:sz w:val="22"/>
          <w:szCs w:val="22"/>
        </w:rPr>
        <w:t xml:space="preserve">Status terdiri dari:</w:t>
      </w:r>
    </w:p>
    <w:p>
      <w:pPr>
        <w:pStyle w:val="ListParagraph"/>
        <w:numPr>
          <w:ilvl w:val="0"/>
          <w:numId w:val="2"/>
        </w:numPr>
        <w:spacing w:after="60"/>
      </w:pPr>
      <w:r>
        <w:rPr>
          <w:sz w:val="22"/>
          <w:szCs w:val="22"/>
        </w:rPr>
        <w:t xml:space="preserve">To Do</w:t>
      </w:r>
    </w:p>
    <w:p>
      <w:pPr>
        <w:pStyle w:val="ListParagraph"/>
        <w:numPr>
          <w:ilvl w:val="0"/>
          <w:numId w:val="2"/>
        </w:numPr>
        <w:spacing w:after="60"/>
      </w:pPr>
      <w:r>
        <w:rPr>
          <w:sz w:val="22"/>
          <w:szCs w:val="22"/>
        </w:rPr>
        <w:t xml:space="preserve">In Progress</w:t>
      </w:r>
    </w:p>
    <w:p>
      <w:pPr>
        <w:pStyle w:val="ListParagraph"/>
        <w:numPr>
          <w:ilvl w:val="0"/>
          <w:numId w:val="2"/>
        </w:numPr>
        <w:spacing w:after="60"/>
      </w:pPr>
      <w:r>
        <w:rPr>
          <w:sz w:val="22"/>
          <w:szCs w:val="22"/>
        </w:rPr>
        <w:t xml:space="preserve">Done</w:t>
      </w:r>
    </w:p>
    <w:p>
      <w:pPr>
        <w:spacing w:after="60" w:before="120"/>
      </w:pPr>
      <w:r>
        <w:rPr>
          <w:b/>
          <w:bCs/>
          <w:i/>
          <w:iCs/>
          <w:color w:val="595959"/>
          <w:sz w:val="22"/>
          <w:szCs w:val="22"/>
        </w:rPr>
        <w:t xml:space="preserve">Operasi</w:t>
      </w:r>
    </w:p>
    <w:p>
      <w:pPr>
        <w:pStyle w:val="ListParagraph"/>
        <w:numPr>
          <w:ilvl w:val="0"/>
          <w:numId w:val="2"/>
        </w:numPr>
        <w:spacing w:after="60"/>
      </w:pPr>
      <w:r>
        <w:rPr>
          <w:sz w:val="22"/>
          <w:szCs w:val="22"/>
        </w:rPr>
        <w:t xml:space="preserve">Tambah</w:t>
      </w:r>
    </w:p>
    <w:p>
      <w:pPr>
        <w:pStyle w:val="ListParagraph"/>
        <w:numPr>
          <w:ilvl w:val="0"/>
          <w:numId w:val="2"/>
        </w:numPr>
        <w:spacing w:after="60"/>
      </w:pPr>
      <w:r>
        <w:rPr>
          <w:sz w:val="22"/>
          <w:szCs w:val="22"/>
        </w:rPr>
        <w:t xml:space="preserve">Edit</w:t>
      </w:r>
    </w:p>
    <w:p>
      <w:pPr>
        <w:pStyle w:val="ListParagraph"/>
        <w:numPr>
          <w:ilvl w:val="0"/>
          <w:numId w:val="2"/>
        </w:numPr>
        <w:spacing w:after="60"/>
      </w:pPr>
      <w:r>
        <w:rPr>
          <w:sz w:val="22"/>
          <w:szCs w:val="22"/>
        </w:rPr>
        <w:t xml:space="preserve">Hapus</w:t>
      </w:r>
    </w:p>
    <w:p>
      <w:pPr>
        <w:pStyle w:val="ListParagraph"/>
        <w:numPr>
          <w:ilvl w:val="0"/>
          <w:numId w:val="2"/>
        </w:numPr>
        <w:spacing w:after="60"/>
      </w:pPr>
      <w:r>
        <w:rPr>
          <w:sz w:val="22"/>
          <w:szCs w:val="22"/>
        </w:rPr>
        <w:t xml:space="preserve">Ubah Status</w:t>
      </w:r>
    </w:p>
    <w:p>
      <w:pPr>
        <w:pStyle w:val="Heading2"/>
        <w:spacing w:after="120" w:before="300"/>
      </w:pPr>
      <w:r>
        <w:rPr>
          <w:b/>
          <w:bCs/>
          <w:color w:val="2E5C8A"/>
          <w:sz w:val="24"/>
          <w:szCs w:val="24"/>
        </w:rPr>
        <w:t xml:space="preserve">5.6 Upload Lampiran</w:t>
      </w:r>
    </w:p>
    <w:p>
      <w:pPr>
        <w:spacing w:after="160" w:line="300"/>
      </w:pPr>
      <w:r>
        <w:rPr>
          <w:sz w:val="22"/>
          <w:szCs w:val="22"/>
        </w:rPr>
        <w:t xml:space="preserve">Setiap tugas dapat memiliki satu lampiran sebagai bukti penyelesaian, baik berupa file yang diunggah langsung maupun tautan (link) menuju penyimpanan eksternal seperti Google Drive, apabila file berukuran besar atau sudah tersimpan di cloud.</w:t>
      </w:r>
    </w:p>
    <w:p>
      <w:pPr>
        <w:spacing w:after="60" w:before="120"/>
      </w:pPr>
      <w:r>
        <w:rPr>
          <w:b/>
          <w:bCs/>
          <w:i/>
          <w:iCs/>
          <w:color w:val="595959"/>
          <w:sz w:val="22"/>
          <w:szCs w:val="22"/>
        </w:rPr>
        <w:t xml:space="preserve">Jenis Lampiran</w:t>
      </w:r>
    </w:p>
    <w:p>
      <w:pPr>
        <w:pStyle w:val="ListParagraph"/>
        <w:numPr>
          <w:ilvl w:val="0"/>
          <w:numId w:val="2"/>
        </w:numPr>
        <w:spacing w:after="60"/>
      </w:pPr>
      <w:r>
        <w:rPr>
          <w:sz w:val="22"/>
          <w:szCs w:val="22"/>
        </w:rPr>
        <w:t xml:space="preserve">File Upload: JPG, PNG, PDF</w:t>
      </w:r>
    </w:p>
    <w:p>
      <w:pPr>
        <w:pStyle w:val="ListParagraph"/>
        <w:numPr>
          <w:ilvl w:val="0"/>
          <w:numId w:val="2"/>
        </w:numPr>
        <w:spacing w:after="60"/>
      </w:pPr>
      <w:r>
        <w:rPr>
          <w:sz w:val="22"/>
          <w:szCs w:val="22"/>
        </w:rPr>
        <w:t xml:space="preserve">Tautan Eksternal: URL (contoh: Google Drive, Dropbox, OneDrive)</w:t>
      </w:r>
    </w:p>
    <w:p>
      <w:pPr>
        <w:pStyle w:val="Heading2"/>
        <w:spacing w:after="120" w:before="300"/>
      </w:pPr>
      <w:r>
        <w:rPr>
          <w:b/>
          <w:bCs/>
          <w:color w:val="2E5C8A"/>
          <w:sz w:val="24"/>
          <w:szCs w:val="24"/>
        </w:rPr>
        <w:t xml:space="preserve">5.7 Komentar</w:t>
      </w:r>
    </w:p>
    <w:p>
      <w:pPr>
        <w:spacing w:after="160" w:line="300"/>
      </w:pPr>
      <w:r>
        <w:rPr>
          <w:sz w:val="22"/>
          <w:szCs w:val="22"/>
        </w:rPr>
        <w:t xml:space="preserve">Digunakan sebagai media komunikasi pada setiap tugas.</w:t>
      </w:r>
    </w:p>
    <w:p>
      <w:pPr>
        <w:spacing w:after="60" w:before="120"/>
      </w:pPr>
      <w:r>
        <w:rPr>
          <w:b/>
          <w:bCs/>
          <w:i/>
          <w:iCs/>
          <w:color w:val="595959"/>
          <w:sz w:val="22"/>
          <w:szCs w:val="22"/>
        </w:rPr>
        <w:t xml:space="preserve">Contoh</w:t>
      </w:r>
    </w:p>
    <w:p>
      <w:pPr>
        <w:spacing w:after="100"/>
        <w:ind w:left="400"/>
      </w:pPr>
      <w:r>
        <w:rPr>
          <w:b/>
          <w:bCs/>
          <w:color w:val="1F3864"/>
          <w:sz w:val="22"/>
          <w:szCs w:val="22"/>
        </w:rPr>
        <w:t xml:space="preserve">Ketua: </w:t>
      </w:r>
      <w:r>
        <w:rPr>
          <w:i/>
          <w:iCs/>
          <w:sz w:val="22"/>
          <w:szCs w:val="22"/>
        </w:rPr>
        <w:t xml:space="preserve">"Poster masih perlu diperbaiki."</w:t>
      </w:r>
    </w:p>
    <w:p>
      <w:pPr>
        <w:spacing w:after="100"/>
        <w:ind w:left="400"/>
      </w:pPr>
      <w:r>
        <w:rPr>
          <w:b/>
          <w:bCs/>
          <w:color w:val="1F3864"/>
          <w:sz w:val="22"/>
          <w:szCs w:val="22"/>
        </w:rPr>
        <w:t xml:space="preserve">Anggota: </w:t>
      </w:r>
      <w:r>
        <w:rPr>
          <w:i/>
          <w:iCs/>
          <w:sz w:val="22"/>
          <w:szCs w:val="22"/>
        </w:rPr>
        <w:t xml:space="preserve">"Sudah diperbarui sesuai revisi."</w:t>
      </w:r>
    </w:p>
    <w:p>
      <w:pPr>
        <w:pStyle w:val="Heading2"/>
        <w:spacing w:after="120" w:before="300"/>
      </w:pPr>
      <w:r>
        <w:rPr>
          <w:b/>
          <w:bCs/>
          <w:color w:val="2E5C8A"/>
          <w:sz w:val="24"/>
          <w:szCs w:val="24"/>
        </w:rPr>
        <w:t xml:space="preserve">5.8 Dashboard</w:t>
      </w:r>
    </w:p>
    <w:p>
      <w:pPr>
        <w:spacing w:after="160" w:line="300"/>
      </w:pPr>
      <w:r>
        <w:rPr>
          <w:sz w:val="22"/>
          <w:szCs w:val="22"/>
        </w:rPr>
        <w:t xml:space="preserve">Dashboard menampilkan ringkasan progres.</w:t>
      </w:r>
    </w:p>
    <w:p>
      <w:pPr>
        <w:spacing w:after="60" w:before="120"/>
      </w:pPr>
      <w:r>
        <w:rPr>
          <w:b/>
          <w:bCs/>
          <w:i/>
          <w:iCs/>
          <w:color w:val="595959"/>
          <w:sz w:val="22"/>
          <w:szCs w:val="22"/>
        </w:rPr>
        <w:t xml:space="preserve">Informasi</w:t>
      </w:r>
    </w:p>
    <w:p>
      <w:pPr>
        <w:pStyle w:val="ListParagraph"/>
        <w:numPr>
          <w:ilvl w:val="0"/>
          <w:numId w:val="2"/>
        </w:numPr>
        <w:spacing w:after="60"/>
      </w:pPr>
      <w:r>
        <w:rPr>
          <w:sz w:val="22"/>
          <w:szCs w:val="22"/>
        </w:rPr>
        <w:t xml:space="preserve">Total Divisi</w:t>
      </w:r>
    </w:p>
    <w:p>
      <w:pPr>
        <w:pStyle w:val="ListParagraph"/>
        <w:numPr>
          <w:ilvl w:val="0"/>
          <w:numId w:val="2"/>
        </w:numPr>
        <w:spacing w:after="60"/>
      </w:pPr>
      <w:r>
        <w:rPr>
          <w:sz w:val="22"/>
          <w:szCs w:val="22"/>
        </w:rPr>
        <w:t xml:space="preserve">Total Anggota</w:t>
      </w:r>
    </w:p>
    <w:p>
      <w:pPr>
        <w:pStyle w:val="ListParagraph"/>
        <w:numPr>
          <w:ilvl w:val="0"/>
          <w:numId w:val="2"/>
        </w:numPr>
        <w:spacing w:after="60"/>
      </w:pPr>
      <w:r>
        <w:rPr>
          <w:sz w:val="22"/>
          <w:szCs w:val="22"/>
        </w:rPr>
        <w:t xml:space="preserve">Total Tugas</w:t>
      </w:r>
    </w:p>
    <w:p>
      <w:pPr>
        <w:pStyle w:val="ListParagraph"/>
        <w:numPr>
          <w:ilvl w:val="0"/>
          <w:numId w:val="2"/>
        </w:numPr>
        <w:spacing w:after="60"/>
      </w:pPr>
      <w:r>
        <w:rPr>
          <w:sz w:val="22"/>
          <w:szCs w:val="22"/>
        </w:rPr>
        <w:t xml:space="preserve">Jumlah To Do</w:t>
      </w:r>
    </w:p>
    <w:p>
      <w:pPr>
        <w:pStyle w:val="ListParagraph"/>
        <w:numPr>
          <w:ilvl w:val="0"/>
          <w:numId w:val="2"/>
        </w:numPr>
        <w:spacing w:after="60"/>
      </w:pPr>
      <w:r>
        <w:rPr>
          <w:sz w:val="22"/>
          <w:szCs w:val="22"/>
        </w:rPr>
        <w:t xml:space="preserve">Jumlah In Progress</w:t>
      </w:r>
    </w:p>
    <w:p>
      <w:pPr>
        <w:pStyle w:val="ListParagraph"/>
        <w:numPr>
          <w:ilvl w:val="0"/>
          <w:numId w:val="2"/>
        </w:numPr>
        <w:spacing w:after="60"/>
      </w:pPr>
      <w:r>
        <w:rPr>
          <w:sz w:val="22"/>
          <w:szCs w:val="22"/>
        </w:rPr>
        <w:t xml:space="preserve">Jumlah Done</w:t>
      </w:r>
    </w:p>
    <w:p>
      <w:pPr>
        <w:pStyle w:val="ListParagraph"/>
        <w:numPr>
          <w:ilvl w:val="0"/>
          <w:numId w:val="2"/>
        </w:numPr>
        <w:spacing w:after="60"/>
      </w:pPr>
      <w:r>
        <w:rPr>
          <w:sz w:val="22"/>
          <w:szCs w:val="22"/>
        </w:rPr>
        <w:t xml:space="preserve">Persentase Progress</w:t>
      </w:r>
    </w:p>
    <w:p>
      <w:pPr>
        <w:pStyle w:val="Heading1"/>
        <w:pBdr>
          <w:bottom w:val="single" w:color="2E5C8A" w:sz="6" w:space="4"/>
        </w:pBdr>
        <w:spacing w:after="200" w:before="400"/>
      </w:pPr>
      <w:r>
        <w:rPr>
          <w:b/>
          <w:bCs/>
          <w:color w:val="1F3864"/>
          <w:sz w:val="30"/>
          <w:szCs w:val="30"/>
        </w:rPr>
        <w:t xml:space="preserve">6. Struktur Database</w:t>
      </w:r>
    </w:p>
    <w:p>
      <w:pPr>
        <w:pStyle w:val="Heading2"/>
        <w:spacing w:after="120" w:before="300"/>
      </w:pPr>
      <w:r>
        <w:rPr>
          <w:b/>
          <w:bCs/>
          <w:color w:val="2E5C8A"/>
          <w:sz w:val="24"/>
          <w:szCs w:val="24"/>
        </w:rPr>
        <w:t xml:space="preserve">users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name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email</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password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role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enum</w:t>
            </w:r>
          </w:p>
        </w:tc>
      </w:tr>
    </w:tbl>
    <w:p>
      <w:pPr>
        <w:spacing w:after="160" w:line="300"/>
      </w:pPr>
      <w:r>
        <w:rPr>
          <w:i/>
          <w:iCs/>
          <w:color w:val="595959"/>
          <w:sz w:val="20"/>
          <w:szCs w:val="20"/>
        </w:rPr>
        <w:t xml:space="preserve">Catatan: role hanya membedakan Administrator dan pengguna biasa (admin / user). Peran Ketua Panitia dan Anggota bersifat kontekstual per event — lihat tabel events dan members.</w:t>
      </w:r>
    </w:p>
    <w:p>
      <w:pPr>
        <w:pStyle w:val="Heading2"/>
        <w:spacing w:after="120" w:before="300"/>
      </w:pPr>
      <w:r>
        <w:rPr>
          <w:b/>
          <w:bCs/>
          <w:color w:val="2E5C8A"/>
          <w:sz w:val="24"/>
          <w:szCs w:val="24"/>
        </w:rPr>
        <w:t xml:space="preserve">events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title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description</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text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location</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start_date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date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end_date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date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ketua_panitia_id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bl>
    <w:p>
      <w:pPr>
        <w:spacing w:after="160" w:line="300"/>
      </w:pPr>
      <w:r>
        <w:rPr>
          <w:i/>
          <w:iCs/>
          <w:color w:val="595959"/>
          <w:sz w:val="20"/>
          <w:szCs w:val="20"/>
        </w:rPr>
        <w:t xml:space="preserve">Catatan: ketua_panitia_id mengacu ke users.id dan ditetapkan oleh Administrator. Nilai ini spesifik per event, sehingga satu user dapat menjadi ketua_panitia_id pada satu event dan muncul sebagai anggota (tabel members) pada event lain.</w:t>
      </w:r>
    </w:p>
    <w:p>
      <w:pPr>
        <w:pStyle w:val="Heading2"/>
        <w:spacing w:after="120" w:before="300"/>
      </w:pPr>
      <w:r>
        <w:rPr>
          <w:b/>
          <w:bCs/>
          <w:color w:val="2E5C8A"/>
          <w:sz w:val="24"/>
          <w:szCs w:val="24"/>
        </w:rPr>
        <w:t xml:space="preserve">divisions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event_id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name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bl>
    <w:p>
      <w:pPr>
        <w:pStyle w:val="Heading2"/>
        <w:spacing w:after="120" w:before="300"/>
      </w:pPr>
      <w:r>
        <w:rPr>
          <w:b/>
          <w:bCs/>
          <w:color w:val="2E5C8A"/>
          <w:sz w:val="24"/>
          <w:szCs w:val="24"/>
        </w:rPr>
        <w:t xml:space="preserve">members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user_id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division_id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bl>
    <w:p>
      <w:pPr>
        <w:spacing w:after="160" w:line="300"/>
      </w:pPr>
      <w:r>
        <w:rPr>
          <w:i/>
          <w:iCs/>
          <w:color w:val="595959"/>
          <w:sz w:val="20"/>
          <w:szCs w:val="20"/>
        </w:rPr>
        <w:t xml:space="preserve">Catatan: satu user_id dapat muncul pada beberapa baris (lintas divisi maupun lintas event), sehingga mendukung anggota yang terdaftar pada banyak acara sekaligus.</w:t>
      </w:r>
    </w:p>
    <w:p>
      <w:pPr>
        <w:pStyle w:val="Heading2"/>
        <w:spacing w:after="120" w:before="300"/>
      </w:pPr>
      <w:r>
        <w:rPr>
          <w:b/>
          <w:bCs/>
          <w:color w:val="2E5C8A"/>
          <w:sz w:val="24"/>
          <w:szCs w:val="24"/>
        </w:rPr>
        <w:t xml:space="preserve">tasks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division_id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assigned_to</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title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description</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text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deadline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datetime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priority</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enum</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status</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enum</w:t>
            </w:r>
          </w:p>
        </w:tc>
      </w:tr>
    </w:tbl>
    <w:p>
      <w:pPr>
        <w:pStyle w:val="Heading2"/>
        <w:spacing w:after="120" w:before="300"/>
      </w:pPr>
      <w:r>
        <w:rPr>
          <w:b/>
          <w:bCs/>
          <w:color w:val="2E5C8A"/>
          <w:sz w:val="24"/>
          <w:szCs w:val="24"/>
        </w:rPr>
        <w:t xml:space="preserve">attachments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task_id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type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enum</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file_name</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file_path</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url</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varchar</w:t>
            </w:r>
          </w:p>
        </w:tc>
      </w:tr>
    </w:tbl>
    <w:p>
      <w:pPr>
        <w:spacing w:after="160" w:line="300"/>
      </w:pPr>
      <w:r>
        <w:rPr>
          <w:i/>
          <w:iCs/>
          <w:color w:val="595959"/>
          <w:sz w:val="20"/>
          <w:szCs w:val="20"/>
        </w:rPr>
        <w:t xml:space="preserve">Catatan: type bernilai file atau link. Jika type = file, gunakan file_name dan file_path. Jika type = link, gunakan url (contoh: tautan Google Drive).</w:t>
      </w:r>
    </w:p>
    <w:p>
      <w:pPr>
        <w:pStyle w:val="Heading2"/>
        <w:spacing w:after="120" w:before="300"/>
      </w:pPr>
      <w:r>
        <w:rPr>
          <w:b/>
          <w:bCs/>
          <w:color w:val="2E5C8A"/>
          <w:sz w:val="24"/>
          <w:szCs w:val="24"/>
        </w:rPr>
        <w:t xml:space="preserve">comments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Field</w:t>
            </w:r>
          </w:p>
        </w:tc>
        <w:tc>
          <w:tcPr>
            <w:tcW w:type="dxa" w:w="4750"/>
            <w:shd w:fill="1F3864" w:color="auto" w:val="clear"/>
            <w:tcMar>
              <w:top w:type="dxa" w:w="80"/>
              <w:left w:type="dxa" w:w="100"/>
              <w:bottom w:type="dxa" w:w="80"/>
              <w:right w:type="dxa" w:w="100"/>
            </w:tcMar>
            <w:vAlign w:val="center"/>
          </w:tcPr>
          <w:p>
            <w:pPr>
              <w:jc w:val="left"/>
            </w:pPr>
            <w:r>
              <w:rPr>
                <w:b/>
                <w:bCs/>
                <w:color w:val="FFFFFF"/>
                <w:sz w:val="20"/>
                <w:szCs w:val="20"/>
              </w:rPr>
              <w:t xml:space="preserve">Tipe</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task_id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user_id</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bigint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comment</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text</w:t>
            </w:r>
          </w:p>
        </w:tc>
      </w:tr>
      <w:tr>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created_at</w:t>
            </w:r>
          </w:p>
        </w:tc>
        <w:tc>
          <w:tcPr>
            <w:tcW w:type="dxa" w:w="4750"/>
            <w:tcMar>
              <w:top w:type="dxa" w:w="70"/>
              <w:left w:type="dxa" w:w="100"/>
              <w:bottom w:type="dxa" w:w="70"/>
              <w:right w:type="dxa" w:w="100"/>
            </w:tcMar>
            <w:vAlign w:val="center"/>
          </w:tcPr>
          <w:p>
            <w:pPr>
              <w:jc w:val="left"/>
            </w:pPr>
            <w:r>
              <w:rPr>
                <w:b w:val="false"/>
                <w:bCs w:val="false"/>
                <w:color w:val="000000"/>
                <w:sz w:val="20"/>
                <w:szCs w:val="20"/>
              </w:rPr>
              <w:t xml:space="preserve">datetime</w:t>
            </w:r>
          </w:p>
        </w:tc>
      </w:tr>
    </w:tbl>
    <w:p>
      <w:pPr>
        <w:pStyle w:val="Heading1"/>
        <w:pBdr>
          <w:bottom w:val="single" w:color="2E5C8A" w:sz="6" w:space="4"/>
        </w:pBdr>
        <w:spacing w:after="200" w:before="400"/>
      </w:pPr>
      <w:r>
        <w:rPr>
          <w:b/>
          <w:bCs/>
          <w:color w:val="1F3864"/>
          <w:sz w:val="30"/>
          <w:szCs w:val="30"/>
        </w:rPr>
        <w:t xml:space="preserve">7. REST API</w:t>
      </w:r>
    </w:p>
    <w:p>
      <w:pPr>
        <w:pStyle w:val="Heading2"/>
        <w:spacing w:after="120" w:before="300"/>
      </w:pPr>
      <w:r>
        <w:rPr>
          <w:b/>
          <w:bCs/>
          <w:color w:val="2E5C8A"/>
          <w:sz w:val="24"/>
          <w:szCs w:val="24"/>
        </w:rPr>
        <w:t xml:space="preserve">Authentication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/login</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/logout</w:t>
            </w:r>
          </w:p>
        </w:tc>
      </w:tr>
    </w:tbl>
    <w:p>
      <w:pPr>
        <w:pStyle w:val="Heading2"/>
        <w:spacing w:after="120" w:before="300"/>
      </w:pPr>
      <w:r>
        <w:rPr>
          <w:b/>
          <w:bCs/>
          <w:color w:val="2E5C8A"/>
          <w:sz w:val="24"/>
          <w:szCs w:val="24"/>
        </w:rPr>
        <w:t xml:space="preserve">Event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PUT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DELETE</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PUT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/events/{id}/ketua-panitia</w:t>
            </w:r>
          </w:p>
        </w:tc>
      </w:tr>
    </w:tbl>
    <w:p>
      <w:pPr>
        <w:spacing w:after="160" w:line="300"/>
      </w:pPr>
      <w:r>
        <w:rPr>
          <w:i/>
          <w:iCs/>
          <w:color w:val="595959"/>
          <w:sz w:val="20"/>
          <w:szCs w:val="20"/>
        </w:rPr>
        <w:t xml:space="preserve">Catatan: POST /events dan PUT /events/{id}/ketua-panitia hanya dapat diakses oleh Administrator.</w:t>
      </w:r>
    </w:p>
    <w:p>
      <w:pPr>
        <w:pStyle w:val="Heading2"/>
        <w:spacing w:after="120" w:before="300"/>
      </w:pPr>
      <w:r>
        <w:rPr>
          <w:b/>
          <w:bCs/>
          <w:color w:val="2E5C8A"/>
          <w:sz w:val="24"/>
          <w:szCs w:val="24"/>
        </w:rPr>
        <w:t xml:space="preserve">Division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/divisions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/divisions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PUT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/divisions/{id}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DELETE</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/divisions/{id}</w:t>
            </w:r>
          </w:p>
        </w:tc>
      </w:tr>
    </w:tbl>
    <w:p>
      <w:pPr>
        <w:pStyle w:val="Heading2"/>
        <w:spacing w:after="120" w:before="300"/>
      </w:pPr>
      <w:r>
        <w:rPr>
          <w:b/>
          <w:bCs/>
          <w:color w:val="2E5C8A"/>
          <w:sz w:val="24"/>
          <w:szCs w:val="24"/>
        </w:rPr>
        <w:t xml:space="preserve">Member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/members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/members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DELETE</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/members/{id}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/users/{id}/events</w:t>
            </w:r>
          </w:p>
        </w:tc>
      </w:tr>
    </w:tbl>
    <w:p>
      <w:pPr>
        <w:spacing w:after="160" w:line="300"/>
      </w:pPr>
      <w:r>
        <w:rPr>
          <w:i/>
          <w:iCs/>
          <w:color w:val="595959"/>
          <w:sz w:val="20"/>
          <w:szCs w:val="20"/>
        </w:rPr>
        <w:t xml:space="preserve">Catatan: GET /users/{id}/events mengembalikan seluruh event yang diikuti seorang pengguna, baik sebagai Ketua Panitia maupun Anggota — digunakan untuk halaman "Event Saya".</w:t>
      </w:r>
    </w:p>
    <w:p>
      <w:pPr>
        <w:pStyle w:val="Heading2"/>
        <w:spacing w:after="120" w:before="300"/>
      </w:pPr>
      <w:r>
        <w:rPr>
          <w:b/>
          <w:bCs/>
          <w:color w:val="2E5C8A"/>
          <w:sz w:val="24"/>
          <w:szCs w:val="24"/>
        </w:rPr>
        <w:t xml:space="preserve">Task</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PUT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DELETE</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w:t>
            </w:r>
          </w:p>
        </w:tc>
      </w:tr>
    </w:tbl>
    <w:p>
      <w:pPr>
        <w:pStyle w:val="Heading2"/>
        <w:spacing w:after="120" w:before="300"/>
      </w:pPr>
      <w:r>
        <w:rPr>
          <w:b/>
          <w:bCs/>
          <w:color w:val="2E5C8A"/>
          <w:sz w:val="24"/>
          <w:szCs w:val="24"/>
        </w:rPr>
        <w:t xml:space="preserve">Attachment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/tasks/{id}/attachment</w:t>
            </w:r>
          </w:p>
        </w:tc>
      </w:tr>
    </w:tbl>
    <w:p>
      <w:pPr>
        <w:spacing w:after="160" w:line="300"/>
      </w:pPr>
      <w:r>
        <w:rPr>
          <w:i/>
          <w:iCs/>
          <w:color w:val="595959"/>
          <w:sz w:val="20"/>
          <w:szCs w:val="20"/>
        </w:rPr>
        <w:t xml:space="preserve">Catatan: payload mendukung dua bentuk — unggah file (type: file) atau tautan eksternal (type: link, url).</w:t>
      </w:r>
    </w:p>
    <w:p>
      <w:pPr>
        <w:pStyle w:val="Heading2"/>
        <w:spacing w:after="120" w:before="300"/>
      </w:pPr>
      <w:r>
        <w:rPr>
          <w:b/>
          <w:bCs/>
          <w:color w:val="2E5C8A"/>
          <w:sz w:val="24"/>
          <w:szCs w:val="24"/>
        </w:rPr>
        <w:t xml:space="preserve">Comment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7100"/>
      </w:tblGrid>
      <w:tr>
        <w:trPr>
          <w:tblHeader/>
        </w:trPr>
        <w:tc>
          <w:tcPr>
            <w:tcW w:type="dxa" w:w="2400"/>
            <w:shd w:fill="1F3864" w:color="auto" w:val="clear"/>
            <w:tcMar>
              <w:top w:type="dxa" w:w="80"/>
              <w:left w:type="dxa" w:w="100"/>
              <w:bottom w:type="dxa" w:w="80"/>
              <w:right w:type="dxa" w:w="100"/>
            </w:tcMar>
            <w:vAlign w:val="center"/>
          </w:tcPr>
          <w:p>
            <w:pPr>
              <w:jc w:val="left"/>
            </w:pPr>
            <w:r>
              <w:rPr>
                <w:b/>
                <w:bCs/>
                <w:color w:val="FFFFFF"/>
                <w:sz w:val="20"/>
                <w:szCs w:val="20"/>
              </w:rPr>
              <w:t xml:space="preserve">Method</w:t>
            </w:r>
          </w:p>
        </w:tc>
        <w:tc>
          <w:tcPr>
            <w:tcW w:type="dxa" w:w="7100"/>
            <w:shd w:fill="1F3864" w:color="auto" w:val="clear"/>
            <w:tcMar>
              <w:top w:type="dxa" w:w="80"/>
              <w:left w:type="dxa" w:w="100"/>
              <w:bottom w:type="dxa" w:w="80"/>
              <w:right w:type="dxa" w:w="100"/>
            </w:tcMar>
            <w:vAlign w:val="center"/>
          </w:tcPr>
          <w:p>
            <w:pPr>
              <w:jc w:val="left"/>
            </w:pPr>
            <w:r>
              <w:rPr>
                <w:b/>
                <w:bCs/>
                <w:color w:val="FFFFFF"/>
                <w:sz w:val="20"/>
                <w:szCs w:val="20"/>
              </w:rPr>
              <w:t xml:space="preserve">Endpoint</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GET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/tasks/{id}/comments</w:t>
            </w:r>
          </w:p>
        </w:tc>
      </w:tr>
      <w:tr>
        <w:tc>
          <w:tcPr>
            <w:tcW w:type="dxa" w:w="2400"/>
            <w:tcMar>
              <w:top w:type="dxa" w:w="70"/>
              <w:left w:type="dxa" w:w="100"/>
              <w:bottom w:type="dxa" w:w="70"/>
              <w:right w:type="dxa" w:w="100"/>
            </w:tcMar>
            <w:vAlign w:val="center"/>
          </w:tcPr>
          <w:p>
            <w:pPr>
              <w:jc w:val="left"/>
            </w:pPr>
            <w:r>
              <w:rPr>
                <w:b w:val="false"/>
                <w:bCs w:val="false"/>
                <w:color w:val="000000"/>
                <w:sz w:val="20"/>
                <w:szCs w:val="20"/>
              </w:rPr>
              <w:t xml:space="preserve">POST</w:t>
            </w:r>
          </w:p>
        </w:tc>
        <w:tc>
          <w:tcPr>
            <w:tcW w:type="dxa" w:w="7100"/>
            <w:tcMar>
              <w:top w:type="dxa" w:w="70"/>
              <w:left w:type="dxa" w:w="100"/>
              <w:bottom w:type="dxa" w:w="70"/>
              <w:right w:type="dxa" w:w="100"/>
            </w:tcMar>
            <w:vAlign w:val="center"/>
          </w:tcPr>
          <w:p>
            <w:pPr>
              <w:jc w:val="left"/>
            </w:pPr>
            <w:r>
              <w:rPr>
                <w:b w:val="false"/>
                <w:bCs w:val="false"/>
                <w:color w:val="000000"/>
                <w:sz w:val="20"/>
                <w:szCs w:val="20"/>
              </w:rPr>
              <w:t xml:space="preserve">/tasks/{id}/comments</w:t>
            </w:r>
          </w:p>
        </w:tc>
      </w:tr>
    </w:tbl>
    <w:p>
      <w:pPr>
        <w:pStyle w:val="Heading1"/>
        <w:pBdr>
          <w:bottom w:val="single" w:color="2E5C8A" w:sz="6" w:space="4"/>
        </w:pBdr>
        <w:spacing w:after="200" w:before="400"/>
      </w:pPr>
      <w:r>
        <w:rPr>
          <w:b/>
          <w:bCs/>
          <w:color w:val="1F3864"/>
          <w:sz w:val="30"/>
          <w:szCs w:val="30"/>
        </w:rPr>
        <w:t xml:space="preserve">8. Perhitungan Progress</w:t>
      </w:r>
    </w:p>
    <w:p>
      <w:pPr>
        <w:spacing w:after="160" w:line="300"/>
      </w:pPr>
      <w:r>
        <w:rPr>
          <w:sz w:val="22"/>
          <w:szCs w:val="22"/>
        </w:rPr>
        <w:t xml:space="preserve">Progress dihitung berdasarkan jumlah tugas yang telah selesai dibandingkan dengan total tugas yang ada.</w:t>
      </w:r>
    </w:p>
    <w:p>
      <w:pPr>
        <w:pBdr>
          <w:top w:val="single" w:color="2E5C8A" w:sz="4" w:space="8"/>
          <w:bottom w:val="single" w:color="2E5C8A" w:sz="4" w:space="8"/>
        </w:pBdr>
        <w:shd w:fill="DCE6F1" w:val="clear"/>
        <w:spacing w:after="200" w:before="200"/>
        <w:jc w:val="center"/>
      </w:pPr>
      <w:r>
        <w:rPr>
          <w:b/>
          <w:bCs/>
          <w:color w:val="1F3864"/>
          <w:sz w:val="26"/>
          <w:szCs w:val="26"/>
        </w:rPr>
        <w:t xml:space="preserve">Progress = (Jumlah Tugas Done / Total Tugas) × 100%</w:t>
      </w:r>
    </w:p>
    <w:p>
      <w:pPr>
        <w:spacing w:after="60" w:before="120"/>
      </w:pPr>
      <w:r>
        <w:rPr>
          <w:b/>
          <w:bCs/>
          <w:i/>
          <w:iCs/>
          <w:color w:val="595959"/>
          <w:sz w:val="22"/>
          <w:szCs w:val="22"/>
        </w:rPr>
        <w:t xml:space="preserve">Contoh:</w:t>
      </w:r>
    </w:p>
    <w:p>
      <w:pPr>
        <w:pStyle w:val="ListParagraph"/>
        <w:numPr>
          <w:ilvl w:val="0"/>
          <w:numId w:val="2"/>
        </w:numPr>
        <w:spacing w:after="60"/>
      </w:pPr>
      <w:r>
        <w:rPr>
          <w:sz w:val="22"/>
          <w:szCs w:val="22"/>
        </w:rPr>
        <w:t xml:space="preserve">Total tugas = 40</w:t>
      </w:r>
    </w:p>
    <w:p>
      <w:pPr>
        <w:pStyle w:val="ListParagraph"/>
        <w:numPr>
          <w:ilvl w:val="0"/>
          <w:numId w:val="2"/>
        </w:numPr>
        <w:spacing w:after="60"/>
      </w:pPr>
      <w:r>
        <w:rPr>
          <w:sz w:val="22"/>
          <w:szCs w:val="22"/>
        </w:rPr>
        <w:t xml:space="preserve">Done = 30</w:t>
      </w:r>
    </w:p>
    <w:p>
      <w:pPr>
        <w:pStyle w:val="ListParagraph"/>
        <w:numPr>
          <w:ilvl w:val="0"/>
          <w:numId w:val="2"/>
        </w:numPr>
        <w:spacing w:after="60"/>
      </w:pPr>
      <w:r>
        <w:rPr>
          <w:sz w:val="22"/>
          <w:szCs w:val="22"/>
        </w:rPr>
        <w:t xml:space="preserve">Progress = 75%</w:t>
      </w:r>
    </w:p>
    <w:p>
      <w:pPr>
        <w:pStyle w:val="Heading1"/>
        <w:pBdr>
          <w:bottom w:val="single" w:color="2E5C8A" w:sz="6" w:space="4"/>
        </w:pBdr>
        <w:spacing w:after="200" w:before="400"/>
      </w:pPr>
      <w:r>
        <w:rPr>
          <w:b/>
          <w:bCs/>
          <w:color w:val="1F3864"/>
          <w:sz w:val="30"/>
          <w:szCs w:val="30"/>
        </w:rPr>
        <w:t xml:space="preserve">9. Daftar Halaman Android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864" w:color="auto" w:val="clear"/>
            <w:tcMar>
              <w:top w:type="dxa" w:w="80"/>
              <w:left w:type="dxa" w:w="100"/>
              <w:bottom w:type="dxa" w:w="80"/>
              <w:right w:type="dxa" w:w="100"/>
            </w:tcMar>
            <w:vAlign w:val="center"/>
          </w:tcPr>
          <w:p>
            <w:pPr>
              <w:jc w:val="left"/>
            </w:pPr>
            <w:r>
              <w:rPr>
                <w:b/>
                <w:bCs/>
                <w:color w:val="FFFFFF"/>
                <w:sz w:val="20"/>
                <w:szCs w:val="20"/>
              </w:rPr>
              <w:t xml:space="preserve">Halaman</w:t>
            </w:r>
          </w:p>
        </w:tc>
        <w:tc>
          <w:tcPr>
            <w:tcW w:type="dxa" w:w="6300"/>
            <w:shd w:fill="1F3864" w:color="auto" w:val="clear"/>
            <w:tcMar>
              <w:top w:type="dxa" w:w="80"/>
              <w:left w:type="dxa" w:w="100"/>
              <w:bottom w:type="dxa" w:w="80"/>
              <w:right w:type="dxa" w:w="100"/>
            </w:tcMar>
            <w:vAlign w:val="center"/>
          </w:tcPr>
          <w:p>
            <w:pPr>
              <w:jc w:val="left"/>
            </w:pPr>
            <w:r>
              <w:rPr>
                <w:b/>
                <w:bCs/>
                <w:color w:val="FFFFFF"/>
                <w:sz w:val="20"/>
                <w:szCs w:val="20"/>
              </w:rPr>
              <w:t xml:space="preserve">Deskripsi</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Login</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Autentikasi pengguna</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Dashboard</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Ringkasan event</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Daftar Event</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Menampilkan seluruh event</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Detail Event</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Informasi event</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Tetapkan Ketua Panitia</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Administrator memilih Ketua Panitia untuk event</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Event Saya</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Daftar event yang diikuti pengguna, sebagai Ketua maupun Anggota</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Daftar Divisi</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Menampilkan divisi</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Daftar Anggota</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Menampilkan anggota tiap divisi</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Daftar Tugas</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Menampilkan seluruh tugas</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Detail Tugas</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Informasi tugas</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Upload Lampiran</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Mengunggah bukti pekerjaan berupa file atau tautan (link)</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Komentar</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Diskusi pada tugas</w:t>
            </w:r>
          </w:p>
        </w:tc>
      </w:tr>
      <w:tr>
        <w:tc>
          <w:tcPr>
            <w:tcW w:type="dxa" w:w="3200"/>
            <w:tcMar>
              <w:top w:type="dxa" w:w="70"/>
              <w:left w:type="dxa" w:w="100"/>
              <w:bottom w:type="dxa" w:w="70"/>
              <w:right w:type="dxa" w:w="100"/>
            </w:tcMar>
            <w:vAlign w:val="center"/>
          </w:tcPr>
          <w:p>
            <w:pPr>
              <w:jc w:val="left"/>
            </w:pPr>
            <w:r>
              <w:rPr>
                <w:b w:val="false"/>
                <w:bCs w:val="false"/>
                <w:color w:val="000000"/>
                <w:sz w:val="20"/>
                <w:szCs w:val="20"/>
              </w:rPr>
              <w:t xml:space="preserve">Profil</w:t>
            </w:r>
          </w:p>
        </w:tc>
        <w:tc>
          <w:tcPr>
            <w:tcW w:type="dxa" w:w="6300"/>
            <w:tcMar>
              <w:top w:type="dxa" w:w="70"/>
              <w:left w:type="dxa" w:w="100"/>
              <w:bottom w:type="dxa" w:w="70"/>
              <w:right w:type="dxa" w:w="100"/>
            </w:tcMar>
            <w:vAlign w:val="center"/>
          </w:tcPr>
          <w:p>
            <w:pPr>
              <w:jc w:val="left"/>
            </w:pPr>
            <w:r>
              <w:rPr>
                <w:b w:val="false"/>
                <w:bCs w:val="false"/>
                <w:color w:val="000000"/>
                <w:sz w:val="20"/>
                <w:szCs w:val="20"/>
              </w:rPr>
              <w:t xml:space="preserve">Informasi pengguna</w:t>
            </w:r>
          </w:p>
        </w:tc>
      </w:tr>
    </w:tbl>
    <w:p>
      <w:pPr>
        <w:pStyle w:val="Heading1"/>
        <w:pBdr>
          <w:bottom w:val="single" w:color="2E5C8A" w:sz="6" w:space="4"/>
        </w:pBdr>
        <w:spacing w:after="200" w:before="400"/>
      </w:pPr>
      <w:r>
        <w:rPr>
          <w:b/>
          <w:bCs/>
          <w:color w:val="1F3864"/>
          <w:sz w:val="30"/>
          <w:szCs w:val="30"/>
        </w:rPr>
        <w:t xml:space="preserve">10. Pengembangan Versi Berikutnya (Roadmap)</w:t>
      </w:r>
    </w:p>
    <w:p>
      <w:pPr>
        <w:pStyle w:val="Heading2"/>
        <w:spacing w:after="120" w:before="300"/>
      </w:pPr>
      <w:r>
        <w:rPr>
          <w:b/>
          <w:bCs/>
          <w:color w:val="2E5C8A"/>
          <w:sz w:val="24"/>
          <w:szCs w:val="24"/>
        </w:rPr>
        <w:t xml:space="preserve">Versi 1.5</w:t>
      </w:r>
    </w:p>
    <w:p>
      <w:pPr>
        <w:pStyle w:val="ListParagraph"/>
        <w:numPr>
          <w:ilvl w:val="0"/>
          <w:numId w:val="2"/>
        </w:numPr>
        <w:spacing w:after="60"/>
      </w:pPr>
      <w:r>
        <w:rPr>
          <w:sz w:val="22"/>
          <w:szCs w:val="22"/>
        </w:rPr>
        <w:t xml:space="preserve">Filter tugas berdasarkan divisi.</w:t>
      </w:r>
    </w:p>
    <w:p>
      <w:pPr>
        <w:pStyle w:val="ListParagraph"/>
        <w:numPr>
          <w:ilvl w:val="0"/>
          <w:numId w:val="2"/>
        </w:numPr>
        <w:spacing w:after="60"/>
      </w:pPr>
      <w:r>
        <w:rPr>
          <w:sz w:val="22"/>
          <w:szCs w:val="22"/>
        </w:rPr>
        <w:t xml:space="preserve">Pencarian tugas.</w:t>
      </w:r>
    </w:p>
    <w:p>
      <w:pPr>
        <w:pStyle w:val="ListParagraph"/>
        <w:numPr>
          <w:ilvl w:val="0"/>
          <w:numId w:val="2"/>
        </w:numPr>
        <w:spacing w:after="60"/>
      </w:pPr>
      <w:r>
        <w:rPr>
          <w:sz w:val="22"/>
          <w:szCs w:val="22"/>
        </w:rPr>
        <w:t xml:space="preserve">Kalender deadline.</w:t>
      </w:r>
    </w:p>
    <w:p>
      <w:pPr>
        <w:pStyle w:val="ListParagraph"/>
        <w:numPr>
          <w:ilvl w:val="0"/>
          <w:numId w:val="2"/>
        </w:numPr>
        <w:spacing w:after="60"/>
      </w:pPr>
      <w:r>
        <w:rPr>
          <w:sz w:val="22"/>
          <w:szCs w:val="22"/>
        </w:rPr>
        <w:t xml:space="preserve">Statistik tugas per divisi.</w:t>
      </w:r>
    </w:p>
    <w:p>
      <w:pPr>
        <w:pStyle w:val="Heading2"/>
        <w:spacing w:after="120" w:before="300"/>
      </w:pPr>
      <w:r>
        <w:rPr>
          <w:b/>
          <w:bCs/>
          <w:color w:val="2E5C8A"/>
          <w:sz w:val="24"/>
          <w:szCs w:val="24"/>
        </w:rPr>
        <w:t xml:space="preserve">Versi 2.0</w:t>
      </w:r>
    </w:p>
    <w:p>
      <w:pPr>
        <w:pStyle w:val="ListParagraph"/>
        <w:numPr>
          <w:ilvl w:val="0"/>
          <w:numId w:val="2"/>
        </w:numPr>
        <w:spacing w:after="60"/>
      </w:pPr>
      <w:r>
        <w:rPr>
          <w:sz w:val="22"/>
          <w:szCs w:val="22"/>
        </w:rPr>
        <w:t xml:space="preserve">QR Code absensi rapat.</w:t>
      </w:r>
    </w:p>
    <w:p>
      <w:pPr>
        <w:pStyle w:val="ListParagraph"/>
        <w:numPr>
          <w:ilvl w:val="0"/>
          <w:numId w:val="2"/>
        </w:numPr>
        <w:spacing w:after="60"/>
      </w:pPr>
      <w:r>
        <w:rPr>
          <w:sz w:val="22"/>
          <w:szCs w:val="22"/>
        </w:rPr>
        <w:t xml:space="preserve">Push notification.</w:t>
      </w:r>
    </w:p>
    <w:p>
      <w:pPr>
        <w:pStyle w:val="ListParagraph"/>
        <w:numPr>
          <w:ilvl w:val="0"/>
          <w:numId w:val="2"/>
        </w:numPr>
        <w:spacing w:after="60"/>
      </w:pPr>
      <w:r>
        <w:rPr>
          <w:sz w:val="22"/>
          <w:szCs w:val="22"/>
        </w:rPr>
        <w:t xml:space="preserve">Timeline persiapan acara.</w:t>
      </w:r>
    </w:p>
    <w:p>
      <w:pPr>
        <w:pStyle w:val="ListParagraph"/>
        <w:numPr>
          <w:ilvl w:val="0"/>
          <w:numId w:val="2"/>
        </w:numPr>
        <w:spacing w:after="60"/>
      </w:pPr>
      <w:r>
        <w:rPr>
          <w:sz w:val="22"/>
          <w:szCs w:val="22"/>
        </w:rPr>
        <w:t xml:space="preserve">Persetujuan (approval) tugas.</w:t>
      </w:r>
    </w:p>
    <w:p>
      <w:pPr>
        <w:pStyle w:val="ListParagraph"/>
        <w:numPr>
          <w:ilvl w:val="0"/>
          <w:numId w:val="2"/>
        </w:numPr>
        <w:spacing w:after="60"/>
      </w:pPr>
      <w:r>
        <w:rPr>
          <w:sz w:val="22"/>
          <w:szCs w:val="22"/>
        </w:rPr>
        <w:t xml:space="preserve">Manajemen rapat dan notulen.</w:t>
      </w:r>
    </w:p>
    <w:p>
      <w:pPr>
        <w:pStyle w:val="ListParagraph"/>
        <w:numPr>
          <w:ilvl w:val="0"/>
          <w:numId w:val="2"/>
        </w:numPr>
        <w:spacing w:after="60"/>
      </w:pPr>
      <w:r>
        <w:rPr>
          <w:sz w:val="22"/>
          <w:szCs w:val="22"/>
        </w:rPr>
        <w:t xml:space="preserve">Manajemen dokumen acara.</w:t>
      </w:r>
    </w:p>
    <w:p>
      <w:pPr>
        <w:pStyle w:val="ListParagraph"/>
        <w:numPr>
          <w:ilvl w:val="0"/>
          <w:numId w:val="2"/>
        </w:numPr>
        <w:spacing w:after="60"/>
      </w:pPr>
      <w:r>
        <w:rPr>
          <w:sz w:val="22"/>
          <w:szCs w:val="22"/>
        </w:rPr>
        <w:t xml:space="preserve">Dashboard analitik yang lebih lengkap.</w:t>
      </w:r>
    </w:p>
    <w:p>
      <w:pPr>
        <w:pStyle w:val="ListParagraph"/>
        <w:numPr>
          <w:ilvl w:val="0"/>
          <w:numId w:val="2"/>
        </w:numPr>
        <w:spacing w:after="60"/>
      </w:pPr>
      <w:r>
        <w:rPr>
          <w:sz w:val="22"/>
          <w:szCs w:val="22"/>
        </w:rPr>
        <w:t xml:space="preserve">Ekspor laporan ke PDF atau Excel.</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Halaman </w:t>
    </w:r>
    <w:r>
      <w:rPr>
        <w:color w:val="595959"/>
        <w:sz w:val="16"/>
        <w:szCs w:val="16"/>
      </w:rPr>
      <w:fldChar w:fldCharType="begin"/>
      <w:instrText xml:space="preserve">PAGE</w:instrText>
      <w:fldChar w:fldCharType="separate"/>
      <w:fldChar w:fldCharType="end"/>
    </w:r>
    <w:r>
      <w:rPr>
        <w:color w:val="595959"/>
        <w:sz w:val="16"/>
        <w:szCs w:val="16"/>
      </w:rPr>
      <w:t xml:space="preserve"> dari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CMS – Dokumen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2026-09-03T03:45:18.203Z</dcterms:created>
  <dcterms:modified xsi:type="dcterms:W3CDTF">2026-09-03T03:45:18.203Z</dcterms:modified>
</cp:coreProperties>
</file>

<file path=docProps/custom.xml><?xml version="1.0" encoding="utf-8"?>
<Properties xmlns="http://schemas.openxmlformats.org/officeDocument/2006/custom-properties" xmlns:vt="http://schemas.openxmlformats.org/officeDocument/2006/docPropsVTypes"/>
</file>