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page" w:horzAnchor="margin" w:tblpY="2716"/>
        <w:tblW w:w="9985" w:type="dxa"/>
        <w:tblLook w:val="04A0" w:firstRow="1" w:lastRow="0" w:firstColumn="1" w:lastColumn="0" w:noHBand="0" w:noVBand="1"/>
      </w:tblPr>
      <w:tblGrid>
        <w:gridCol w:w="2155"/>
        <w:gridCol w:w="7830"/>
      </w:tblGrid>
      <w:tr w:rsidR="00B928C6" w:rsidRPr="00100360" w14:paraId="74E3C462" w14:textId="77777777" w:rsidTr="00E62AD5">
        <w:tc>
          <w:tcPr>
            <w:tcW w:w="2155" w:type="dxa"/>
          </w:tcPr>
          <w:p w14:paraId="09015F61" w14:textId="05074E48" w:rsidR="00B928C6" w:rsidRPr="00100360" w:rsidRDefault="00B928C6" w:rsidP="00E62AD5">
            <w:pPr>
              <w:rPr>
                <w:rFonts w:cstheme="minorHAnsi"/>
                <w:b/>
                <w:bCs/>
              </w:rPr>
            </w:pPr>
            <w:r w:rsidRPr="00100360">
              <w:rPr>
                <w:rFonts w:cstheme="minorHAnsi"/>
                <w:b/>
                <w:bCs/>
              </w:rPr>
              <w:t>Prepared for</w:t>
            </w:r>
            <w:r w:rsidRPr="00100360">
              <w:rPr>
                <w:rFonts w:cstheme="minorHAnsi"/>
                <w:b/>
                <w:bCs/>
              </w:rPr>
              <w:tab/>
            </w:r>
            <w:r>
              <w:rPr>
                <w:rFonts w:cstheme="minorHAnsi"/>
                <w:b/>
                <w:bCs/>
              </w:rPr>
              <w:t xml:space="preserve">     </w:t>
            </w:r>
          </w:p>
        </w:tc>
        <w:tc>
          <w:tcPr>
            <w:tcW w:w="7830" w:type="dxa"/>
          </w:tcPr>
          <w:p w14:paraId="14B4BDD8" w14:textId="77777777" w:rsidR="00B928C6" w:rsidRPr="00980943" w:rsidRDefault="00B928C6" w:rsidP="00E62AD5">
            <w:pPr>
              <w:rPr>
                <w:rFonts w:cstheme="minorHAnsi"/>
              </w:rPr>
            </w:pPr>
            <w:r w:rsidRPr="00980943">
              <w:rPr>
                <w:rFonts w:cstheme="minorHAnsi"/>
              </w:rPr>
              <w:t>AnalystLab Africa, Data Analytics Internship</w:t>
            </w:r>
          </w:p>
        </w:tc>
      </w:tr>
      <w:tr w:rsidR="00B928C6" w:rsidRPr="00100360" w14:paraId="15B26BE1" w14:textId="77777777" w:rsidTr="00E62AD5">
        <w:tc>
          <w:tcPr>
            <w:tcW w:w="2155" w:type="dxa"/>
          </w:tcPr>
          <w:p w14:paraId="60F1D74A" w14:textId="77777777" w:rsidR="00B928C6" w:rsidRPr="00100360" w:rsidRDefault="00B928C6" w:rsidP="00E62AD5">
            <w:pPr>
              <w:rPr>
                <w:rFonts w:cstheme="minorHAnsi"/>
                <w:b/>
                <w:bCs/>
              </w:rPr>
            </w:pPr>
            <w:r w:rsidRPr="00100360">
              <w:rPr>
                <w:rFonts w:cstheme="minorHAnsi"/>
                <w:b/>
                <w:bCs/>
              </w:rPr>
              <w:t>Prepared by</w:t>
            </w:r>
          </w:p>
        </w:tc>
        <w:tc>
          <w:tcPr>
            <w:tcW w:w="7830" w:type="dxa"/>
          </w:tcPr>
          <w:p w14:paraId="38DD1D1B" w14:textId="77777777" w:rsidR="00B928C6" w:rsidRPr="00980943" w:rsidRDefault="00B928C6" w:rsidP="00E62AD5">
            <w:pPr>
              <w:rPr>
                <w:rFonts w:cstheme="minorHAnsi"/>
              </w:rPr>
            </w:pPr>
            <w:r w:rsidRPr="00980943">
              <w:rPr>
                <w:rFonts w:cstheme="minorHAnsi"/>
              </w:rPr>
              <w:t>Theresa Onyegiri</w:t>
            </w:r>
          </w:p>
        </w:tc>
      </w:tr>
      <w:tr w:rsidR="00B928C6" w:rsidRPr="00100360" w14:paraId="29E57D57" w14:textId="77777777" w:rsidTr="00E62AD5">
        <w:tc>
          <w:tcPr>
            <w:tcW w:w="2155" w:type="dxa"/>
          </w:tcPr>
          <w:p w14:paraId="78E14CC2" w14:textId="77777777" w:rsidR="00B928C6" w:rsidRPr="00100360" w:rsidRDefault="00B928C6" w:rsidP="00E62AD5">
            <w:pPr>
              <w:rPr>
                <w:rFonts w:cstheme="minorHAnsi"/>
                <w:b/>
                <w:bCs/>
              </w:rPr>
            </w:pPr>
            <w:r w:rsidRPr="00100360">
              <w:rPr>
                <w:rFonts w:cstheme="minorHAnsi"/>
                <w:b/>
                <w:bCs/>
              </w:rPr>
              <w:t>Role</w:t>
            </w:r>
            <w:r w:rsidRPr="00100360">
              <w:rPr>
                <w:rFonts w:cstheme="minorHAnsi"/>
                <w:b/>
                <w:bCs/>
              </w:rPr>
              <w:tab/>
            </w:r>
          </w:p>
        </w:tc>
        <w:tc>
          <w:tcPr>
            <w:tcW w:w="7830" w:type="dxa"/>
          </w:tcPr>
          <w:p w14:paraId="764AAD41" w14:textId="77777777" w:rsidR="00B928C6" w:rsidRPr="00980943" w:rsidRDefault="00B928C6" w:rsidP="00E62AD5">
            <w:pPr>
              <w:rPr>
                <w:rFonts w:cstheme="minorHAnsi"/>
              </w:rPr>
            </w:pPr>
            <w:r w:rsidRPr="00980943">
              <w:rPr>
                <w:rFonts w:cstheme="minorHAnsi"/>
              </w:rPr>
              <w:t>Junior Business Intelligence Analyst</w:t>
            </w:r>
          </w:p>
        </w:tc>
      </w:tr>
      <w:tr w:rsidR="00B928C6" w:rsidRPr="00100360" w14:paraId="3AD222DF" w14:textId="77777777" w:rsidTr="00E62AD5">
        <w:tc>
          <w:tcPr>
            <w:tcW w:w="2155" w:type="dxa"/>
          </w:tcPr>
          <w:p w14:paraId="01263286" w14:textId="4BD2C9EA" w:rsidR="00B928C6" w:rsidRPr="00100360" w:rsidRDefault="00B928C6" w:rsidP="00E62AD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Track Collaboration</w:t>
            </w:r>
          </w:p>
        </w:tc>
        <w:tc>
          <w:tcPr>
            <w:tcW w:w="7830" w:type="dxa"/>
          </w:tcPr>
          <w:p w14:paraId="316CED23" w14:textId="2520B1A8" w:rsidR="00B928C6" w:rsidRPr="00980943" w:rsidRDefault="00B928C6" w:rsidP="00E62AD5">
            <w:pPr>
              <w:rPr>
                <w:rFonts w:cstheme="minorHAnsi"/>
              </w:rPr>
            </w:pPr>
            <w:r>
              <w:rPr>
                <w:rFonts w:cstheme="minorHAnsi"/>
              </w:rPr>
              <w:t>Data Science</w:t>
            </w:r>
          </w:p>
        </w:tc>
      </w:tr>
      <w:tr w:rsidR="00B928C6" w:rsidRPr="00100360" w14:paraId="31A23132" w14:textId="77777777" w:rsidTr="00E62AD5">
        <w:tc>
          <w:tcPr>
            <w:tcW w:w="2155" w:type="dxa"/>
          </w:tcPr>
          <w:p w14:paraId="51D84C4C" w14:textId="3DCF5FD7" w:rsidR="00B928C6" w:rsidRPr="00100360" w:rsidRDefault="00B928C6" w:rsidP="00E62AD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Collaborated with</w:t>
            </w:r>
          </w:p>
        </w:tc>
        <w:tc>
          <w:tcPr>
            <w:tcW w:w="7830" w:type="dxa"/>
          </w:tcPr>
          <w:p w14:paraId="71F3D0E7" w14:textId="60E14222" w:rsidR="00B928C6" w:rsidRPr="00980943" w:rsidRDefault="00B928C6" w:rsidP="00E62AD5">
            <w:pPr>
              <w:rPr>
                <w:rFonts w:cstheme="minorHAnsi"/>
              </w:rPr>
            </w:pPr>
            <w:r>
              <w:rPr>
                <w:rFonts w:cstheme="minorHAnsi"/>
              </w:rPr>
              <w:t>Zamokuhle Maseko</w:t>
            </w:r>
          </w:p>
        </w:tc>
      </w:tr>
      <w:tr w:rsidR="00B928C6" w:rsidRPr="00100360" w14:paraId="2CAB5AA2" w14:textId="77777777" w:rsidTr="00E62AD5">
        <w:tc>
          <w:tcPr>
            <w:tcW w:w="2155" w:type="dxa"/>
          </w:tcPr>
          <w:p w14:paraId="64064DA4" w14:textId="77777777" w:rsidR="00B928C6" w:rsidRPr="00100360" w:rsidRDefault="00B928C6" w:rsidP="00E62AD5">
            <w:pPr>
              <w:rPr>
                <w:rFonts w:cstheme="minorHAnsi"/>
                <w:b/>
                <w:bCs/>
              </w:rPr>
            </w:pPr>
            <w:r w:rsidRPr="00100360">
              <w:rPr>
                <w:rFonts w:cstheme="minorHAnsi"/>
                <w:b/>
                <w:bCs/>
              </w:rPr>
              <w:t>Project</w:t>
            </w:r>
            <w:r w:rsidRPr="00100360">
              <w:rPr>
                <w:rFonts w:cstheme="minorHAnsi"/>
                <w:b/>
                <w:bCs/>
              </w:rPr>
              <w:tab/>
            </w:r>
          </w:p>
        </w:tc>
        <w:tc>
          <w:tcPr>
            <w:tcW w:w="7830" w:type="dxa"/>
          </w:tcPr>
          <w:p w14:paraId="60DD8104" w14:textId="77777777" w:rsidR="00B928C6" w:rsidRPr="00980943" w:rsidRDefault="00B928C6" w:rsidP="00E62AD5">
            <w:pPr>
              <w:rPr>
                <w:rFonts w:cstheme="minorHAnsi"/>
              </w:rPr>
            </w:pPr>
            <w:r w:rsidRPr="00980943">
              <w:rPr>
                <w:rFonts w:cstheme="minorHAnsi"/>
              </w:rPr>
              <w:t>HealthConnect Clinic Experience Lab</w:t>
            </w:r>
          </w:p>
        </w:tc>
      </w:tr>
      <w:tr w:rsidR="00B928C6" w:rsidRPr="00100360" w14:paraId="0534A10D" w14:textId="77777777" w:rsidTr="00E62AD5">
        <w:tc>
          <w:tcPr>
            <w:tcW w:w="2155" w:type="dxa"/>
          </w:tcPr>
          <w:p w14:paraId="44C0CD12" w14:textId="77777777" w:rsidR="00B928C6" w:rsidRPr="00100360" w:rsidRDefault="00B928C6" w:rsidP="00E62AD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</w:t>
            </w:r>
          </w:p>
        </w:tc>
        <w:tc>
          <w:tcPr>
            <w:tcW w:w="7830" w:type="dxa"/>
          </w:tcPr>
          <w:p w14:paraId="33880BAC" w14:textId="571078C2" w:rsidR="00B928C6" w:rsidRPr="00980943" w:rsidRDefault="00B928C6" w:rsidP="00E62AD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Week </w:t>
            </w:r>
            <w:r w:rsidR="00D662F2">
              <w:rPr>
                <w:rFonts w:cstheme="minorHAnsi"/>
              </w:rPr>
              <w:t>7</w:t>
            </w:r>
          </w:p>
        </w:tc>
      </w:tr>
      <w:tr w:rsidR="00B928C6" w:rsidRPr="00100360" w14:paraId="00B81FF3" w14:textId="77777777" w:rsidTr="00E62AD5">
        <w:tc>
          <w:tcPr>
            <w:tcW w:w="2155" w:type="dxa"/>
          </w:tcPr>
          <w:p w14:paraId="4F1321D9" w14:textId="77777777" w:rsidR="00B928C6" w:rsidRDefault="00B928C6" w:rsidP="00E62AD5">
            <w:pPr>
              <w:rPr>
                <w:rFonts w:cstheme="minorHAnsi"/>
                <w:b/>
                <w:bCs/>
              </w:rPr>
            </w:pPr>
          </w:p>
          <w:p w14:paraId="2C066F87" w14:textId="77777777" w:rsidR="00B928C6" w:rsidRPr="00100360" w:rsidRDefault="00B928C6" w:rsidP="00E62AD5">
            <w:pPr>
              <w:rPr>
                <w:rFonts w:cstheme="minorHAnsi"/>
                <w:b/>
                <w:bCs/>
              </w:rPr>
            </w:pPr>
            <w:r w:rsidRPr="00100360">
              <w:rPr>
                <w:rFonts w:cstheme="minorHAnsi"/>
                <w:b/>
                <w:bCs/>
              </w:rPr>
              <w:t>Project Title</w:t>
            </w:r>
          </w:p>
        </w:tc>
        <w:tc>
          <w:tcPr>
            <w:tcW w:w="7830" w:type="dxa"/>
          </w:tcPr>
          <w:p w14:paraId="0DF164E3" w14:textId="2341B993" w:rsidR="00B928C6" w:rsidRPr="00980943" w:rsidRDefault="00B928C6" w:rsidP="00E62AD5">
            <w:pPr>
              <w:rPr>
                <w:rFonts w:cstheme="minorHAnsi"/>
              </w:rPr>
            </w:pPr>
            <w:r w:rsidRPr="00980943">
              <w:rPr>
                <w:rFonts w:cstheme="minorHAnsi"/>
              </w:rPr>
              <w:t>Improving Patient Appointment Attendance and Healthcare Support Using Data and AI</w:t>
            </w:r>
          </w:p>
        </w:tc>
      </w:tr>
      <w:tr w:rsidR="00B928C6" w:rsidRPr="00100360" w14:paraId="375470F3" w14:textId="77777777" w:rsidTr="00E62AD5">
        <w:tc>
          <w:tcPr>
            <w:tcW w:w="2155" w:type="dxa"/>
          </w:tcPr>
          <w:p w14:paraId="32AE6BB2" w14:textId="77777777" w:rsidR="00B928C6" w:rsidRPr="00100360" w:rsidRDefault="00B928C6" w:rsidP="00E62AD5">
            <w:pPr>
              <w:rPr>
                <w:rFonts w:cstheme="minorHAnsi"/>
                <w:b/>
                <w:bCs/>
              </w:rPr>
            </w:pPr>
            <w:r w:rsidRPr="00100360">
              <w:rPr>
                <w:rFonts w:cstheme="minorHAnsi"/>
                <w:b/>
                <w:bCs/>
              </w:rPr>
              <w:t>Tool</w:t>
            </w:r>
            <w:r w:rsidRPr="00100360">
              <w:rPr>
                <w:rFonts w:cstheme="minorHAnsi"/>
                <w:b/>
                <w:bCs/>
              </w:rPr>
              <w:tab/>
            </w:r>
            <w:r>
              <w:rPr>
                <w:rFonts w:cstheme="minorHAnsi"/>
                <w:b/>
                <w:bCs/>
              </w:rPr>
              <w:t xml:space="preserve">               </w:t>
            </w:r>
          </w:p>
        </w:tc>
        <w:tc>
          <w:tcPr>
            <w:tcW w:w="7830" w:type="dxa"/>
          </w:tcPr>
          <w:p w14:paraId="68664AE7" w14:textId="24DD1F52" w:rsidR="00B928C6" w:rsidRPr="00980943" w:rsidRDefault="00B253F1" w:rsidP="00E62AD5">
            <w:pPr>
              <w:rPr>
                <w:rFonts w:cstheme="minorHAnsi"/>
              </w:rPr>
            </w:pPr>
            <w:r>
              <w:rPr>
                <w:rFonts w:cstheme="minorHAnsi"/>
              </w:rPr>
              <w:t>Python, Predictive Model</w:t>
            </w:r>
          </w:p>
        </w:tc>
      </w:tr>
      <w:tr w:rsidR="00B928C6" w:rsidRPr="00100360" w14:paraId="57BEB817" w14:textId="77777777" w:rsidTr="00E62AD5">
        <w:tc>
          <w:tcPr>
            <w:tcW w:w="2155" w:type="dxa"/>
          </w:tcPr>
          <w:p w14:paraId="3D7DE129" w14:textId="77777777" w:rsidR="00B928C6" w:rsidRPr="00100360" w:rsidRDefault="00B928C6" w:rsidP="00E62AD5">
            <w:pPr>
              <w:rPr>
                <w:rFonts w:cstheme="minorHAnsi"/>
                <w:b/>
                <w:bCs/>
              </w:rPr>
            </w:pPr>
            <w:r w:rsidRPr="00100360">
              <w:rPr>
                <w:rFonts w:cstheme="minorHAnsi"/>
                <w:b/>
                <w:bCs/>
              </w:rPr>
              <w:t>Dataset</w:t>
            </w:r>
            <w:r w:rsidRPr="00100360">
              <w:rPr>
                <w:rFonts w:cstheme="minorHAnsi"/>
                <w:b/>
                <w:bCs/>
              </w:rPr>
              <w:tab/>
            </w:r>
          </w:p>
        </w:tc>
        <w:tc>
          <w:tcPr>
            <w:tcW w:w="7830" w:type="dxa"/>
          </w:tcPr>
          <w:p w14:paraId="2133B54B" w14:textId="77777777" w:rsidR="00B928C6" w:rsidRPr="00980943" w:rsidRDefault="00B928C6" w:rsidP="00E62AD5">
            <w:pPr>
              <w:rPr>
                <w:rFonts w:cstheme="minorHAnsi"/>
              </w:rPr>
            </w:pPr>
            <w:r w:rsidRPr="00980943">
              <w:rPr>
                <w:rFonts w:cstheme="minorHAnsi"/>
              </w:rPr>
              <w:t>HealthConnect_Appointment_Data</w:t>
            </w:r>
          </w:p>
        </w:tc>
      </w:tr>
    </w:tbl>
    <w:tbl>
      <w:tblPr>
        <w:tblStyle w:val="TableGridLight"/>
        <w:tblpPr w:leftFromText="180" w:rightFromText="180" w:vertAnchor="page" w:horzAnchor="margin" w:tblpY="781"/>
        <w:tblW w:w="9681" w:type="dxa"/>
        <w:tblLook w:val="04A0" w:firstRow="1" w:lastRow="0" w:firstColumn="1" w:lastColumn="0" w:noHBand="0" w:noVBand="1"/>
      </w:tblPr>
      <w:tblGrid>
        <w:gridCol w:w="7526"/>
        <w:gridCol w:w="2155"/>
      </w:tblGrid>
      <w:tr w:rsidR="00B928C6" w:rsidRPr="00404000" w14:paraId="075261D6" w14:textId="77777777" w:rsidTr="00E13FC9">
        <w:trPr>
          <w:gridAfter w:val="1"/>
          <w:wAfter w:w="2155" w:type="dxa"/>
        </w:trPr>
        <w:tc>
          <w:tcPr>
            <w:tcW w:w="7526" w:type="dxa"/>
          </w:tcPr>
          <w:p w14:paraId="6BDFE49E" w14:textId="77777777" w:rsidR="00B928C6" w:rsidRPr="00404000" w:rsidRDefault="00B928C6" w:rsidP="00E13FC9">
            <w:pPr>
              <w:rPr>
                <w:rFonts w:cstheme="minorHAnsi"/>
              </w:rPr>
            </w:pPr>
            <w:r>
              <w:rPr>
                <w:rFonts w:cstheme="minorHAnsi"/>
              </w:rPr>
              <w:t>Data Science</w:t>
            </w:r>
          </w:p>
        </w:tc>
      </w:tr>
      <w:tr w:rsidR="00B928C6" w:rsidRPr="00404000" w14:paraId="235F2DEE" w14:textId="77777777" w:rsidTr="00E62AD5">
        <w:tc>
          <w:tcPr>
            <w:tcW w:w="9681" w:type="dxa"/>
            <w:gridSpan w:val="2"/>
          </w:tcPr>
          <w:p w14:paraId="329F4678" w14:textId="77777777" w:rsidR="00B928C6" w:rsidRPr="00404000" w:rsidRDefault="00B928C6" w:rsidP="00E13FC9">
            <w:pPr>
              <w:rPr>
                <w:rFonts w:cstheme="minorHAnsi"/>
              </w:rPr>
            </w:pPr>
            <w:r>
              <w:rPr>
                <w:rFonts w:cstheme="minorHAnsi"/>
              </w:rPr>
              <w:t>Data Science</w:t>
            </w:r>
          </w:p>
        </w:tc>
      </w:tr>
    </w:tbl>
    <w:p w14:paraId="31CD836C" w14:textId="6840178D" w:rsidR="00E62AD5" w:rsidRDefault="00B928C6" w:rsidP="00B11745">
      <w:pPr>
        <w:rPr>
          <w:b/>
          <w:bCs/>
          <w:sz w:val="28"/>
          <w:szCs w:val="28"/>
        </w:rPr>
      </w:pPr>
      <w:r>
        <w:rPr>
          <w:rFonts w:cstheme="minorHAnsi"/>
        </w:rPr>
        <w:t xml:space="preserve"> </w:t>
      </w:r>
    </w:p>
    <w:p w14:paraId="52C024B2" w14:textId="77777777" w:rsidR="00E62AD5" w:rsidRDefault="00E62AD5" w:rsidP="00B11745">
      <w:pPr>
        <w:rPr>
          <w:b/>
          <w:bCs/>
          <w:sz w:val="28"/>
          <w:szCs w:val="28"/>
        </w:rPr>
      </w:pPr>
    </w:p>
    <w:p w14:paraId="5885D7FF" w14:textId="77777777" w:rsidR="00E62AD5" w:rsidRDefault="00E62AD5" w:rsidP="00B11745">
      <w:pPr>
        <w:rPr>
          <w:b/>
          <w:bCs/>
          <w:sz w:val="28"/>
          <w:szCs w:val="28"/>
        </w:rPr>
      </w:pPr>
    </w:p>
    <w:p w14:paraId="71187929" w14:textId="7DD46724" w:rsidR="00B83F37" w:rsidRPr="00D549B3" w:rsidRDefault="00B11745" w:rsidP="00B11745">
      <w:pPr>
        <w:rPr>
          <w:rFonts w:ascii="Calibri" w:hAnsi="Calibri" w:cs="Calibri"/>
          <w:b/>
          <w:bCs/>
          <w:sz w:val="28"/>
          <w:szCs w:val="28"/>
        </w:rPr>
      </w:pPr>
      <w:r w:rsidRPr="00D549B3">
        <w:rPr>
          <w:rFonts w:ascii="Calibri" w:hAnsi="Calibri" w:cs="Calibri"/>
          <w:b/>
          <w:bCs/>
          <w:sz w:val="28"/>
          <w:szCs w:val="28"/>
        </w:rPr>
        <w:t>CROSS-TRACK COLLABORATION SUMMARY</w:t>
      </w:r>
    </w:p>
    <w:p w14:paraId="35F7C3C4" w14:textId="401B3B00" w:rsidR="00B11745" w:rsidRPr="00D549B3" w:rsidRDefault="00B11745" w:rsidP="00B11745">
      <w:pPr>
        <w:rPr>
          <w:rFonts w:ascii="Calibri" w:hAnsi="Calibri" w:cs="Calibri"/>
          <w:b/>
          <w:bCs/>
        </w:rPr>
      </w:pPr>
      <w:r w:rsidRPr="00D549B3">
        <w:rPr>
          <w:rFonts w:ascii="Calibri" w:hAnsi="Calibri" w:cs="Calibri"/>
          <w:b/>
          <w:bCs/>
        </w:rPr>
        <w:t>Collaboration Overview</w:t>
      </w:r>
    </w:p>
    <w:p w14:paraId="2EC262F0" w14:textId="37C9DFDC" w:rsidR="00545984" w:rsidRPr="00D549B3" w:rsidRDefault="00545984" w:rsidP="00545984">
      <w:pPr>
        <w:rPr>
          <w:rFonts w:ascii="Calibri" w:hAnsi="Calibri" w:cs="Calibri"/>
        </w:rPr>
      </w:pPr>
      <w:r w:rsidRPr="00D549B3">
        <w:rPr>
          <w:rFonts w:ascii="Calibri" w:hAnsi="Calibri" w:cs="Calibri"/>
        </w:rPr>
        <w:t xml:space="preserve">During Week 7, </w:t>
      </w:r>
      <w:r w:rsidR="00F01B6F" w:rsidRPr="00D549B3">
        <w:rPr>
          <w:rFonts w:ascii="Calibri" w:hAnsi="Calibri" w:cs="Calibri"/>
        </w:rPr>
        <w:t>we</w:t>
      </w:r>
      <w:r w:rsidRPr="00D549B3">
        <w:rPr>
          <w:rFonts w:ascii="Calibri" w:hAnsi="Calibri" w:cs="Calibri"/>
        </w:rPr>
        <w:t xml:space="preserve"> transition</w:t>
      </w:r>
      <w:r w:rsidR="00F01B6F" w:rsidRPr="00D549B3">
        <w:rPr>
          <w:rFonts w:ascii="Calibri" w:hAnsi="Calibri" w:cs="Calibri"/>
        </w:rPr>
        <w:t>ed</w:t>
      </w:r>
      <w:r w:rsidRPr="00D549B3">
        <w:rPr>
          <w:rFonts w:ascii="Calibri" w:hAnsi="Calibri" w:cs="Calibri"/>
        </w:rPr>
        <w:t xml:space="preserve"> the HealthConnect No-Show Prediction Model from a Jupyter Notebook environment into an interactive, web-hosted Flask interface. The objective was to validate model accuracy, ensure user input persistence, and establish an automated audit logging pipeline for downstream communication workflows.</w:t>
      </w:r>
    </w:p>
    <w:p w14:paraId="32345189" w14:textId="14CD97C5" w:rsidR="00F01B6F" w:rsidRPr="00D549B3" w:rsidRDefault="00F01B6F" w:rsidP="00545984">
      <w:pPr>
        <w:rPr>
          <w:rFonts w:ascii="Calibri" w:hAnsi="Calibri" w:cs="Calibri"/>
          <w:b/>
          <w:bCs/>
        </w:rPr>
      </w:pPr>
      <w:r w:rsidRPr="00D549B3">
        <w:rPr>
          <w:rFonts w:ascii="Calibri" w:hAnsi="Calibri" w:cs="Calibri"/>
          <w:b/>
          <w:bCs/>
        </w:rPr>
        <w:t>Cross-Track Engagements:</w:t>
      </w:r>
    </w:p>
    <w:p w14:paraId="03C7A6EC" w14:textId="793AC6D0" w:rsidR="00F01B6F" w:rsidRPr="00D549B3" w:rsidRDefault="00D662F2" w:rsidP="00545984">
      <w:pPr>
        <w:rPr>
          <w:rFonts w:ascii="Calibri" w:hAnsi="Calibri" w:cs="Calibri"/>
        </w:rPr>
      </w:pPr>
      <w:r w:rsidRPr="00D549B3">
        <w:rPr>
          <w:rFonts w:ascii="Calibri" w:hAnsi="Calibri" w:cs="Calibri"/>
        </w:rPr>
        <w:t>Communication</w:t>
      </w:r>
      <w:r w:rsidR="00F01B6F" w:rsidRPr="00D549B3">
        <w:rPr>
          <w:rFonts w:ascii="Calibri" w:hAnsi="Calibri" w:cs="Calibri"/>
        </w:rPr>
        <w:t xml:space="preserve"> was done via Slack and email and all relevant input, observations</w:t>
      </w:r>
      <w:r w:rsidRPr="00D549B3">
        <w:rPr>
          <w:rFonts w:ascii="Calibri" w:hAnsi="Calibri" w:cs="Calibri"/>
        </w:rPr>
        <w:t>,</w:t>
      </w:r>
      <w:r w:rsidR="00F01B6F" w:rsidRPr="00D549B3">
        <w:rPr>
          <w:rFonts w:ascii="Calibri" w:hAnsi="Calibri" w:cs="Calibri"/>
        </w:rPr>
        <w:t xml:space="preserve"> updates </w:t>
      </w:r>
      <w:r w:rsidRPr="00D549B3">
        <w:rPr>
          <w:rFonts w:ascii="Calibri" w:hAnsi="Calibri" w:cs="Calibri"/>
        </w:rPr>
        <w:t xml:space="preserve">and files </w:t>
      </w:r>
      <w:r w:rsidR="00F01B6F" w:rsidRPr="00D549B3">
        <w:rPr>
          <w:rFonts w:ascii="Calibri" w:hAnsi="Calibri" w:cs="Calibri"/>
        </w:rPr>
        <w:t>w</w:t>
      </w:r>
      <w:r w:rsidRPr="00D549B3">
        <w:rPr>
          <w:rFonts w:ascii="Calibri" w:hAnsi="Calibri" w:cs="Calibri"/>
        </w:rPr>
        <w:t>ere</w:t>
      </w:r>
      <w:r w:rsidR="00F01B6F" w:rsidRPr="00D549B3">
        <w:rPr>
          <w:rFonts w:ascii="Calibri" w:hAnsi="Calibri" w:cs="Calibri"/>
        </w:rPr>
        <w:t xml:space="preserve"> shared to achieve </w:t>
      </w:r>
      <w:r w:rsidRPr="00D549B3">
        <w:rPr>
          <w:rFonts w:ascii="Calibri" w:hAnsi="Calibri" w:cs="Calibri"/>
        </w:rPr>
        <w:t>an improved and functional predictive model for HealthConnect.</w:t>
      </w:r>
    </w:p>
    <w:p w14:paraId="35ADEDE2" w14:textId="53260282" w:rsidR="00E02F7B" w:rsidRDefault="00E02F7B" w:rsidP="00545984">
      <w:r>
        <w:rPr>
          <w:noProof/>
        </w:rPr>
        <w:drawing>
          <wp:inline distT="0" distB="0" distL="0" distR="0" wp14:anchorId="743B1608" wp14:editId="61E4901D">
            <wp:extent cx="5943600" cy="1026795"/>
            <wp:effectExtent l="0" t="0" r="0" b="1905"/>
            <wp:docPr id="98288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87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6FA4" w14:textId="4D744671" w:rsidR="00E02F7B" w:rsidRDefault="00E02F7B" w:rsidP="00545984">
      <w:r>
        <w:rPr>
          <w:noProof/>
        </w:rPr>
        <w:drawing>
          <wp:inline distT="0" distB="0" distL="0" distR="0" wp14:anchorId="00BF3027" wp14:editId="3943632C">
            <wp:extent cx="5943600" cy="1254760"/>
            <wp:effectExtent l="0" t="0" r="0" b="2540"/>
            <wp:docPr id="182660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03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9D31" w14:textId="77777777" w:rsidR="00E02F7B" w:rsidRDefault="00E02F7B" w:rsidP="00545984"/>
    <w:p w14:paraId="087BB477" w14:textId="5A6B7D2E" w:rsidR="00E02F7B" w:rsidRDefault="00E02F7B" w:rsidP="00545984">
      <w:r>
        <w:rPr>
          <w:noProof/>
        </w:rPr>
        <w:drawing>
          <wp:inline distT="0" distB="0" distL="0" distR="0" wp14:anchorId="68AE32A3" wp14:editId="027D5464">
            <wp:extent cx="5943600" cy="979170"/>
            <wp:effectExtent l="0" t="0" r="0" b="0"/>
            <wp:docPr id="151283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33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73D4" w14:textId="77777777" w:rsidR="00D549B3" w:rsidRPr="00545984" w:rsidRDefault="00D549B3" w:rsidP="00545984"/>
    <w:p w14:paraId="725A6C39" w14:textId="07B76C84" w:rsidR="00545984" w:rsidRPr="00D549B3" w:rsidRDefault="00545984" w:rsidP="00545984">
      <w:pPr>
        <w:rPr>
          <w:rFonts w:ascii="Calibri" w:hAnsi="Calibri" w:cs="Calibri"/>
          <w:b/>
          <w:bCs/>
        </w:rPr>
      </w:pPr>
      <w:r w:rsidRPr="00D549B3">
        <w:rPr>
          <w:rFonts w:ascii="Calibri" w:hAnsi="Calibri" w:cs="Calibri"/>
          <w:b/>
          <w:bCs/>
        </w:rPr>
        <w:t>Testing, Findings &amp; Model Refinements</w:t>
      </w:r>
    </w:p>
    <w:p w14:paraId="54F493C1" w14:textId="4255BDFE" w:rsidR="00A75478" w:rsidRDefault="00A75478" w:rsidP="00545984">
      <w:pPr>
        <w:rPr>
          <w:b/>
          <w:bCs/>
        </w:rPr>
      </w:pPr>
      <w:r>
        <w:rPr>
          <w:noProof/>
        </w:rPr>
        <w:drawing>
          <wp:inline distT="0" distB="0" distL="0" distR="0" wp14:anchorId="6E668480" wp14:editId="6DF60A6C">
            <wp:extent cx="5381625" cy="3514725"/>
            <wp:effectExtent l="0" t="0" r="9525" b="9525"/>
            <wp:docPr id="213739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90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87E7" w14:textId="1C9E481C" w:rsidR="00A75478" w:rsidRDefault="00833B11" w:rsidP="00545984">
      <w:pPr>
        <w:rPr>
          <w:b/>
          <w:bCs/>
        </w:rPr>
      </w:pPr>
      <w:r w:rsidRPr="00545984">
        <w:rPr>
          <w:b/>
          <w:bCs/>
        </w:rPr>
        <w:t>Validation Result</w:t>
      </w:r>
      <w:r>
        <w:rPr>
          <w:b/>
          <w:bCs/>
        </w:rPr>
        <w:t>:</w:t>
      </w:r>
    </w:p>
    <w:p w14:paraId="4224AD84" w14:textId="1357AF3F" w:rsidR="00833B11" w:rsidRDefault="00833B11" w:rsidP="00833B11">
      <w:pPr>
        <w:pStyle w:val="ListParagraph"/>
        <w:numPr>
          <w:ilvl w:val="0"/>
          <w:numId w:val="11"/>
        </w:numPr>
      </w:pPr>
      <w:r>
        <w:t xml:space="preserve">The model was successfully accessed with live browser using anaconda prompt and Flask. </w:t>
      </w:r>
    </w:p>
    <w:p w14:paraId="2C22E709" w14:textId="25EAD051" w:rsidR="00833B11" w:rsidRDefault="00833B11" w:rsidP="00833B11">
      <w:pPr>
        <w:pStyle w:val="ListParagraph"/>
        <w:numPr>
          <w:ilvl w:val="0"/>
          <w:numId w:val="11"/>
        </w:numPr>
      </w:pPr>
      <w:r w:rsidRPr="00545984">
        <w:t>Input parameters remain populated on-screen</w:t>
      </w:r>
      <w:r>
        <w:t>,</w:t>
      </w:r>
      <w:r w:rsidRPr="00545984">
        <w:t xml:space="preserve"> post-prediction for clinical verification.</w:t>
      </w:r>
    </w:p>
    <w:p w14:paraId="4788099A" w14:textId="71029363" w:rsidR="00833B11" w:rsidRPr="00833B11" w:rsidRDefault="00833B11" w:rsidP="00833B11">
      <w:pPr>
        <w:pStyle w:val="ListParagraph"/>
        <w:numPr>
          <w:ilvl w:val="0"/>
          <w:numId w:val="11"/>
        </w:numPr>
        <w:rPr>
          <w:b/>
          <w:bCs/>
        </w:rPr>
      </w:pPr>
      <w:r w:rsidRPr="00545984">
        <w:t>Continuous write-to-file verified</w:t>
      </w:r>
      <w:r>
        <w:t xml:space="preserve">. </w:t>
      </w:r>
      <w:r w:rsidRPr="00545984">
        <w:t>Each prediction automatically generates a</w:t>
      </w:r>
      <w:r>
        <w:t xml:space="preserve"> </w:t>
      </w:r>
      <w:r w:rsidRPr="00545984">
        <w:t xml:space="preserve">log entry in </w:t>
      </w:r>
      <w:r>
        <w:t>csv file.</w:t>
      </w:r>
    </w:p>
    <w:p w14:paraId="3C606044" w14:textId="308D0EF2" w:rsidR="00545984" w:rsidRPr="00833B11" w:rsidRDefault="00545984" w:rsidP="00833B11">
      <w:pPr>
        <w:pStyle w:val="ListParagraph"/>
        <w:numPr>
          <w:ilvl w:val="0"/>
          <w:numId w:val="11"/>
        </w:numPr>
        <w:rPr>
          <w:b/>
          <w:bCs/>
        </w:rPr>
      </w:pPr>
      <w:r w:rsidRPr="00833B11">
        <w:t>Real-Time Prediction</w:t>
      </w:r>
      <w:r w:rsidR="00833B11" w:rsidRPr="00833B11">
        <w:t>:</w:t>
      </w:r>
      <w:r w:rsidRPr="00833B11">
        <w:rPr>
          <w:b/>
          <w:bCs/>
        </w:rPr>
        <w:t xml:space="preserve"> </w:t>
      </w:r>
      <w:r w:rsidR="00833B11">
        <w:t>U</w:t>
      </w:r>
      <w:r w:rsidRPr="00545984">
        <w:t xml:space="preserve">ser enters patient parameters </w:t>
      </w:r>
      <w:r w:rsidRPr="00833B11">
        <w:t xml:space="preserve">(e.g., Age, Lead Time, SMS Received, Prior No-Shows). </w:t>
      </w:r>
      <w:r w:rsidRPr="00545984">
        <w:t xml:space="preserve">The model outputs both </w:t>
      </w:r>
      <w:r w:rsidR="00833B11">
        <w:t>prediction</w:t>
      </w:r>
      <w:r w:rsidR="00D549B3">
        <w:t>s</w:t>
      </w:r>
      <w:r w:rsidR="00833B11">
        <w:t xml:space="preserve"> (</w:t>
      </w:r>
      <w:r w:rsidR="00D549B3">
        <w:t xml:space="preserve">Likely </w:t>
      </w:r>
      <w:r w:rsidR="00833B11">
        <w:t>No-Show</w:t>
      </w:r>
      <w:r w:rsidR="00D549B3">
        <w:t xml:space="preserve"> and Likely to Attend</w:t>
      </w:r>
      <w:r w:rsidR="00833B11">
        <w:t xml:space="preserve">) </w:t>
      </w:r>
      <w:r w:rsidRPr="00545984">
        <w:t xml:space="preserve">and the probability </w:t>
      </w:r>
      <w:r w:rsidR="00D549B3">
        <w:t>displays</w:t>
      </w:r>
      <w:r w:rsidRPr="00545984">
        <w:t xml:space="preserve"> </w:t>
      </w:r>
      <w:r w:rsidR="00D549B3">
        <w:t xml:space="preserve">the </w:t>
      </w:r>
      <w:r w:rsidRPr="00545984">
        <w:t xml:space="preserve">score on-screen. </w:t>
      </w:r>
    </w:p>
    <w:sectPr w:rsidR="00545984" w:rsidRPr="00833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E33"/>
    <w:multiLevelType w:val="multilevel"/>
    <w:tmpl w:val="F03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0EE9"/>
    <w:multiLevelType w:val="multilevel"/>
    <w:tmpl w:val="4788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E59DC"/>
    <w:multiLevelType w:val="hybridMultilevel"/>
    <w:tmpl w:val="3BC0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C76CD"/>
    <w:multiLevelType w:val="multilevel"/>
    <w:tmpl w:val="B36E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A300C"/>
    <w:multiLevelType w:val="hybridMultilevel"/>
    <w:tmpl w:val="CA4C5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466A2"/>
    <w:multiLevelType w:val="hybridMultilevel"/>
    <w:tmpl w:val="70D29454"/>
    <w:lvl w:ilvl="0" w:tplc="3ABCB8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49592A"/>
    <w:multiLevelType w:val="multilevel"/>
    <w:tmpl w:val="BAE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60932"/>
    <w:multiLevelType w:val="multilevel"/>
    <w:tmpl w:val="C60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31639"/>
    <w:multiLevelType w:val="multilevel"/>
    <w:tmpl w:val="7B80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B0912"/>
    <w:multiLevelType w:val="multilevel"/>
    <w:tmpl w:val="72E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83325"/>
    <w:multiLevelType w:val="multilevel"/>
    <w:tmpl w:val="B158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568514">
    <w:abstractNumId w:val="9"/>
  </w:num>
  <w:num w:numId="2" w16cid:durableId="890925465">
    <w:abstractNumId w:val="6"/>
  </w:num>
  <w:num w:numId="3" w16cid:durableId="892498884">
    <w:abstractNumId w:val="7"/>
  </w:num>
  <w:num w:numId="4" w16cid:durableId="592974034">
    <w:abstractNumId w:val="0"/>
  </w:num>
  <w:num w:numId="5" w16cid:durableId="1863743939">
    <w:abstractNumId w:val="1"/>
  </w:num>
  <w:num w:numId="6" w16cid:durableId="1407530714">
    <w:abstractNumId w:val="8"/>
  </w:num>
  <w:num w:numId="7" w16cid:durableId="1114907743">
    <w:abstractNumId w:val="10"/>
  </w:num>
  <w:num w:numId="8" w16cid:durableId="223609953">
    <w:abstractNumId w:val="5"/>
  </w:num>
  <w:num w:numId="9" w16cid:durableId="147596551">
    <w:abstractNumId w:val="2"/>
  </w:num>
  <w:num w:numId="10" w16cid:durableId="1054818618">
    <w:abstractNumId w:val="3"/>
  </w:num>
  <w:num w:numId="11" w16cid:durableId="361908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3F"/>
    <w:rsid w:val="0012653D"/>
    <w:rsid w:val="001A3EE1"/>
    <w:rsid w:val="002E2FAE"/>
    <w:rsid w:val="00347BE3"/>
    <w:rsid w:val="003C5AE3"/>
    <w:rsid w:val="003E7E1A"/>
    <w:rsid w:val="00432CAE"/>
    <w:rsid w:val="004E3CD0"/>
    <w:rsid w:val="004E51D0"/>
    <w:rsid w:val="00545984"/>
    <w:rsid w:val="006561F4"/>
    <w:rsid w:val="006D040E"/>
    <w:rsid w:val="006F46CE"/>
    <w:rsid w:val="007C70EE"/>
    <w:rsid w:val="00824E23"/>
    <w:rsid w:val="00833B11"/>
    <w:rsid w:val="00836B3F"/>
    <w:rsid w:val="008436F6"/>
    <w:rsid w:val="008C47D7"/>
    <w:rsid w:val="00A75478"/>
    <w:rsid w:val="00B11745"/>
    <w:rsid w:val="00B253F1"/>
    <w:rsid w:val="00B83F37"/>
    <w:rsid w:val="00B928C6"/>
    <w:rsid w:val="00D262F9"/>
    <w:rsid w:val="00D549B3"/>
    <w:rsid w:val="00D662F2"/>
    <w:rsid w:val="00D73A70"/>
    <w:rsid w:val="00DF7623"/>
    <w:rsid w:val="00E02F7B"/>
    <w:rsid w:val="00E24DEB"/>
    <w:rsid w:val="00E4192B"/>
    <w:rsid w:val="00E62AD5"/>
    <w:rsid w:val="00F01B6F"/>
    <w:rsid w:val="00F63E4B"/>
    <w:rsid w:val="00FB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48394"/>
  <w15:chartTrackingRefBased/>
  <w15:docId w15:val="{E75CEB16-D3FE-476A-A903-9427E664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B3F"/>
  </w:style>
  <w:style w:type="paragraph" w:styleId="Heading1">
    <w:name w:val="heading 1"/>
    <w:basedOn w:val="Normal"/>
    <w:next w:val="Normal"/>
    <w:link w:val="Heading1Char"/>
    <w:uiPriority w:val="9"/>
    <w:qFormat/>
    <w:rsid w:val="0083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6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B3F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36B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1A3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PlainTable1">
    <w:name w:val="Plain Table 1"/>
    <w:basedOn w:val="TableNormal"/>
    <w:uiPriority w:val="41"/>
    <w:rsid w:val="00A754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75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A7547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">
    <w:name w:val="Grid Table 6 Colorful"/>
    <w:basedOn w:val="TableNormal"/>
    <w:uiPriority w:val="51"/>
    <w:rsid w:val="00A7547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Onyegiri</dc:creator>
  <cp:keywords/>
  <dc:description/>
  <cp:lastModifiedBy>Theresa Onyegiri</cp:lastModifiedBy>
  <cp:revision>6</cp:revision>
  <cp:lastPrinted>2026-09-13T21:28:00Z</cp:lastPrinted>
  <dcterms:created xsi:type="dcterms:W3CDTF">2026-09-20T17:22:00Z</dcterms:created>
  <dcterms:modified xsi:type="dcterms:W3CDTF">2026-09-20T18:18:00Z</dcterms:modified>
</cp:coreProperties>
</file>