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F3D6" w14:textId="628018AB" w:rsidR="00AC01AA" w:rsidRPr="00AC01AA" w:rsidRDefault="00AC01AA">
      <w:pPr>
        <w:rPr>
          <w:b/>
          <w:bCs/>
          <w:sz w:val="52"/>
          <w:szCs w:val="52"/>
        </w:rPr>
      </w:pPr>
      <w:r w:rsidRPr="00AC01AA">
        <w:rPr>
          <w:b/>
          <w:bCs/>
          <w:sz w:val="52"/>
          <w:szCs w:val="52"/>
        </w:rPr>
        <w:t>BRIGHT _TV GANTT CHART</w:t>
      </w:r>
    </w:p>
    <w:p w14:paraId="79CB54AC" w14:textId="1B28EA37" w:rsidR="00720176" w:rsidRDefault="00AC01AA">
      <w:r w:rsidRPr="00AC01AA">
        <w:drawing>
          <wp:inline distT="0" distB="0" distL="0" distR="0" wp14:anchorId="032DBB86" wp14:editId="455D0D9B">
            <wp:extent cx="5731510" cy="5079822"/>
            <wp:effectExtent l="0" t="0" r="0" b="0"/>
            <wp:docPr id="161296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61411" name=""/>
                    <pic:cNvPicPr/>
                  </pic:nvPicPr>
                  <pic:blipFill rotWithShape="1">
                    <a:blip r:embed="rId4"/>
                    <a:srcRect t="5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9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9F857" w14:textId="77777777" w:rsidR="00AC01AA" w:rsidRDefault="00AC01AA"/>
    <w:sectPr w:rsidR="00AC0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AA"/>
    <w:rsid w:val="00123FA3"/>
    <w:rsid w:val="0045596B"/>
    <w:rsid w:val="0057095D"/>
    <w:rsid w:val="00720176"/>
    <w:rsid w:val="00AC01AA"/>
    <w:rsid w:val="00CC255F"/>
    <w:rsid w:val="00F9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3FE5"/>
  <w15:chartTrackingRefBased/>
  <w15:docId w15:val="{04656C6F-1600-400E-9356-FADF8E3BD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</cp:revision>
  <dcterms:created xsi:type="dcterms:W3CDTF">2026-04-14T07:19:00Z</dcterms:created>
  <dcterms:modified xsi:type="dcterms:W3CDTF">2026-04-14T07:22:00Z</dcterms:modified>
</cp:coreProperties>
</file>