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90AE" w14:textId="77777777" w:rsidR="00780DD6" w:rsidRPr="00414881" w:rsidRDefault="00780DD6" w:rsidP="003312A7">
      <w:pPr>
        <w:pStyle w:val="Descripcin"/>
        <w:spacing w:before="0" w:after="0" w:line="288" w:lineRule="auto"/>
        <w:rPr>
          <w:rFonts w:ascii="Verdana" w:hAnsi="Verdana" w:cs="Verdana"/>
          <w:b w:val="0"/>
          <w:bCs w:val="0"/>
          <w:sz w:val="28"/>
          <w:szCs w:val="28"/>
          <w:lang w:val="es-ES"/>
        </w:rPr>
      </w:pPr>
    </w:p>
    <w:p w14:paraId="66471A6E" w14:textId="117D680A" w:rsidR="00780DD6" w:rsidRPr="00414881" w:rsidRDefault="00780DD6" w:rsidP="003312A7">
      <w:pPr>
        <w:pStyle w:val="Descripcin"/>
        <w:spacing w:before="0" w:after="0" w:line="288" w:lineRule="auto"/>
        <w:rPr>
          <w:bCs w:val="0"/>
          <w:color w:val="000078"/>
          <w:sz w:val="28"/>
          <w:szCs w:val="28"/>
          <w:lang w:val="es-ES"/>
        </w:rPr>
      </w:pPr>
      <w:r w:rsidRPr="00414881">
        <w:rPr>
          <w:bCs w:val="0"/>
          <w:color w:val="000078"/>
          <w:sz w:val="28"/>
          <w:szCs w:val="28"/>
          <w:lang w:val="es-ES"/>
        </w:rPr>
        <w:t>P</w:t>
      </w:r>
      <w:r w:rsidR="00414881" w:rsidRPr="00414881">
        <w:rPr>
          <w:bCs w:val="0"/>
          <w:color w:val="000078"/>
          <w:sz w:val="28"/>
          <w:szCs w:val="28"/>
          <w:lang w:val="es-ES"/>
        </w:rPr>
        <w:t>E</w:t>
      </w:r>
      <w:r w:rsidRPr="00414881">
        <w:rPr>
          <w:bCs w:val="0"/>
          <w:color w:val="000078"/>
          <w:sz w:val="28"/>
          <w:szCs w:val="28"/>
          <w:lang w:val="es-ES"/>
        </w:rPr>
        <w:t xml:space="preserve">C </w:t>
      </w:r>
      <w:r w:rsidR="005F36FC">
        <w:rPr>
          <w:bCs w:val="0"/>
          <w:color w:val="000078"/>
          <w:sz w:val="28"/>
          <w:szCs w:val="28"/>
          <w:lang w:val="es-ES"/>
        </w:rPr>
        <w:t>3</w:t>
      </w:r>
    </w:p>
    <w:p w14:paraId="50CDE924" w14:textId="77777777" w:rsidR="00780DD6" w:rsidRPr="00414881" w:rsidRDefault="00780DD6" w:rsidP="003312A7">
      <w:pPr>
        <w:pStyle w:val="Sinespaciado"/>
        <w:spacing w:line="288" w:lineRule="auto"/>
        <w:rPr>
          <w:rFonts w:ascii="Arial" w:hAnsi="Arial" w:cs="Arial"/>
          <w:b/>
          <w:u w:val="single"/>
          <w:lang w:val="es-ES"/>
        </w:rPr>
      </w:pPr>
    </w:p>
    <w:p w14:paraId="0675FB99" w14:textId="77777777" w:rsidR="00780DD6" w:rsidRPr="00414881" w:rsidRDefault="00780DD6" w:rsidP="003312A7">
      <w:pPr>
        <w:pStyle w:val="Sinespaciado"/>
        <w:spacing w:line="288" w:lineRule="auto"/>
        <w:rPr>
          <w:rFonts w:ascii="Arial" w:hAnsi="Arial" w:cs="Arial"/>
          <w:b/>
          <w:u w:val="single"/>
          <w:lang w:val="es-ES"/>
        </w:rPr>
      </w:pPr>
    </w:p>
    <w:p w14:paraId="7741D72C" w14:textId="524C777C" w:rsidR="00780DD6" w:rsidRDefault="00414881" w:rsidP="003312A7">
      <w:pPr>
        <w:pStyle w:val="Sinespaciado"/>
        <w:spacing w:line="288" w:lineRule="auto"/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414881">
        <w:rPr>
          <w:rFonts w:ascii="Arial" w:hAnsi="Arial" w:cs="Arial"/>
          <w:b/>
          <w:color w:val="FF0000"/>
          <w:sz w:val="28"/>
          <w:szCs w:val="28"/>
          <w:lang w:val="es-ES"/>
        </w:rPr>
        <w:t>NOMBRE Y APELLIDOS</w:t>
      </w:r>
      <w:r w:rsidR="00780DD6" w:rsidRPr="00414881">
        <w:rPr>
          <w:rFonts w:ascii="Arial" w:hAnsi="Arial" w:cs="Arial"/>
          <w:b/>
          <w:color w:val="FF0000"/>
          <w:sz w:val="28"/>
          <w:szCs w:val="28"/>
          <w:lang w:val="es-ES"/>
        </w:rPr>
        <w:t>:</w:t>
      </w:r>
      <w:r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</w:t>
      </w:r>
      <w:r w:rsidR="004A0B92">
        <w:rPr>
          <w:rFonts w:ascii="Arial" w:hAnsi="Arial" w:cs="Arial"/>
          <w:b/>
          <w:color w:val="FF0000"/>
          <w:sz w:val="28"/>
          <w:szCs w:val="28"/>
          <w:lang w:val="es-ES"/>
        </w:rPr>
        <w:t>EDUARDO MORA GONZ</w:t>
      </w:r>
      <w:r w:rsidR="009F31F7">
        <w:rPr>
          <w:rFonts w:ascii="Arial" w:hAnsi="Arial" w:cs="Arial"/>
          <w:b/>
          <w:color w:val="FF0000"/>
          <w:sz w:val="28"/>
          <w:szCs w:val="28"/>
          <w:lang w:val="es-ES"/>
        </w:rPr>
        <w:t>Á</w:t>
      </w:r>
      <w:r w:rsidR="004A0B92">
        <w:rPr>
          <w:rFonts w:ascii="Arial" w:hAnsi="Arial" w:cs="Arial"/>
          <w:b/>
          <w:color w:val="FF0000"/>
          <w:sz w:val="28"/>
          <w:szCs w:val="28"/>
          <w:lang w:val="es-ES"/>
        </w:rPr>
        <w:t>LEZ</w:t>
      </w:r>
    </w:p>
    <w:p w14:paraId="33E8B4D6" w14:textId="77777777" w:rsidR="00414881" w:rsidRPr="005749B4" w:rsidRDefault="00414881" w:rsidP="003312A7">
      <w:pPr>
        <w:pStyle w:val="Sinespaciado"/>
        <w:spacing w:line="288" w:lineRule="auto"/>
        <w:jc w:val="both"/>
        <w:rPr>
          <w:rFonts w:ascii="Arial" w:hAnsi="Arial" w:cs="Arial"/>
          <w:b/>
          <w:color w:val="FF0000"/>
          <w:lang w:val="es-ES"/>
        </w:rPr>
      </w:pPr>
    </w:p>
    <w:p w14:paraId="016E4758" w14:textId="77777777" w:rsidR="00780DD6" w:rsidRPr="005749B4" w:rsidRDefault="00780DD6" w:rsidP="003312A7">
      <w:pPr>
        <w:pStyle w:val="Sinespaciado"/>
        <w:spacing w:line="288" w:lineRule="auto"/>
        <w:jc w:val="both"/>
        <w:rPr>
          <w:rFonts w:ascii="Arial" w:hAnsi="Arial" w:cs="Arial"/>
          <w:b/>
          <w:lang w:val="es-ES"/>
        </w:rPr>
      </w:pPr>
    </w:p>
    <w:p w14:paraId="7EB3A706" w14:textId="77777777" w:rsidR="005749B4" w:rsidRDefault="003D33E0" w:rsidP="00331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5749B4">
        <w:rPr>
          <w:rFonts w:ascii="Arial" w:hAnsi="Arial" w:cs="Arial"/>
          <w:b/>
          <w:sz w:val="22"/>
          <w:szCs w:val="22"/>
          <w:lang w:val="es-ES"/>
        </w:rPr>
        <w:t>IMPORTANT</w:t>
      </w:r>
      <w:r w:rsidR="00414881" w:rsidRPr="005749B4">
        <w:rPr>
          <w:rFonts w:ascii="Arial" w:hAnsi="Arial" w:cs="Arial"/>
          <w:b/>
          <w:sz w:val="22"/>
          <w:szCs w:val="22"/>
          <w:lang w:val="es-ES"/>
        </w:rPr>
        <w:t>E</w:t>
      </w:r>
      <w:r w:rsidRPr="005749B4">
        <w:rPr>
          <w:rFonts w:ascii="Arial" w:hAnsi="Arial" w:cs="Arial"/>
          <w:b/>
          <w:sz w:val="22"/>
          <w:szCs w:val="22"/>
          <w:lang w:val="es-ES"/>
        </w:rPr>
        <w:t>:</w:t>
      </w:r>
      <w:r w:rsidR="00414881" w:rsidRPr="005749B4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4D1B89E4" w14:textId="77777777" w:rsidR="005749B4" w:rsidRPr="0089199C" w:rsidRDefault="005749B4" w:rsidP="003312A7">
      <w:pPr>
        <w:pStyle w:val="Prrafode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Arial" w:hAnsi="Arial" w:cs="Arial"/>
          <w:lang w:val="es-ES_tradnl"/>
        </w:rPr>
      </w:pPr>
      <w:r w:rsidRPr="0089199C">
        <w:rPr>
          <w:rFonts w:ascii="Arial" w:hAnsi="Arial" w:cs="Arial"/>
        </w:rPr>
        <w:t xml:space="preserve">En esta plantilla se incluirán únicamente las </w:t>
      </w:r>
      <w:r w:rsidRPr="0089199C">
        <w:rPr>
          <w:rFonts w:ascii="Arial" w:hAnsi="Arial" w:cs="Arial"/>
          <w:b/>
        </w:rPr>
        <w:t>respuestas</w:t>
      </w:r>
      <w:r w:rsidRPr="0089199C">
        <w:rPr>
          <w:rFonts w:ascii="Arial" w:hAnsi="Arial" w:cs="Arial"/>
        </w:rPr>
        <w:t xml:space="preserve"> a los enunciados de la PEC. Por favor, </w:t>
      </w:r>
      <w:r w:rsidRPr="00841203">
        <w:rPr>
          <w:rFonts w:ascii="Arial" w:hAnsi="Arial" w:cs="Arial"/>
          <w:b/>
          <w:bCs/>
        </w:rPr>
        <w:t>no copiéis los enunciados</w:t>
      </w:r>
      <w:r w:rsidRPr="0089199C">
        <w:rPr>
          <w:rFonts w:ascii="Arial" w:hAnsi="Arial" w:cs="Arial"/>
        </w:rPr>
        <w:t xml:space="preserve">. </w:t>
      </w:r>
    </w:p>
    <w:p w14:paraId="3485C6D2" w14:textId="13ABFF2B" w:rsidR="00F54656" w:rsidRDefault="005749B4" w:rsidP="003312A7">
      <w:pPr>
        <w:pStyle w:val="Prrafode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Arial" w:hAnsi="Arial" w:cs="Arial"/>
          <w:lang w:val="es-ES_tradnl"/>
        </w:rPr>
      </w:pPr>
      <w:r w:rsidRPr="0089199C">
        <w:rPr>
          <w:rFonts w:ascii="Arial" w:hAnsi="Arial" w:cs="Arial"/>
          <w:lang w:val="es-ES_tradnl"/>
        </w:rPr>
        <w:t>Leed las instrucciones sobre el “</w:t>
      </w:r>
      <w:r w:rsidRPr="0089199C">
        <w:rPr>
          <w:rFonts w:ascii="Arial" w:hAnsi="Arial" w:cs="Arial"/>
          <w:b/>
          <w:lang w:val="es-ES_tradnl"/>
        </w:rPr>
        <w:t>Formato de entrega</w:t>
      </w:r>
      <w:r w:rsidRPr="0089199C">
        <w:rPr>
          <w:rFonts w:ascii="Arial" w:hAnsi="Arial" w:cs="Arial"/>
          <w:lang w:val="es-ES_tradnl"/>
        </w:rPr>
        <w:t>” que encontraréis en la PEC.</w:t>
      </w:r>
    </w:p>
    <w:p w14:paraId="4868BE22" w14:textId="4F9D74D7" w:rsidR="004F24A7" w:rsidRPr="005749B4" w:rsidRDefault="004F24A7" w:rsidP="003312A7">
      <w:pPr>
        <w:pStyle w:val="Prrafodelista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Recordad que la plantilla de respuestas tendrá una </w:t>
      </w:r>
      <w:r w:rsidRPr="004F24A7">
        <w:rPr>
          <w:rFonts w:ascii="Arial" w:hAnsi="Arial" w:cs="Arial"/>
          <w:b/>
          <w:bCs/>
          <w:lang w:val="es-ES_tradnl"/>
        </w:rPr>
        <w:t xml:space="preserve">extensión máxima de </w:t>
      </w:r>
      <w:r w:rsidR="00AB52FD">
        <w:rPr>
          <w:rFonts w:ascii="Arial" w:hAnsi="Arial" w:cs="Arial"/>
          <w:b/>
          <w:bCs/>
          <w:lang w:val="es-ES_tradnl"/>
        </w:rPr>
        <w:t>6</w:t>
      </w:r>
      <w:r w:rsidRPr="004F24A7">
        <w:rPr>
          <w:rFonts w:ascii="Arial" w:hAnsi="Arial" w:cs="Arial"/>
          <w:b/>
          <w:bCs/>
          <w:lang w:val="es-ES_tradnl"/>
        </w:rPr>
        <w:t xml:space="preserve"> páginas.</w:t>
      </w:r>
    </w:p>
    <w:p w14:paraId="0B293BB6" w14:textId="77777777" w:rsidR="00F54656" w:rsidRPr="005749B4" w:rsidRDefault="00F54656" w:rsidP="003312A7">
      <w:pPr>
        <w:pStyle w:val="Sinespaciado"/>
        <w:spacing w:line="288" w:lineRule="auto"/>
        <w:jc w:val="both"/>
        <w:rPr>
          <w:rFonts w:ascii="Arial" w:hAnsi="Arial" w:cs="Arial"/>
          <w:b/>
          <w:lang w:val="es-ES"/>
        </w:rPr>
      </w:pPr>
    </w:p>
    <w:p w14:paraId="44FB5BF7" w14:textId="75A2607A" w:rsidR="00AB52FD" w:rsidRPr="008869F9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 w:rsidRPr="008869F9">
        <w:rPr>
          <w:rFonts w:ascii="Arial" w:hAnsi="Arial" w:cs="Arial"/>
          <w:b/>
          <w:lang w:val="es-ES_tradnl"/>
        </w:rPr>
        <w:t>PREGUNTA 1 (</w:t>
      </w:r>
      <w:r w:rsidR="005F36FC">
        <w:rPr>
          <w:rFonts w:ascii="Arial" w:hAnsi="Arial" w:cs="Arial"/>
          <w:b/>
          <w:lang w:val="es-ES_tradnl"/>
        </w:rPr>
        <w:t>3</w:t>
      </w:r>
      <w:r w:rsidRPr="008869F9">
        <w:rPr>
          <w:rFonts w:ascii="Arial" w:hAnsi="Arial" w:cs="Arial"/>
          <w:b/>
          <w:lang w:val="es-ES_tradnl"/>
        </w:rPr>
        <w:t xml:space="preserve"> puntos)</w:t>
      </w:r>
    </w:p>
    <w:p w14:paraId="449ED07B" w14:textId="04F26755" w:rsidR="00AB52FD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2060AEBF" w14:textId="33129B45" w:rsidR="004A0B92" w:rsidRPr="00690314" w:rsidRDefault="005821FD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FF0000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t>D.D.P</w:t>
      </w:r>
      <w:r w:rsidR="00C66C06">
        <w:rPr>
          <w:rFonts w:ascii="ArialMT" w:eastAsiaTheme="minorHAnsi" w:hAnsi="ArialMT" w:cs="ArialMT"/>
          <w:color w:val="002060"/>
          <w:lang w:val="es-ES"/>
        </w:rPr>
        <w:t xml:space="preserve"> (Tentadora)</w:t>
      </w:r>
      <w:r>
        <w:rPr>
          <w:rFonts w:ascii="ArialMT" w:eastAsiaTheme="minorHAnsi" w:hAnsi="ArialMT" w:cs="ArialMT"/>
          <w:color w:val="002060"/>
          <w:lang w:val="es-ES"/>
        </w:rPr>
        <w:t>:</w:t>
      </w:r>
      <w:r w:rsidR="00C66C06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690314" w:rsidRPr="00690314">
        <w:rPr>
          <w:rFonts w:ascii="ArialMT" w:eastAsiaTheme="minorHAnsi" w:hAnsi="ArialMT" w:cs="ArialMT"/>
          <w:lang w:val="es-ES"/>
        </w:rPr>
        <w:t xml:space="preserve">Hola, después del incidente producido el otro día, supongo que es un buen momento para poder marcar una tregua entre nuestras bandas </w:t>
      </w:r>
      <w:r w:rsidR="00690314" w:rsidRPr="00690314">
        <w:rPr>
          <w:rFonts w:ascii="ArialMT" w:eastAsiaTheme="minorHAnsi" w:hAnsi="ArialMT" w:cs="ArialMT"/>
          <w:color w:val="002060"/>
          <w:lang w:val="es-ES"/>
        </w:rPr>
        <w:sym w:font="Wingdings" w:char="F0E0"/>
      </w:r>
      <w:r w:rsidR="00690314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690314" w:rsidRPr="00690314">
        <w:rPr>
          <w:rFonts w:ascii="ArialMT" w:eastAsiaTheme="minorHAnsi" w:hAnsi="ArialMT" w:cs="ArialMT"/>
          <w:color w:val="FF0000"/>
          <w:lang w:val="es-ES"/>
        </w:rPr>
        <w:t>Postura cordial, generando confianza.</w:t>
      </w:r>
    </w:p>
    <w:p w14:paraId="6BDB7D95" w14:textId="77777777" w:rsidR="00690314" w:rsidRDefault="00690314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002060"/>
          <w:lang w:val="es-ES"/>
        </w:rPr>
      </w:pPr>
    </w:p>
    <w:p w14:paraId="14E80F7B" w14:textId="566679FC" w:rsidR="00690314" w:rsidRPr="006A4AE9" w:rsidRDefault="005821FD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t>Trinitarios</w:t>
      </w:r>
      <w:r w:rsidR="00690314">
        <w:rPr>
          <w:rFonts w:ascii="ArialMT" w:eastAsiaTheme="minorHAnsi" w:hAnsi="ArialMT" w:cs="ArialMT"/>
          <w:color w:val="002060"/>
          <w:lang w:val="es-ES"/>
        </w:rPr>
        <w:t xml:space="preserve"> (</w:t>
      </w:r>
      <w:r w:rsidR="00690314" w:rsidRPr="00690314">
        <w:rPr>
          <w:rFonts w:ascii="ArialMT" w:eastAsiaTheme="minorHAnsi" w:hAnsi="ArialMT" w:cs="ArialMT"/>
          <w:color w:val="002060"/>
          <w:lang w:val="es-ES"/>
        </w:rPr>
        <w:t>Exigente</w:t>
      </w:r>
      <w:r w:rsidR="00690314">
        <w:rPr>
          <w:rFonts w:ascii="ArialMT" w:eastAsiaTheme="minorHAnsi" w:hAnsi="ArialMT" w:cs="ArialMT"/>
          <w:color w:val="002060"/>
          <w:lang w:val="es-ES"/>
        </w:rPr>
        <w:t>)</w:t>
      </w:r>
      <w:r>
        <w:rPr>
          <w:rFonts w:ascii="ArialMT" w:eastAsiaTheme="minorHAnsi" w:hAnsi="ArialMT" w:cs="ArialMT"/>
          <w:color w:val="002060"/>
          <w:lang w:val="es-ES"/>
        </w:rPr>
        <w:t>:</w:t>
      </w:r>
      <w:r w:rsidR="00690314" w:rsidRPr="00690314">
        <w:rPr>
          <w:rFonts w:ascii="ArialMT" w:eastAsiaTheme="minorHAnsi" w:hAnsi="ArialMT" w:cs="ArialMT"/>
          <w:lang w:val="es-ES"/>
        </w:rPr>
        <w:t xml:space="preserve"> </w:t>
      </w:r>
      <w:r w:rsidR="00690314">
        <w:rPr>
          <w:rFonts w:ascii="ArialMT" w:eastAsiaTheme="minorHAnsi" w:hAnsi="ArialMT" w:cs="ArialMT"/>
          <w:lang w:val="es-ES"/>
        </w:rPr>
        <w:t>En fin…</w:t>
      </w:r>
      <w:r w:rsidR="00690314" w:rsidRPr="00690314">
        <w:rPr>
          <w:rFonts w:ascii="ArialMT" w:eastAsiaTheme="minorHAnsi" w:hAnsi="ArialMT" w:cs="ArialMT"/>
          <w:lang w:val="es-ES"/>
        </w:rPr>
        <w:t xml:space="preserve"> Yo también espero que est</w:t>
      </w:r>
      <w:r w:rsidR="00690314">
        <w:rPr>
          <w:rFonts w:ascii="ArialMT" w:eastAsiaTheme="minorHAnsi" w:hAnsi="ArialMT" w:cs="ArialMT"/>
          <w:lang w:val="es-ES"/>
        </w:rPr>
        <w:t>e encuentro</w:t>
      </w:r>
      <w:r w:rsidR="00690314" w:rsidRPr="00690314">
        <w:rPr>
          <w:rFonts w:ascii="ArialMT" w:eastAsiaTheme="minorHAnsi" w:hAnsi="ArialMT" w:cs="ArialMT"/>
          <w:lang w:val="es-ES"/>
        </w:rPr>
        <w:t xml:space="preserve"> no sea</w:t>
      </w:r>
      <w:r w:rsidR="00690314">
        <w:rPr>
          <w:rFonts w:ascii="ArialMT" w:eastAsiaTheme="minorHAnsi" w:hAnsi="ArialMT" w:cs="ArialMT"/>
          <w:lang w:val="es-ES"/>
        </w:rPr>
        <w:t xml:space="preserve"> </w:t>
      </w:r>
      <w:r w:rsidR="00690314" w:rsidRPr="00690314">
        <w:rPr>
          <w:rFonts w:ascii="ArialMT" w:eastAsiaTheme="minorHAnsi" w:hAnsi="ArialMT" w:cs="ArialMT"/>
          <w:lang w:val="es-ES"/>
        </w:rPr>
        <w:t>un</w:t>
      </w:r>
      <w:r w:rsidR="00690314">
        <w:rPr>
          <w:rFonts w:ascii="ArialMT" w:eastAsiaTheme="minorHAnsi" w:hAnsi="ArialMT" w:cs="ArialMT"/>
          <w:lang w:val="es-ES"/>
        </w:rPr>
        <w:t xml:space="preserve">a </w:t>
      </w:r>
      <w:r w:rsidR="006A4AE9">
        <w:rPr>
          <w:rFonts w:ascii="ArialMT" w:eastAsiaTheme="minorHAnsi" w:hAnsi="ArialMT" w:cs="ArialMT"/>
          <w:lang w:val="es-ES"/>
        </w:rPr>
        <w:t>pérdida</w:t>
      </w:r>
      <w:r w:rsidR="00690314">
        <w:rPr>
          <w:rFonts w:ascii="ArialMT" w:eastAsiaTheme="minorHAnsi" w:hAnsi="ArialMT" w:cs="ArialMT"/>
          <w:lang w:val="es-ES"/>
        </w:rPr>
        <w:t xml:space="preserve"> de tiempo, y que podamos </w:t>
      </w:r>
      <w:r w:rsidR="00690314" w:rsidRPr="00793E95">
        <w:rPr>
          <w:rFonts w:ascii="ArialMT" w:eastAsiaTheme="minorHAnsi" w:hAnsi="ArialMT" w:cs="ArialMT"/>
          <w:lang w:val="es-ES"/>
        </w:rPr>
        <w:t>lo antes posible</w:t>
      </w:r>
      <w:r w:rsidR="003C25B0">
        <w:rPr>
          <w:rFonts w:ascii="ArialMT" w:eastAsiaTheme="minorHAnsi" w:hAnsi="ArialMT" w:cs="ArialMT"/>
          <w:lang w:val="es-ES"/>
        </w:rPr>
        <w:t>,</w:t>
      </w:r>
      <w:r w:rsidR="006A4AE9">
        <w:rPr>
          <w:rFonts w:ascii="ArialMT" w:eastAsiaTheme="minorHAnsi" w:hAnsi="ArialMT" w:cs="ArialMT"/>
          <w:lang w:val="es-ES"/>
        </w:rPr>
        <w:t xml:space="preserve"> y no a esperar a otro asesinato</w:t>
      </w:r>
      <w:r w:rsidR="003C25B0">
        <w:rPr>
          <w:rFonts w:ascii="ArialMT" w:eastAsiaTheme="minorHAnsi" w:hAnsi="ArialMT" w:cs="ArialMT"/>
          <w:lang w:val="es-ES"/>
        </w:rPr>
        <w:t>,</w:t>
      </w:r>
      <w:r w:rsidR="006A4AE9">
        <w:rPr>
          <w:rFonts w:ascii="ArialMT" w:eastAsiaTheme="minorHAnsi" w:hAnsi="ArialMT" w:cs="ArialMT"/>
          <w:lang w:val="es-ES"/>
        </w:rPr>
        <w:t xml:space="preserve"> a crear una tregua entre nosotros </w:t>
      </w:r>
      <w:r w:rsidR="003C25B0">
        <w:rPr>
          <w:rFonts w:ascii="ArialMT" w:eastAsiaTheme="minorHAnsi" w:hAnsi="ArialMT" w:cs="ArialMT"/>
          <w:lang w:val="es-ES"/>
        </w:rPr>
        <w:t>ya que la venganza es inminente</w:t>
      </w:r>
      <w:r w:rsidR="006A4AE9" w:rsidRPr="006A4AE9">
        <w:rPr>
          <w:rFonts w:ascii="ArialMT" w:eastAsiaTheme="minorHAnsi" w:hAnsi="ArialMT" w:cs="ArialMT"/>
          <w:lang w:val="es-ES"/>
        </w:rPr>
        <w:sym w:font="Wingdings" w:char="F0E0"/>
      </w:r>
      <w:r w:rsidR="006A4AE9">
        <w:rPr>
          <w:rFonts w:ascii="ArialMT" w:eastAsiaTheme="minorHAnsi" w:hAnsi="ArialMT" w:cs="ArialMT"/>
          <w:lang w:val="es-ES"/>
        </w:rPr>
        <w:t xml:space="preserve"> </w:t>
      </w:r>
      <w:r w:rsidR="006A4AE9" w:rsidRPr="006A4AE9">
        <w:rPr>
          <w:rFonts w:ascii="ArialMT" w:eastAsiaTheme="minorHAnsi" w:hAnsi="ArialMT" w:cs="ArialMT"/>
          <w:color w:val="FF0000"/>
          <w:lang w:val="es-ES"/>
        </w:rPr>
        <w:t>Marca un pensamiento temporal inmediato</w:t>
      </w:r>
      <w:r w:rsidR="006A4AE9">
        <w:rPr>
          <w:rFonts w:ascii="ArialMT" w:eastAsiaTheme="minorHAnsi" w:hAnsi="ArialMT" w:cs="ArialMT"/>
          <w:color w:val="FF0000"/>
          <w:lang w:val="es-ES"/>
        </w:rPr>
        <w:t xml:space="preserve">. </w:t>
      </w:r>
      <w:r w:rsidR="00BB6A55">
        <w:rPr>
          <w:rFonts w:ascii="ArialMT" w:eastAsiaTheme="minorHAnsi" w:hAnsi="ArialMT" w:cs="ArialMT"/>
          <w:color w:val="FF0000"/>
          <w:lang w:val="es-ES"/>
        </w:rPr>
        <w:t>Además,</w:t>
      </w:r>
      <w:r w:rsidR="006A4AE9">
        <w:rPr>
          <w:rFonts w:ascii="ArialMT" w:eastAsiaTheme="minorHAnsi" w:hAnsi="ArialMT" w:cs="ArialMT"/>
          <w:color w:val="FF0000"/>
          <w:lang w:val="es-ES"/>
        </w:rPr>
        <w:t xml:space="preserve"> demanda</w:t>
      </w:r>
      <w:r w:rsidR="00BB6A55">
        <w:rPr>
          <w:rFonts w:ascii="ArialMT" w:eastAsiaTheme="minorHAnsi" w:hAnsi="ArialMT" w:cs="ArialMT"/>
          <w:color w:val="FF0000"/>
          <w:lang w:val="es-ES"/>
        </w:rPr>
        <w:t>nte</w:t>
      </w:r>
      <w:r w:rsidR="006A4AE9">
        <w:rPr>
          <w:rFonts w:ascii="ArialMT" w:eastAsiaTheme="minorHAnsi" w:hAnsi="ArialMT" w:cs="ArialMT"/>
          <w:color w:val="FF0000"/>
          <w:lang w:val="es-ES"/>
        </w:rPr>
        <w:t xml:space="preserve"> dando un ultimátum</w:t>
      </w:r>
      <w:r w:rsidR="00D87603">
        <w:rPr>
          <w:rFonts w:ascii="ArialMT" w:eastAsiaTheme="minorHAnsi" w:hAnsi="ArialMT" w:cs="ArialMT"/>
          <w:color w:val="FF0000"/>
          <w:lang w:val="es-ES"/>
        </w:rPr>
        <w:t>.</w:t>
      </w:r>
    </w:p>
    <w:p w14:paraId="04F9BD72" w14:textId="12AE8856" w:rsidR="00690314" w:rsidRDefault="00690314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lang w:val="es-ES"/>
        </w:rPr>
      </w:pPr>
    </w:p>
    <w:p w14:paraId="3F986E74" w14:textId="02DA4D88" w:rsidR="007D2462" w:rsidRPr="001D34E1" w:rsidRDefault="007D2462" w:rsidP="007D2462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FF0000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t>D.D.P (Tentadora):</w:t>
      </w:r>
      <w:r w:rsidR="001D34E1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444EEB">
        <w:rPr>
          <w:rFonts w:ascii="ArialMT" w:eastAsiaTheme="minorHAnsi" w:hAnsi="ArialMT" w:cs="ArialMT"/>
          <w:lang w:val="es-ES"/>
        </w:rPr>
        <w:t>N</w:t>
      </w:r>
      <w:r w:rsidR="001D34E1">
        <w:rPr>
          <w:rFonts w:ascii="ArialMT" w:eastAsiaTheme="minorHAnsi" w:hAnsi="ArialMT" w:cs="ArialMT"/>
          <w:lang w:val="es-ES"/>
        </w:rPr>
        <w:t>uestra banda est</w:t>
      </w:r>
      <w:r w:rsidR="00444EEB">
        <w:rPr>
          <w:rFonts w:ascii="ArialMT" w:eastAsiaTheme="minorHAnsi" w:hAnsi="ArialMT" w:cs="ArialMT"/>
          <w:lang w:val="es-ES"/>
        </w:rPr>
        <w:t>á</w:t>
      </w:r>
      <w:r w:rsidR="001D34E1">
        <w:rPr>
          <w:rFonts w:ascii="ArialMT" w:eastAsiaTheme="minorHAnsi" w:hAnsi="ArialMT" w:cs="ArialMT"/>
          <w:lang w:val="es-ES"/>
        </w:rPr>
        <w:t xml:space="preserve"> deseando anunciar que va a existir un periodo de paz entre nosotros, pero si quieres que se mantenga la cordialidad en este encuentro debes dejar de pensar en la venganza </w:t>
      </w:r>
      <w:r w:rsidR="001D34E1" w:rsidRPr="001D34E1">
        <w:rPr>
          <w:rFonts w:ascii="ArialMT" w:eastAsiaTheme="minorHAnsi" w:hAnsi="ArialMT" w:cs="ArialMT"/>
          <w:lang w:val="es-ES"/>
        </w:rPr>
        <w:sym w:font="Wingdings" w:char="F0E0"/>
      </w:r>
      <w:r w:rsidR="001D34E1">
        <w:rPr>
          <w:rFonts w:ascii="ArialMT" w:eastAsiaTheme="minorHAnsi" w:hAnsi="ArialMT" w:cs="ArialMT"/>
          <w:lang w:val="es-ES"/>
        </w:rPr>
        <w:t xml:space="preserve"> </w:t>
      </w:r>
      <w:r w:rsidR="001D34E1">
        <w:rPr>
          <w:rFonts w:ascii="ArialMT" w:eastAsiaTheme="minorHAnsi" w:hAnsi="ArialMT" w:cs="ArialMT"/>
          <w:color w:val="FF0000"/>
          <w:lang w:val="es-ES"/>
        </w:rPr>
        <w:t>Se tiene una visión egocéntrica e instrumental queriendo mostrar al resto de las personas que su banda ha logrado la paz.</w:t>
      </w:r>
    </w:p>
    <w:p w14:paraId="4CB10EFA" w14:textId="77777777" w:rsidR="007D2462" w:rsidRDefault="007D2462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lang w:val="es-ES"/>
        </w:rPr>
      </w:pPr>
    </w:p>
    <w:p w14:paraId="551129F3" w14:textId="4770D0CA" w:rsidR="001D34E1" w:rsidRPr="003867C0" w:rsidRDefault="001D34E1" w:rsidP="001D34E1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FF0000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t>Trinitarios (</w:t>
      </w:r>
      <w:r w:rsidRPr="00690314">
        <w:rPr>
          <w:rFonts w:ascii="ArialMT" w:eastAsiaTheme="minorHAnsi" w:hAnsi="ArialMT" w:cs="ArialMT"/>
          <w:color w:val="002060"/>
          <w:lang w:val="es-ES"/>
        </w:rPr>
        <w:t>Exigente</w:t>
      </w:r>
      <w:r>
        <w:rPr>
          <w:rFonts w:ascii="ArialMT" w:eastAsiaTheme="minorHAnsi" w:hAnsi="ArialMT" w:cs="ArialMT"/>
          <w:color w:val="002060"/>
          <w:lang w:val="es-ES"/>
        </w:rPr>
        <w:t>):</w:t>
      </w:r>
      <w:r w:rsidR="003867C0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3867C0" w:rsidRPr="003867C0">
        <w:rPr>
          <w:rFonts w:ascii="ArialMT" w:eastAsiaTheme="minorHAnsi" w:hAnsi="ArialMT" w:cs="ArialMT"/>
          <w:lang w:val="es-ES"/>
        </w:rPr>
        <w:t>¿Y olvidar la muerte de nuestro compañero?</w:t>
      </w:r>
      <w:r w:rsidR="003867C0">
        <w:rPr>
          <w:rFonts w:ascii="ArialMT" w:eastAsiaTheme="minorHAnsi" w:hAnsi="ArialMT" w:cs="ArialMT"/>
          <w:lang w:val="es-ES"/>
        </w:rPr>
        <w:t>, más vale que lleguemos a un acuerdo entre nosotros, si no</w:t>
      </w:r>
      <w:r w:rsidR="00341041">
        <w:rPr>
          <w:rFonts w:ascii="ArialMT" w:eastAsiaTheme="minorHAnsi" w:hAnsi="ArialMT" w:cs="ArialMT"/>
          <w:lang w:val="es-ES"/>
        </w:rPr>
        <w:t xml:space="preserve"> más os vale que</w:t>
      </w:r>
      <w:r w:rsidR="003867C0">
        <w:rPr>
          <w:rFonts w:ascii="ArialMT" w:eastAsiaTheme="minorHAnsi" w:hAnsi="ArialMT" w:cs="ArialMT"/>
          <w:lang w:val="es-ES"/>
        </w:rPr>
        <w:t xml:space="preserve"> </w:t>
      </w:r>
      <w:r w:rsidR="00341041">
        <w:rPr>
          <w:rFonts w:ascii="ArialMT" w:eastAsiaTheme="minorHAnsi" w:hAnsi="ArialMT" w:cs="ArialMT"/>
          <w:lang w:val="es-ES"/>
        </w:rPr>
        <w:t>vigiléis</w:t>
      </w:r>
      <w:r w:rsidR="003867C0">
        <w:rPr>
          <w:rFonts w:ascii="ArialMT" w:eastAsiaTheme="minorHAnsi" w:hAnsi="ArialMT" w:cs="ArialMT"/>
          <w:lang w:val="es-ES"/>
        </w:rPr>
        <w:t xml:space="preserve"> vuestras espaldas en todo momento </w:t>
      </w:r>
      <w:r w:rsidR="003867C0" w:rsidRPr="003867C0">
        <w:rPr>
          <w:rFonts w:ascii="ArialMT" w:eastAsiaTheme="minorHAnsi" w:hAnsi="ArialMT" w:cs="ArialMT"/>
          <w:lang w:val="es-ES"/>
        </w:rPr>
        <w:sym w:font="Wingdings" w:char="F0E0"/>
      </w:r>
      <w:r w:rsidR="003867C0">
        <w:rPr>
          <w:rFonts w:ascii="ArialMT" w:eastAsiaTheme="minorHAnsi" w:hAnsi="ArialMT" w:cs="ArialMT"/>
          <w:lang w:val="es-ES"/>
        </w:rPr>
        <w:t xml:space="preserve"> </w:t>
      </w:r>
      <w:r w:rsidR="003867C0">
        <w:rPr>
          <w:rFonts w:ascii="ArialMT" w:eastAsiaTheme="minorHAnsi" w:hAnsi="ArialMT" w:cs="ArialMT"/>
          <w:color w:val="FF0000"/>
          <w:lang w:val="es-ES"/>
        </w:rPr>
        <w:t>Se muestra una posición intransigente, y se muestra un pensamiento mágico</w:t>
      </w:r>
      <w:r w:rsidR="00D87603">
        <w:rPr>
          <w:rFonts w:ascii="ArialMT" w:eastAsiaTheme="minorHAnsi" w:hAnsi="ArialMT" w:cs="ArialMT"/>
          <w:color w:val="FF0000"/>
          <w:lang w:val="es-ES"/>
        </w:rPr>
        <w:t>.</w:t>
      </w:r>
    </w:p>
    <w:p w14:paraId="2DF8765C" w14:textId="1FDCCD27" w:rsidR="00690314" w:rsidRDefault="00690314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lang w:val="es-ES"/>
        </w:rPr>
      </w:pPr>
    </w:p>
    <w:p w14:paraId="27607B83" w14:textId="584AFAC6" w:rsidR="003867C0" w:rsidRPr="00793E95" w:rsidRDefault="00BB6A55" w:rsidP="00BB6A55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FF0000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t>D.D.P (Tentadora):</w:t>
      </w:r>
      <w:r w:rsidR="00793E95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793E95">
        <w:rPr>
          <w:rFonts w:ascii="ArialMT" w:eastAsiaTheme="minorHAnsi" w:hAnsi="ArialMT" w:cs="ArialMT"/>
          <w:lang w:val="es-ES"/>
        </w:rPr>
        <w:t xml:space="preserve">Entiendo su posición, y lamento el incidente ocurrido que llevó a la muerte de su amigo. Por ejemplo, podemos intentar marcar unas normas </w:t>
      </w:r>
      <w:r w:rsidR="00793E95" w:rsidRPr="00793E95">
        <w:rPr>
          <w:rFonts w:ascii="ArialMT" w:eastAsiaTheme="minorHAnsi" w:hAnsi="ArialMT" w:cs="ArialMT"/>
          <w:lang w:val="es-ES"/>
        </w:rPr>
        <w:sym w:font="Wingdings" w:char="F0E0"/>
      </w:r>
      <w:r w:rsidR="00793E95">
        <w:rPr>
          <w:rFonts w:ascii="ArialMT" w:eastAsiaTheme="minorHAnsi" w:hAnsi="ArialMT" w:cs="ArialMT"/>
          <w:lang w:val="es-ES"/>
        </w:rPr>
        <w:t xml:space="preserve"> </w:t>
      </w:r>
      <w:r w:rsidR="008315E6">
        <w:rPr>
          <w:rFonts w:ascii="ArialMT" w:eastAsiaTheme="minorHAnsi" w:hAnsi="ArialMT" w:cs="ArialMT"/>
          <w:color w:val="FF0000"/>
          <w:lang w:val="es-ES"/>
        </w:rPr>
        <w:t>Mandado, excusándose no asumiendo su responsabilidad. Después se hace un pensamiento concreto y se realiza una propuesta precia y no abstracta.</w:t>
      </w:r>
    </w:p>
    <w:p w14:paraId="7594901F" w14:textId="5F69F10B" w:rsidR="00793E95" w:rsidRDefault="00793E95" w:rsidP="00BB6A55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002060"/>
          <w:lang w:val="es-ES"/>
        </w:rPr>
      </w:pPr>
    </w:p>
    <w:p w14:paraId="1AC23B74" w14:textId="1168EDA9" w:rsidR="00BB6A55" w:rsidRPr="008315E6" w:rsidRDefault="00BB6A55" w:rsidP="00BB6A55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FF0000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t>Trinitarios (</w:t>
      </w:r>
      <w:r w:rsidRPr="00690314">
        <w:rPr>
          <w:rFonts w:ascii="ArialMT" w:eastAsiaTheme="minorHAnsi" w:hAnsi="ArialMT" w:cs="ArialMT"/>
          <w:color w:val="002060"/>
          <w:lang w:val="es-ES"/>
        </w:rPr>
        <w:t>Exigente</w:t>
      </w:r>
      <w:r>
        <w:rPr>
          <w:rFonts w:ascii="ArialMT" w:eastAsiaTheme="minorHAnsi" w:hAnsi="ArialMT" w:cs="ArialMT"/>
          <w:color w:val="002060"/>
          <w:lang w:val="es-ES"/>
        </w:rPr>
        <w:t>):</w:t>
      </w:r>
      <w:r w:rsidR="008315E6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8315E6" w:rsidRPr="008315E6">
        <w:rPr>
          <w:rFonts w:ascii="ArialMT" w:eastAsiaTheme="minorHAnsi" w:hAnsi="ArialMT" w:cs="ArialMT"/>
          <w:lang w:val="es-ES"/>
        </w:rPr>
        <w:t>Pero si vosotros no sois capaces de cumplir vuestras normas, para cumplir otra que nos afecten a todos los demás</w:t>
      </w:r>
      <w:r w:rsidR="008315E6">
        <w:rPr>
          <w:rFonts w:ascii="ArialMT" w:eastAsiaTheme="minorHAnsi" w:hAnsi="ArialMT" w:cs="ArialMT"/>
          <w:lang w:val="es-ES"/>
        </w:rPr>
        <w:t xml:space="preserve"> </w:t>
      </w:r>
      <w:r w:rsidR="008315E6" w:rsidRPr="008315E6">
        <w:rPr>
          <w:rFonts w:ascii="ArialMT" w:eastAsiaTheme="minorHAnsi" w:hAnsi="ArialMT" w:cs="ArialMT"/>
          <w:lang w:val="es-ES"/>
        </w:rPr>
        <w:sym w:font="Wingdings" w:char="F0E0"/>
      </w:r>
      <w:r w:rsidR="008315E6">
        <w:rPr>
          <w:rFonts w:ascii="ArialMT" w:eastAsiaTheme="minorHAnsi" w:hAnsi="ArialMT" w:cs="ArialMT"/>
          <w:lang w:val="es-ES"/>
        </w:rPr>
        <w:t xml:space="preserve"> </w:t>
      </w:r>
      <w:r w:rsidR="00D87603">
        <w:rPr>
          <w:rFonts w:ascii="ArialMT" w:eastAsiaTheme="minorHAnsi" w:hAnsi="ArialMT" w:cs="ArialMT"/>
          <w:color w:val="FF0000"/>
          <w:lang w:val="es-ES"/>
        </w:rPr>
        <w:t>I</w:t>
      </w:r>
      <w:r w:rsidR="00D87603" w:rsidRPr="008315E6">
        <w:rPr>
          <w:rFonts w:ascii="ArialMT" w:eastAsiaTheme="minorHAnsi" w:hAnsi="ArialMT" w:cs="ArialMT"/>
          <w:color w:val="FF0000"/>
          <w:lang w:val="es-ES"/>
        </w:rPr>
        <w:t>nfravalora</w:t>
      </w:r>
      <w:r w:rsidR="008315E6" w:rsidRPr="008315E6">
        <w:rPr>
          <w:rFonts w:ascii="ArialMT" w:eastAsiaTheme="minorHAnsi" w:hAnsi="ArialMT" w:cs="ArialMT"/>
          <w:color w:val="FF0000"/>
          <w:lang w:val="es-ES"/>
        </w:rPr>
        <w:t>, ridiculiza</w:t>
      </w:r>
      <w:r w:rsidR="00D87603">
        <w:rPr>
          <w:rFonts w:ascii="ArialMT" w:eastAsiaTheme="minorHAnsi" w:hAnsi="ArialMT" w:cs="ArialMT"/>
          <w:color w:val="FF0000"/>
          <w:lang w:val="es-ES"/>
        </w:rPr>
        <w:t xml:space="preserve"> al contrario.</w:t>
      </w:r>
    </w:p>
    <w:p w14:paraId="14CFDBD5" w14:textId="77777777" w:rsidR="00BB6A55" w:rsidRDefault="00BB6A55" w:rsidP="00BB6A55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053137E6" w14:textId="1B73E423" w:rsidR="00BB6A55" w:rsidRPr="00D87603" w:rsidRDefault="00BB6A55" w:rsidP="00BB6A55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FF0000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lastRenderedPageBreak/>
        <w:t>D.D.P (Tentadora):</w:t>
      </w:r>
      <w:r w:rsidR="00D87603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D87603" w:rsidRPr="00D87603">
        <w:rPr>
          <w:rFonts w:ascii="ArialMT" w:eastAsiaTheme="minorHAnsi" w:hAnsi="ArialMT" w:cs="ArialMT"/>
          <w:lang w:val="es-ES"/>
        </w:rPr>
        <w:t>Que sepas que yo también he perdido a compañeros y amigos</w:t>
      </w:r>
      <w:r w:rsidR="00D87603">
        <w:rPr>
          <w:rFonts w:ascii="ArialMT" w:eastAsiaTheme="minorHAnsi" w:hAnsi="ArialMT" w:cs="ArialMT"/>
          <w:lang w:val="es-ES"/>
        </w:rPr>
        <w:t xml:space="preserve">. Además, me gustaría pensar que comprendes nuestra postura a crear la tregua, pero tus comentarios me hacen dudar de ello </w:t>
      </w:r>
      <w:r w:rsidR="00D87603" w:rsidRPr="00D87603">
        <w:rPr>
          <w:rFonts w:ascii="ArialMT" w:eastAsiaTheme="minorHAnsi" w:hAnsi="ArialMT" w:cs="ArialMT"/>
          <w:lang w:val="es-ES"/>
        </w:rPr>
        <w:sym w:font="Wingdings" w:char="F0E0"/>
      </w:r>
      <w:r w:rsidR="00D87603">
        <w:rPr>
          <w:rFonts w:ascii="ArialMT" w:eastAsiaTheme="minorHAnsi" w:hAnsi="ArialMT" w:cs="ArialMT"/>
          <w:lang w:val="es-ES"/>
        </w:rPr>
        <w:t xml:space="preserve"> </w:t>
      </w:r>
      <w:r w:rsidR="00D87603">
        <w:rPr>
          <w:rFonts w:ascii="ArialMT" w:eastAsiaTheme="minorHAnsi" w:hAnsi="ArialMT" w:cs="ArialMT"/>
          <w:color w:val="FF0000"/>
          <w:lang w:val="es-ES"/>
        </w:rPr>
        <w:t>Muestra inicialmente un pensamiento empático, aunque luego desconfía del contrario y de su postura.</w:t>
      </w:r>
    </w:p>
    <w:p w14:paraId="01040DA4" w14:textId="138BED8D" w:rsidR="00D87603" w:rsidRDefault="00D87603" w:rsidP="00BB6A55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002060"/>
          <w:lang w:val="es-ES"/>
        </w:rPr>
      </w:pPr>
    </w:p>
    <w:p w14:paraId="4C3A2AE6" w14:textId="3C06F9C4" w:rsidR="00BB6A55" w:rsidRPr="00A40AEB" w:rsidRDefault="00BB6A55" w:rsidP="00BB6A55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FF0000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t>Trinitarios (</w:t>
      </w:r>
      <w:r w:rsidRPr="00690314">
        <w:rPr>
          <w:rFonts w:ascii="ArialMT" w:eastAsiaTheme="minorHAnsi" w:hAnsi="ArialMT" w:cs="ArialMT"/>
          <w:color w:val="002060"/>
          <w:lang w:val="es-ES"/>
        </w:rPr>
        <w:t>Exigente</w:t>
      </w:r>
      <w:r>
        <w:rPr>
          <w:rFonts w:ascii="ArialMT" w:eastAsiaTheme="minorHAnsi" w:hAnsi="ArialMT" w:cs="ArialMT"/>
          <w:color w:val="002060"/>
          <w:lang w:val="es-ES"/>
        </w:rPr>
        <w:t>):</w:t>
      </w:r>
      <w:r w:rsidR="00A40AEB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A40AEB" w:rsidRPr="00A40AEB">
        <w:rPr>
          <w:rFonts w:ascii="ArialMT" w:eastAsiaTheme="minorHAnsi" w:hAnsi="ArialMT" w:cs="ArialMT"/>
          <w:lang w:val="es-ES"/>
        </w:rPr>
        <w:t>Me estas ofendiend</w:t>
      </w:r>
      <w:r w:rsidR="00A40AEB">
        <w:rPr>
          <w:rFonts w:ascii="ArialMT" w:eastAsiaTheme="minorHAnsi" w:hAnsi="ArialMT" w:cs="ArialMT"/>
          <w:lang w:val="es-ES"/>
        </w:rPr>
        <w:t xml:space="preserve">o con ese comentario, estas normas que propones es solo una artimaña para justificaros con la muerte de nuestros compañeros </w:t>
      </w:r>
      <w:r w:rsidR="00A40AEB" w:rsidRPr="00A40AEB">
        <w:rPr>
          <w:rFonts w:ascii="ArialMT" w:eastAsiaTheme="minorHAnsi" w:hAnsi="ArialMT" w:cs="ArialMT"/>
          <w:lang w:val="es-ES"/>
        </w:rPr>
        <w:sym w:font="Wingdings" w:char="F0E0"/>
      </w:r>
      <w:r w:rsidR="00A40AEB">
        <w:rPr>
          <w:rFonts w:ascii="ArialMT" w:eastAsiaTheme="minorHAnsi" w:hAnsi="ArialMT" w:cs="ArialMT"/>
          <w:lang w:val="es-ES"/>
        </w:rPr>
        <w:t xml:space="preserve"> </w:t>
      </w:r>
      <w:r w:rsidR="00A40AEB">
        <w:rPr>
          <w:rFonts w:ascii="ArialMT" w:eastAsiaTheme="minorHAnsi" w:hAnsi="ArialMT" w:cs="ArialMT"/>
          <w:color w:val="FF0000"/>
          <w:lang w:val="es-ES"/>
        </w:rPr>
        <w:t>Se muestra ofendido.</w:t>
      </w:r>
    </w:p>
    <w:p w14:paraId="4B3A882E" w14:textId="77777777" w:rsidR="00BB6A55" w:rsidRDefault="00BB6A55" w:rsidP="00BB6A55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1F87304B" w14:textId="0EC75E45" w:rsidR="00BB6A55" w:rsidRPr="00A40AEB" w:rsidRDefault="00BB6A55" w:rsidP="00BB6A55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FF0000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t>D.D.P (Tentadora):</w:t>
      </w:r>
      <w:r w:rsidR="00A40AEB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A40AEB" w:rsidRPr="00A40AEB">
        <w:rPr>
          <w:rFonts w:ascii="ArialMT" w:eastAsiaTheme="minorHAnsi" w:hAnsi="ArialMT" w:cs="ArialMT"/>
          <w:lang w:val="es-ES"/>
        </w:rPr>
        <w:t>¿Entonces cuales son tus ideas para empezar la tregua?</w:t>
      </w:r>
      <w:r w:rsidR="00A40AEB">
        <w:rPr>
          <w:rFonts w:ascii="ArialMT" w:eastAsiaTheme="minorHAnsi" w:hAnsi="ArialMT" w:cs="ArialMT"/>
          <w:lang w:val="es-ES"/>
        </w:rPr>
        <w:t xml:space="preserve"> </w:t>
      </w:r>
      <w:r w:rsidR="00A40AEB" w:rsidRPr="00A40AEB">
        <w:rPr>
          <w:rFonts w:ascii="ArialMT" w:eastAsiaTheme="minorHAnsi" w:hAnsi="ArialMT" w:cs="ArialMT"/>
          <w:lang w:val="es-ES"/>
        </w:rPr>
        <w:sym w:font="Wingdings" w:char="F0E0"/>
      </w:r>
      <w:r w:rsidR="00A40AEB">
        <w:rPr>
          <w:rFonts w:ascii="ArialMT" w:eastAsiaTheme="minorHAnsi" w:hAnsi="ArialMT" w:cs="ArialMT"/>
          <w:lang w:val="es-ES"/>
        </w:rPr>
        <w:t xml:space="preserve"> </w:t>
      </w:r>
      <w:r w:rsidR="00A40AEB">
        <w:rPr>
          <w:rFonts w:ascii="ArialMT" w:eastAsiaTheme="minorHAnsi" w:hAnsi="ArialMT" w:cs="ArialMT"/>
          <w:color w:val="FF0000"/>
          <w:lang w:val="es-ES"/>
        </w:rPr>
        <w:t>Postura cordial, dándole la palabra a la otra persona</w:t>
      </w:r>
    </w:p>
    <w:p w14:paraId="4C438C81" w14:textId="56720B9A" w:rsidR="00A40AEB" w:rsidRDefault="00A40AEB" w:rsidP="00BB6A55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002060"/>
          <w:lang w:val="es-ES"/>
        </w:rPr>
      </w:pPr>
    </w:p>
    <w:p w14:paraId="6D01A0BC" w14:textId="2EE2CE07" w:rsidR="00AB52FD" w:rsidRDefault="00BB6A55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002060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t>Trinitarios (</w:t>
      </w:r>
      <w:r w:rsidRPr="00690314">
        <w:rPr>
          <w:rFonts w:ascii="ArialMT" w:eastAsiaTheme="minorHAnsi" w:hAnsi="ArialMT" w:cs="ArialMT"/>
          <w:color w:val="002060"/>
          <w:lang w:val="es-ES"/>
        </w:rPr>
        <w:t>Exigente</w:t>
      </w:r>
      <w:r>
        <w:rPr>
          <w:rFonts w:ascii="ArialMT" w:eastAsiaTheme="minorHAnsi" w:hAnsi="ArialMT" w:cs="ArialMT"/>
          <w:color w:val="002060"/>
          <w:lang w:val="es-ES"/>
        </w:rPr>
        <w:t>):</w:t>
      </w:r>
      <w:r w:rsidR="006D026B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6D026B" w:rsidRPr="006D026B">
        <w:rPr>
          <w:rFonts w:ascii="ArialMT" w:eastAsiaTheme="minorHAnsi" w:hAnsi="ArialMT" w:cs="ArialMT"/>
          <w:lang w:val="es-ES"/>
        </w:rPr>
        <w:t>Pues lo mínimo una disculpa por vuestra parte, y un acto de cordialidad. Pero viniendo de vosotros ya no espero nada</w:t>
      </w:r>
      <w:r w:rsidR="006D026B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6D026B" w:rsidRPr="006D026B">
        <w:rPr>
          <w:rFonts w:ascii="ArialMT" w:eastAsiaTheme="minorHAnsi" w:hAnsi="ArialMT" w:cs="ArialMT"/>
          <w:color w:val="002060"/>
          <w:lang w:val="es-ES"/>
        </w:rPr>
        <w:sym w:font="Wingdings" w:char="F0E0"/>
      </w:r>
      <w:r w:rsidR="00627F08"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="00627F08">
        <w:rPr>
          <w:rFonts w:ascii="ArialMT" w:eastAsiaTheme="minorHAnsi" w:hAnsi="ArialMT" w:cs="ArialMT"/>
          <w:color w:val="FF0000"/>
          <w:lang w:val="es-ES"/>
        </w:rPr>
        <w:t>I</w:t>
      </w:r>
      <w:r w:rsidR="00627F08" w:rsidRPr="008315E6">
        <w:rPr>
          <w:rFonts w:ascii="ArialMT" w:eastAsiaTheme="minorHAnsi" w:hAnsi="ArialMT" w:cs="ArialMT"/>
          <w:color w:val="FF0000"/>
          <w:lang w:val="es-ES"/>
        </w:rPr>
        <w:t>nfravalora, ridiculiza</w:t>
      </w:r>
      <w:r w:rsidR="00627F08">
        <w:rPr>
          <w:rFonts w:ascii="ArialMT" w:eastAsiaTheme="minorHAnsi" w:hAnsi="ArialMT" w:cs="ArialMT"/>
          <w:color w:val="FF0000"/>
          <w:lang w:val="es-ES"/>
        </w:rPr>
        <w:t xml:space="preserve"> al contrario.</w:t>
      </w:r>
    </w:p>
    <w:p w14:paraId="3809A7FF" w14:textId="657EBDB9" w:rsidR="006D026B" w:rsidRDefault="006D026B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002060"/>
          <w:lang w:val="es-ES"/>
        </w:rPr>
      </w:pPr>
    </w:p>
    <w:p w14:paraId="3479656A" w14:textId="25A0D35D" w:rsidR="00AB52FD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 w:rsidRPr="008869F9">
        <w:rPr>
          <w:rFonts w:ascii="Arial" w:hAnsi="Arial" w:cs="Arial"/>
          <w:b/>
          <w:lang w:val="es-ES_tradnl"/>
        </w:rPr>
        <w:t>PREGUNTA 2 (</w:t>
      </w:r>
      <w:r w:rsidR="005F36FC">
        <w:rPr>
          <w:rFonts w:ascii="Arial" w:hAnsi="Arial" w:cs="Arial"/>
          <w:b/>
          <w:lang w:val="es-ES_tradnl"/>
        </w:rPr>
        <w:t>4</w:t>
      </w:r>
      <w:r w:rsidRPr="008869F9">
        <w:rPr>
          <w:rFonts w:ascii="Arial" w:hAnsi="Arial" w:cs="Arial"/>
          <w:b/>
          <w:lang w:val="es-ES_tradnl"/>
        </w:rPr>
        <w:t xml:space="preserve"> puntos)</w:t>
      </w:r>
    </w:p>
    <w:p w14:paraId="25D96BAE" w14:textId="5FA6DFB2" w:rsidR="00D606D7" w:rsidRDefault="00D606D7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1FE09DBC" w14:textId="3D72E1A1" w:rsidR="00A7758B" w:rsidRPr="00F6515E" w:rsidRDefault="00A7758B" w:rsidP="00AB52FD">
      <w:pPr>
        <w:pStyle w:val="Sinespaciado"/>
        <w:spacing w:line="288" w:lineRule="auto"/>
        <w:jc w:val="both"/>
        <w:rPr>
          <w:rFonts w:ascii="Arial" w:hAnsi="Arial" w:cs="Arial"/>
          <w:b/>
          <w:u w:val="single"/>
          <w:lang w:val="es-ES_tradnl"/>
        </w:rPr>
      </w:pPr>
      <w:r w:rsidRPr="00F6515E">
        <w:rPr>
          <w:rFonts w:ascii="Arial" w:hAnsi="Arial" w:cs="Arial"/>
          <w:b/>
          <w:u w:val="single"/>
          <w:lang w:val="es-ES_tradnl"/>
        </w:rPr>
        <w:t>APARTADO A:</w:t>
      </w:r>
    </w:p>
    <w:p w14:paraId="7B46A4AB" w14:textId="77777777" w:rsidR="00A7758B" w:rsidRDefault="00A7758B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34B162D9" w14:textId="59A6FB80" w:rsidR="002657AE" w:rsidRDefault="002657AE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intervención será realizada por el miembro de la D.D.P, que quiere encontrar una solución para obtener la tregua.</w:t>
      </w:r>
    </w:p>
    <w:p w14:paraId="18E52435" w14:textId="77777777" w:rsidR="002657AE" w:rsidRPr="002657AE" w:rsidRDefault="002657AE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0B4D346C" w14:textId="2D5C968D" w:rsidR="002657AE" w:rsidRPr="00A7758B" w:rsidRDefault="002657AE" w:rsidP="002657AE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FF0000"/>
          <w:lang w:val="es-ES"/>
        </w:rPr>
      </w:pPr>
      <w:r>
        <w:rPr>
          <w:rFonts w:ascii="ArialMT" w:eastAsiaTheme="minorHAnsi" w:hAnsi="ArialMT" w:cs="ArialMT"/>
          <w:color w:val="002060"/>
          <w:lang w:val="es-ES"/>
        </w:rPr>
        <w:t>D.D.P</w:t>
      </w:r>
      <w:r>
        <w:rPr>
          <w:rFonts w:ascii="ArialMT" w:eastAsiaTheme="minorHAnsi" w:hAnsi="ArialMT" w:cs="ArialMT"/>
          <w:color w:val="002060"/>
          <w:lang w:val="es-ES"/>
        </w:rPr>
        <w:t xml:space="preserve">: </w:t>
      </w:r>
      <w:r w:rsidR="0068003C" w:rsidRPr="005018A4">
        <w:rPr>
          <w:rFonts w:ascii="ArialMT" w:eastAsiaTheme="minorHAnsi" w:hAnsi="ArialMT" w:cs="ArialMT"/>
          <w:lang w:val="es-ES"/>
        </w:rPr>
        <w:t xml:space="preserve">Para que veas </w:t>
      </w:r>
      <w:r w:rsidR="005018A4" w:rsidRPr="005018A4">
        <w:rPr>
          <w:rFonts w:ascii="ArialMT" w:eastAsiaTheme="minorHAnsi" w:hAnsi="ArialMT" w:cs="ArialMT"/>
          <w:lang w:val="es-ES"/>
        </w:rPr>
        <w:t xml:space="preserve">de </w:t>
      </w:r>
      <w:r w:rsidR="0068003C" w:rsidRPr="005018A4">
        <w:rPr>
          <w:rFonts w:ascii="ArialMT" w:eastAsiaTheme="minorHAnsi" w:hAnsi="ArialMT" w:cs="ArialMT"/>
          <w:lang w:val="es-ES"/>
        </w:rPr>
        <w:t>mi voluntad y la de mi banda en conseguir la tregua con vosotros</w:t>
      </w:r>
      <w:r w:rsidR="005018A4">
        <w:rPr>
          <w:rFonts w:ascii="ArialMT" w:eastAsiaTheme="minorHAnsi" w:hAnsi="ArialMT" w:cs="ArialMT"/>
          <w:lang w:val="es-ES"/>
        </w:rPr>
        <w:t xml:space="preserve"> y evitar la muerte de los miembros de nuestras bandas</w:t>
      </w:r>
      <w:r w:rsidR="0068003C" w:rsidRPr="005018A4">
        <w:rPr>
          <w:rFonts w:ascii="ArialMT" w:eastAsiaTheme="minorHAnsi" w:hAnsi="ArialMT" w:cs="ArialMT"/>
          <w:lang w:val="es-ES"/>
        </w:rPr>
        <w:t xml:space="preserve">, </w:t>
      </w:r>
      <w:r w:rsidR="005018A4" w:rsidRPr="005018A4">
        <w:rPr>
          <w:rFonts w:ascii="ArialMT" w:eastAsiaTheme="minorHAnsi" w:hAnsi="ArialMT" w:cs="ArialMT"/>
          <w:lang w:val="es-ES"/>
        </w:rPr>
        <w:t>estaremos</w:t>
      </w:r>
      <w:r w:rsidR="005018A4">
        <w:rPr>
          <w:rFonts w:ascii="ArialMT" w:eastAsiaTheme="minorHAnsi" w:hAnsi="ArialMT" w:cs="ArialMT"/>
          <w:lang w:val="es-ES"/>
        </w:rPr>
        <w:t xml:space="preserve"> dispuestos a hacer un acto de cordialidad que sellara nuestra tregua con vosotros.</w:t>
      </w:r>
      <w:r w:rsidR="00A7758B">
        <w:rPr>
          <w:rFonts w:ascii="ArialMT" w:eastAsiaTheme="minorHAnsi" w:hAnsi="ArialMT" w:cs="ArialMT"/>
          <w:lang w:val="es-ES"/>
        </w:rPr>
        <w:t xml:space="preserve"> </w:t>
      </w:r>
      <w:r w:rsidR="00A7758B" w:rsidRPr="00A7758B">
        <w:rPr>
          <w:rFonts w:ascii="ArialMT" w:eastAsiaTheme="minorHAnsi" w:hAnsi="ArialMT" w:cs="ArialMT"/>
          <w:lang w:val="es-ES"/>
        </w:rPr>
        <w:sym w:font="Wingdings" w:char="F0E0"/>
      </w:r>
      <w:r w:rsidR="00A7758B">
        <w:rPr>
          <w:rFonts w:ascii="ArialMT" w:eastAsiaTheme="minorHAnsi" w:hAnsi="ArialMT" w:cs="ArialMT"/>
          <w:lang w:val="es-ES"/>
        </w:rPr>
        <w:t xml:space="preserve"> </w:t>
      </w:r>
      <w:r w:rsidR="00A7758B">
        <w:rPr>
          <w:rFonts w:ascii="ArialMT" w:eastAsiaTheme="minorHAnsi" w:hAnsi="ArialMT" w:cs="ArialMT"/>
          <w:color w:val="FF0000"/>
          <w:lang w:val="es-ES"/>
        </w:rPr>
        <w:t>es una actuación frente a la personalidad exigente de los trinitarios, y para evitar las consecuencias de no conseguir la tregua se tiende un acto simbólico para negociar.</w:t>
      </w:r>
    </w:p>
    <w:p w14:paraId="3E4B5709" w14:textId="6B56C078" w:rsidR="00A7758B" w:rsidRDefault="00A7758B" w:rsidP="002657AE">
      <w:pPr>
        <w:pStyle w:val="Sinespaciado"/>
        <w:spacing w:line="288" w:lineRule="auto"/>
        <w:jc w:val="both"/>
        <w:rPr>
          <w:rFonts w:ascii="ArialMT" w:eastAsiaTheme="minorHAnsi" w:hAnsi="ArialMT" w:cs="ArialMT"/>
          <w:lang w:val="es-ES"/>
        </w:rPr>
      </w:pPr>
    </w:p>
    <w:p w14:paraId="138C7246" w14:textId="158DB2A2" w:rsidR="00F6515E" w:rsidRPr="00F6515E" w:rsidRDefault="00F6515E" w:rsidP="00F6515E">
      <w:pPr>
        <w:pStyle w:val="Sinespaciado"/>
        <w:spacing w:line="288" w:lineRule="auto"/>
        <w:jc w:val="both"/>
        <w:rPr>
          <w:rFonts w:ascii="Arial" w:hAnsi="Arial" w:cs="Arial"/>
          <w:b/>
          <w:u w:val="single"/>
          <w:lang w:val="es-ES_tradnl"/>
        </w:rPr>
      </w:pPr>
      <w:r w:rsidRPr="00F6515E">
        <w:rPr>
          <w:rFonts w:ascii="Arial" w:hAnsi="Arial" w:cs="Arial"/>
          <w:b/>
          <w:u w:val="single"/>
          <w:lang w:val="es-ES_tradnl"/>
        </w:rPr>
        <w:t xml:space="preserve">APARTADO </w:t>
      </w:r>
      <w:r>
        <w:rPr>
          <w:rFonts w:ascii="Arial" w:hAnsi="Arial" w:cs="Arial"/>
          <w:b/>
          <w:u w:val="single"/>
          <w:lang w:val="es-ES_tradnl"/>
        </w:rPr>
        <w:t>B</w:t>
      </w:r>
      <w:r w:rsidRPr="00F6515E">
        <w:rPr>
          <w:rFonts w:ascii="Arial" w:hAnsi="Arial" w:cs="Arial"/>
          <w:b/>
          <w:u w:val="single"/>
          <w:lang w:val="es-ES_tradnl"/>
        </w:rPr>
        <w:t>:</w:t>
      </w:r>
    </w:p>
    <w:p w14:paraId="7A22B161" w14:textId="77777777" w:rsidR="00A7758B" w:rsidRPr="005018A4" w:rsidRDefault="00A7758B" w:rsidP="002657AE">
      <w:pPr>
        <w:pStyle w:val="Sinespaciado"/>
        <w:spacing w:line="288" w:lineRule="auto"/>
        <w:jc w:val="both"/>
        <w:rPr>
          <w:rFonts w:ascii="ArialMT" w:eastAsiaTheme="minorHAnsi" w:hAnsi="ArialMT" w:cs="ArialMT"/>
          <w:lang w:val="es-ES"/>
        </w:rPr>
      </w:pPr>
    </w:p>
    <w:p w14:paraId="3B7FE4CD" w14:textId="707148CA" w:rsidR="00AB52FD" w:rsidRDefault="00C3035B" w:rsidP="00AB52FD">
      <w:pPr>
        <w:pStyle w:val="Sinespaciado"/>
        <w:spacing w:line="288" w:lineRule="auto"/>
        <w:jc w:val="both"/>
        <w:rPr>
          <w:rFonts w:ascii="Arial" w:hAnsi="Arial" w:cs="Arial"/>
          <w:b/>
          <w:color w:val="0070C0"/>
          <w:u w:val="single"/>
          <w:lang w:val="es-ES_tradnl"/>
        </w:rPr>
      </w:pPr>
      <w:r w:rsidRPr="00C3035B">
        <w:rPr>
          <w:rFonts w:ascii="Arial" w:hAnsi="Arial" w:cs="Arial"/>
          <w:b/>
          <w:color w:val="0070C0"/>
          <w:u w:val="single"/>
          <w:lang w:val="es-ES_tradnl"/>
        </w:rPr>
        <w:t>ACTUACIÓN EXIGENTE</w:t>
      </w:r>
    </w:p>
    <w:p w14:paraId="45025682" w14:textId="05BD8D13" w:rsidR="00C3035B" w:rsidRDefault="00C3035B" w:rsidP="00AB52FD">
      <w:pPr>
        <w:pStyle w:val="Sinespaciado"/>
        <w:spacing w:line="288" w:lineRule="auto"/>
        <w:jc w:val="both"/>
        <w:rPr>
          <w:rFonts w:ascii="Arial" w:hAnsi="Arial" w:cs="Arial"/>
          <w:b/>
          <w:color w:val="0070C0"/>
          <w:u w:val="single"/>
          <w:lang w:val="es-ES_tradnl"/>
        </w:rPr>
      </w:pPr>
    </w:p>
    <w:p w14:paraId="53D9CF31" w14:textId="02AEEB13" w:rsidR="00C3035B" w:rsidRDefault="00C3035B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lang w:val="es-ES"/>
        </w:rPr>
      </w:pPr>
      <w:r w:rsidRPr="009425AE">
        <w:rPr>
          <w:rFonts w:ascii="ArialMT" w:eastAsiaTheme="minorHAnsi" w:hAnsi="ArialMT" w:cs="ArialMT"/>
          <w:b/>
          <w:bCs/>
          <w:color w:val="002060"/>
          <w:lang w:val="es-ES"/>
        </w:rPr>
        <w:t>Trinitarios (Exigente):</w:t>
      </w:r>
      <w:r w:rsidRPr="00690314">
        <w:rPr>
          <w:rFonts w:ascii="ArialMT" w:eastAsiaTheme="minorHAnsi" w:hAnsi="ArialMT" w:cs="ArialMT"/>
          <w:lang w:val="es-ES"/>
        </w:rPr>
        <w:t xml:space="preserve"> </w:t>
      </w:r>
      <w:r>
        <w:rPr>
          <w:rFonts w:ascii="ArialMT" w:eastAsiaTheme="minorHAnsi" w:hAnsi="ArialMT" w:cs="ArialMT"/>
          <w:lang w:val="es-ES"/>
        </w:rPr>
        <w:t>En fin…</w:t>
      </w:r>
      <w:r w:rsidRPr="00690314">
        <w:rPr>
          <w:rFonts w:ascii="ArialMT" w:eastAsiaTheme="minorHAnsi" w:hAnsi="ArialMT" w:cs="ArialMT"/>
          <w:lang w:val="es-ES"/>
        </w:rPr>
        <w:t xml:space="preserve"> Yo también espero que est</w:t>
      </w:r>
      <w:r>
        <w:rPr>
          <w:rFonts w:ascii="ArialMT" w:eastAsiaTheme="minorHAnsi" w:hAnsi="ArialMT" w:cs="ArialMT"/>
          <w:lang w:val="es-ES"/>
        </w:rPr>
        <w:t>e encuentro</w:t>
      </w:r>
      <w:r w:rsidRPr="00690314">
        <w:rPr>
          <w:rFonts w:ascii="ArialMT" w:eastAsiaTheme="minorHAnsi" w:hAnsi="ArialMT" w:cs="ArialMT"/>
          <w:lang w:val="es-ES"/>
        </w:rPr>
        <w:t xml:space="preserve"> no sea</w:t>
      </w:r>
      <w:r>
        <w:rPr>
          <w:rFonts w:ascii="ArialMT" w:eastAsiaTheme="minorHAnsi" w:hAnsi="ArialMT" w:cs="ArialMT"/>
          <w:lang w:val="es-ES"/>
        </w:rPr>
        <w:t xml:space="preserve"> </w:t>
      </w:r>
      <w:r w:rsidRPr="00690314">
        <w:rPr>
          <w:rFonts w:ascii="ArialMT" w:eastAsiaTheme="minorHAnsi" w:hAnsi="ArialMT" w:cs="ArialMT"/>
          <w:lang w:val="es-ES"/>
        </w:rPr>
        <w:t>un</w:t>
      </w:r>
      <w:r>
        <w:rPr>
          <w:rFonts w:ascii="ArialMT" w:eastAsiaTheme="minorHAnsi" w:hAnsi="ArialMT" w:cs="ArialMT"/>
          <w:lang w:val="es-ES"/>
        </w:rPr>
        <w:t xml:space="preserve">a pérdida de tiempo, y que podamos </w:t>
      </w:r>
      <w:r w:rsidRPr="00793E95">
        <w:rPr>
          <w:rFonts w:ascii="ArialMT" w:eastAsiaTheme="minorHAnsi" w:hAnsi="ArialMT" w:cs="ArialMT"/>
          <w:lang w:val="es-ES"/>
        </w:rPr>
        <w:t>lo antes posible</w:t>
      </w:r>
      <w:r>
        <w:rPr>
          <w:rFonts w:ascii="ArialMT" w:eastAsiaTheme="minorHAnsi" w:hAnsi="ArialMT" w:cs="ArialMT"/>
          <w:lang w:val="es-ES"/>
        </w:rPr>
        <w:t>, y no a esperar a otro asesinato, a crear una tregua entre nosotros ya que la venganza es inminente</w:t>
      </w:r>
    </w:p>
    <w:p w14:paraId="0B7CE204" w14:textId="50F76A14" w:rsidR="00C3035B" w:rsidRDefault="00C3035B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lang w:val="es-ES"/>
        </w:rPr>
      </w:pPr>
    </w:p>
    <w:p w14:paraId="39998AC1" w14:textId="0232ADDD" w:rsidR="009425AE" w:rsidRDefault="009425AE" w:rsidP="009425A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9425AE">
        <w:rPr>
          <w:rFonts w:ascii="Arial" w:hAnsi="Arial" w:cs="Arial"/>
          <w:b/>
          <w:lang w:val="es-ES_tradnl"/>
        </w:rPr>
        <w:t>Reacción adecuada:</w:t>
      </w:r>
      <w:r w:rsidRPr="009425AE">
        <w:rPr>
          <w:rFonts w:ascii="Arial" w:hAnsi="Arial" w:cs="Arial"/>
          <w:bCs/>
          <w:lang w:val="es-ES_tradnl"/>
        </w:rPr>
        <w:t xml:space="preserve"> La personalidad exigente </w:t>
      </w:r>
      <w:r>
        <w:rPr>
          <w:rFonts w:ascii="Arial" w:hAnsi="Arial" w:cs="Arial"/>
          <w:bCs/>
          <w:lang w:val="es-ES_tradnl"/>
        </w:rPr>
        <w:t>a veces muestra cierta</w:t>
      </w:r>
      <w:r w:rsidRPr="009425AE">
        <w:rPr>
          <w:rFonts w:ascii="Arial" w:hAnsi="Arial" w:cs="Arial"/>
          <w:bCs/>
          <w:lang w:val="es-ES_tradnl"/>
        </w:rPr>
        <w:t xml:space="preserve"> rigidez</w:t>
      </w:r>
      <w:r>
        <w:rPr>
          <w:rFonts w:ascii="Arial" w:hAnsi="Arial" w:cs="Arial"/>
          <w:bCs/>
          <w:lang w:val="es-ES_tradnl"/>
        </w:rPr>
        <w:t xml:space="preserve"> o dureza</w:t>
      </w:r>
      <w:r w:rsidRPr="009425AE">
        <w:rPr>
          <w:rFonts w:ascii="Arial" w:hAnsi="Arial" w:cs="Arial"/>
          <w:bCs/>
          <w:lang w:val="es-ES_tradnl"/>
        </w:rPr>
        <w:t xml:space="preserve"> en sus exposiciones,</w:t>
      </w:r>
      <w:r>
        <w:rPr>
          <w:rFonts w:ascii="Arial" w:hAnsi="Arial" w:cs="Arial"/>
          <w:bCs/>
          <w:lang w:val="es-ES_tradnl"/>
        </w:rPr>
        <w:t xml:space="preserve"> plateando a veces ciertos ultimátums para hacer cumplir sus propósitos. En el caso de tener enfrente una persona con esta personalidad es mostrarnos dispuestos a escuchar su propuesta con detalle.</w:t>
      </w:r>
    </w:p>
    <w:p w14:paraId="146E2059" w14:textId="2374CDC5" w:rsidR="0055096A" w:rsidRDefault="0055096A" w:rsidP="009425A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5306B44A" w14:textId="1B2851FF" w:rsidR="0055096A" w:rsidRDefault="0055096A" w:rsidP="009425A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Una contestación adecuada podría ser la siguiente:</w:t>
      </w:r>
    </w:p>
    <w:p w14:paraId="74DE626C" w14:textId="77777777" w:rsidR="0055096A" w:rsidRDefault="0055096A" w:rsidP="009425A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096CCB18" w14:textId="3CF1D8FD" w:rsidR="009425AE" w:rsidRPr="009425AE" w:rsidRDefault="009425AE" w:rsidP="009425AE">
      <w:pPr>
        <w:pStyle w:val="Sinespaciado"/>
        <w:spacing w:line="288" w:lineRule="auto"/>
        <w:jc w:val="both"/>
        <w:rPr>
          <w:rFonts w:ascii="ArialMT" w:eastAsiaTheme="minorHAnsi" w:hAnsi="ArialMT" w:cs="ArialMT"/>
          <w:color w:val="002060"/>
          <w:lang w:val="es-ES"/>
        </w:rPr>
      </w:pPr>
      <w:r w:rsidRPr="009425AE">
        <w:rPr>
          <w:rFonts w:ascii="ArialMT" w:eastAsiaTheme="minorHAnsi" w:hAnsi="ArialMT" w:cs="ArialMT"/>
          <w:b/>
          <w:bCs/>
          <w:color w:val="002060"/>
          <w:lang w:val="es-ES"/>
        </w:rPr>
        <w:t>D.D.P</w:t>
      </w:r>
      <w:r>
        <w:rPr>
          <w:rFonts w:ascii="ArialMT" w:eastAsiaTheme="minorHAnsi" w:hAnsi="ArialMT" w:cs="ArialMT"/>
          <w:b/>
          <w:bCs/>
          <w:color w:val="002060"/>
          <w:lang w:val="es-ES"/>
        </w:rPr>
        <w:t>:</w:t>
      </w:r>
      <w:r>
        <w:rPr>
          <w:rFonts w:ascii="ArialMT" w:eastAsiaTheme="minorHAnsi" w:hAnsi="ArialMT" w:cs="ArialMT"/>
          <w:color w:val="002060"/>
          <w:lang w:val="es-ES"/>
        </w:rPr>
        <w:t xml:space="preserve"> </w:t>
      </w:r>
      <w:r w:rsidRPr="0055096A">
        <w:rPr>
          <w:rFonts w:ascii="Arial" w:hAnsi="Arial" w:cs="Arial"/>
          <w:bCs/>
          <w:lang w:val="es-ES_tradnl"/>
        </w:rPr>
        <w:t>¿Qué deberíamos hacer o que propones entonces para conseguir una tregua entre nosotros</w:t>
      </w:r>
      <w:r w:rsidR="0055096A" w:rsidRPr="0055096A">
        <w:rPr>
          <w:rFonts w:ascii="Arial" w:hAnsi="Arial" w:cs="Arial"/>
          <w:bCs/>
          <w:lang w:val="es-ES_tradnl"/>
        </w:rPr>
        <w:t>? Expón tu oferta y vemos si podemos llegar a un acuerdo</w:t>
      </w:r>
    </w:p>
    <w:p w14:paraId="368F73C9" w14:textId="3859B85E" w:rsidR="009425AE" w:rsidRDefault="009425AE" w:rsidP="009425A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6502B986" w14:textId="77777777" w:rsidR="009425AE" w:rsidRPr="009425AE" w:rsidRDefault="009425AE" w:rsidP="009425AE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080B24BC" w14:textId="2E8CF067" w:rsidR="00C3035B" w:rsidRDefault="00C3035B" w:rsidP="00AB52FD">
      <w:pPr>
        <w:pStyle w:val="Sinespaciado"/>
        <w:spacing w:line="288" w:lineRule="auto"/>
        <w:jc w:val="both"/>
        <w:rPr>
          <w:rFonts w:ascii="Arial" w:hAnsi="Arial" w:cs="Arial"/>
          <w:b/>
          <w:color w:val="0070C0"/>
          <w:u w:val="single"/>
          <w:lang w:val="es-ES_tradnl"/>
        </w:rPr>
      </w:pPr>
    </w:p>
    <w:p w14:paraId="6FEF6A6B" w14:textId="21F3BF87" w:rsidR="00C3035B" w:rsidRDefault="00C3035B" w:rsidP="00AB52FD">
      <w:pPr>
        <w:pStyle w:val="Sinespaciado"/>
        <w:spacing w:line="288" w:lineRule="auto"/>
        <w:jc w:val="both"/>
        <w:rPr>
          <w:rFonts w:ascii="Arial" w:hAnsi="Arial" w:cs="Arial"/>
          <w:b/>
          <w:color w:val="0070C0"/>
          <w:u w:val="single"/>
          <w:lang w:val="es-ES_tradnl"/>
        </w:rPr>
      </w:pPr>
      <w:r w:rsidRPr="00C3035B">
        <w:rPr>
          <w:rFonts w:ascii="Arial" w:hAnsi="Arial" w:cs="Arial"/>
          <w:b/>
          <w:color w:val="0070C0"/>
          <w:u w:val="single"/>
          <w:lang w:val="es-ES_tradnl"/>
        </w:rPr>
        <w:lastRenderedPageBreak/>
        <w:t>ACTUACIÓN TANTEADORA</w:t>
      </w:r>
    </w:p>
    <w:p w14:paraId="1F075B57" w14:textId="7847D30C" w:rsidR="00444EEB" w:rsidRDefault="00444EEB" w:rsidP="00AB52FD">
      <w:pPr>
        <w:pStyle w:val="Sinespaciado"/>
        <w:spacing w:line="288" w:lineRule="auto"/>
        <w:jc w:val="both"/>
        <w:rPr>
          <w:rFonts w:ascii="Arial" w:hAnsi="Arial" w:cs="Arial"/>
          <w:b/>
          <w:color w:val="0070C0"/>
          <w:u w:val="single"/>
          <w:lang w:val="es-ES_tradnl"/>
        </w:rPr>
      </w:pPr>
    </w:p>
    <w:p w14:paraId="76786745" w14:textId="0BDCFAB4" w:rsidR="00444EEB" w:rsidRDefault="00444EEB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lang w:val="es-ES"/>
        </w:rPr>
      </w:pPr>
      <w:r w:rsidRPr="00444EEB">
        <w:rPr>
          <w:rFonts w:ascii="ArialMT" w:eastAsiaTheme="minorHAnsi" w:hAnsi="ArialMT" w:cs="ArialMT"/>
          <w:b/>
          <w:bCs/>
          <w:color w:val="002060"/>
          <w:lang w:val="es-ES"/>
        </w:rPr>
        <w:t>D.D.P (Tentadora):</w:t>
      </w:r>
      <w:r>
        <w:rPr>
          <w:rFonts w:ascii="ArialMT" w:eastAsiaTheme="minorHAnsi" w:hAnsi="ArialMT" w:cs="ArialMT"/>
          <w:color w:val="002060"/>
          <w:lang w:val="es-ES"/>
        </w:rPr>
        <w:t xml:space="preserve"> </w:t>
      </w:r>
      <w:r>
        <w:rPr>
          <w:rFonts w:ascii="ArialMT" w:eastAsiaTheme="minorHAnsi" w:hAnsi="ArialMT" w:cs="ArialMT"/>
          <w:lang w:val="es-ES"/>
        </w:rPr>
        <w:t xml:space="preserve">Nuestra banda </w:t>
      </w:r>
      <w:r>
        <w:rPr>
          <w:rFonts w:ascii="ArialMT" w:eastAsiaTheme="minorHAnsi" w:hAnsi="ArialMT" w:cs="ArialMT"/>
          <w:lang w:val="es-ES"/>
        </w:rPr>
        <w:t>está</w:t>
      </w:r>
      <w:r>
        <w:rPr>
          <w:rFonts w:ascii="ArialMT" w:eastAsiaTheme="minorHAnsi" w:hAnsi="ArialMT" w:cs="ArialMT"/>
          <w:lang w:val="es-ES"/>
        </w:rPr>
        <w:t xml:space="preserve"> deseando anunciar que va a existir un periodo de paz entre nosotros, pero si quieres que se mantenga la cordialidad en este encuentro debes dejar de pensar en la venganza</w:t>
      </w:r>
    </w:p>
    <w:p w14:paraId="378A89E2" w14:textId="58D8804D" w:rsidR="00444EEB" w:rsidRDefault="00444EEB" w:rsidP="00AB52FD">
      <w:pPr>
        <w:pStyle w:val="Sinespaciado"/>
        <w:spacing w:line="288" w:lineRule="auto"/>
        <w:jc w:val="both"/>
        <w:rPr>
          <w:rFonts w:ascii="ArialMT" w:eastAsiaTheme="minorHAnsi" w:hAnsi="ArialMT" w:cs="ArialMT"/>
          <w:lang w:val="es-ES"/>
        </w:rPr>
      </w:pPr>
    </w:p>
    <w:p w14:paraId="04BEF965" w14:textId="50FF792D" w:rsidR="00444EEB" w:rsidRDefault="00444EEB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9425AE">
        <w:rPr>
          <w:rFonts w:ascii="Arial" w:hAnsi="Arial" w:cs="Arial"/>
          <w:b/>
          <w:lang w:val="es-ES_tradnl"/>
        </w:rPr>
        <w:t>Reacción adecuada:</w:t>
      </w:r>
      <w:r>
        <w:rPr>
          <w:rFonts w:ascii="Arial" w:hAnsi="Arial" w:cs="Arial"/>
          <w:b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Si tenemos enfrente una personalidad tentadora, su comportamiento puede dar bastante cargante, entonces la mejor solución seria mostrarle que su comportamiento no es el adecuado.</w:t>
      </w:r>
    </w:p>
    <w:p w14:paraId="73D893C7" w14:textId="56AA30BA" w:rsidR="00444EEB" w:rsidRDefault="00444EEB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36C4BF24" w14:textId="77777777" w:rsidR="00444EEB" w:rsidRDefault="00444EEB" w:rsidP="00444EEB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Una contestación adecuada podría ser la siguiente:</w:t>
      </w:r>
    </w:p>
    <w:p w14:paraId="5A1C3E17" w14:textId="77777777" w:rsidR="00444EEB" w:rsidRPr="00444EEB" w:rsidRDefault="00444EEB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194A3D88" w14:textId="6BFBD6DE" w:rsidR="00444EEB" w:rsidRPr="00060504" w:rsidRDefault="00444EEB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444EEB">
        <w:rPr>
          <w:rFonts w:ascii="ArialMT" w:eastAsiaTheme="minorHAnsi" w:hAnsi="ArialMT" w:cs="ArialMT"/>
          <w:b/>
          <w:bCs/>
          <w:color w:val="002060"/>
          <w:lang w:val="es-ES"/>
        </w:rPr>
        <w:t>Trinitarios</w:t>
      </w:r>
      <w:r>
        <w:rPr>
          <w:rFonts w:ascii="ArialMT" w:eastAsiaTheme="minorHAnsi" w:hAnsi="ArialMT" w:cs="ArialMT"/>
          <w:b/>
          <w:bCs/>
          <w:color w:val="002060"/>
          <w:lang w:val="es-ES"/>
        </w:rPr>
        <w:t xml:space="preserve">: </w:t>
      </w:r>
      <w:r w:rsidRPr="00060504">
        <w:rPr>
          <w:rFonts w:ascii="Arial" w:hAnsi="Arial" w:cs="Arial"/>
          <w:bCs/>
          <w:lang w:val="es-ES_tradnl"/>
        </w:rPr>
        <w:t xml:space="preserve">me da a </w:t>
      </w:r>
      <w:r w:rsidR="00060504" w:rsidRPr="00060504">
        <w:rPr>
          <w:rFonts w:ascii="Arial" w:hAnsi="Arial" w:cs="Arial"/>
          <w:bCs/>
          <w:lang w:val="es-ES_tradnl"/>
        </w:rPr>
        <w:t>mí</w:t>
      </w:r>
      <w:r w:rsidRPr="00060504">
        <w:rPr>
          <w:rFonts w:ascii="Arial" w:hAnsi="Arial" w:cs="Arial"/>
          <w:bCs/>
          <w:lang w:val="es-ES_tradnl"/>
        </w:rPr>
        <w:t xml:space="preserve">, que la única cosa que queréis es conseguir una tregua para colgaros la medalla de que habéis firmado un periodo de paz y que nosotros si </w:t>
      </w:r>
      <w:r w:rsidR="00060504" w:rsidRPr="00060504">
        <w:rPr>
          <w:rFonts w:ascii="Arial" w:hAnsi="Arial" w:cs="Arial"/>
          <w:bCs/>
          <w:lang w:val="es-ES_tradnl"/>
        </w:rPr>
        <w:t>vengamos la muerte de nuestro compañero seamos los malos en el asunto.</w:t>
      </w:r>
    </w:p>
    <w:p w14:paraId="103B0DB6" w14:textId="4489BAE9" w:rsidR="00444EEB" w:rsidRDefault="00444EEB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6411FAFF" w14:textId="20D6F8BB" w:rsidR="00AB52FD" w:rsidRPr="008869F9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0E774A31" w14:textId="6EFDBD9A" w:rsidR="00AB52FD" w:rsidRPr="008869F9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 w:rsidRPr="008869F9">
        <w:rPr>
          <w:rFonts w:ascii="Arial" w:hAnsi="Arial" w:cs="Arial"/>
          <w:b/>
          <w:lang w:val="es-ES_tradnl"/>
        </w:rPr>
        <w:t>PREGUNTA 3 (</w:t>
      </w:r>
      <w:r w:rsidR="004B51DE">
        <w:rPr>
          <w:rFonts w:ascii="Arial" w:hAnsi="Arial" w:cs="Arial"/>
          <w:b/>
          <w:lang w:val="es-ES_tradnl"/>
        </w:rPr>
        <w:t>3</w:t>
      </w:r>
      <w:r w:rsidRPr="008869F9">
        <w:rPr>
          <w:rFonts w:ascii="Arial" w:hAnsi="Arial" w:cs="Arial"/>
          <w:b/>
          <w:lang w:val="es-ES_tradnl"/>
        </w:rPr>
        <w:t xml:space="preserve"> puntos)</w:t>
      </w:r>
    </w:p>
    <w:p w14:paraId="7210ED94" w14:textId="56B9AAF1" w:rsidR="00AB52FD" w:rsidRPr="008869F9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144DF017" w14:textId="63BA6610" w:rsidR="00317FFB" w:rsidRDefault="00317FFB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Pregunta cerrada:</w:t>
      </w:r>
    </w:p>
    <w:p w14:paraId="00EA70DF" w14:textId="3CF8D48F" w:rsidR="00317FFB" w:rsidRDefault="00317FFB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30FF389C" w14:textId="2D938E3C" w:rsidR="00317FFB" w:rsidRPr="009960A9" w:rsidRDefault="00317FFB" w:rsidP="00AB52FD">
      <w:pPr>
        <w:pStyle w:val="Sinespaciado"/>
        <w:spacing w:line="288" w:lineRule="auto"/>
        <w:jc w:val="both"/>
        <w:rPr>
          <w:rFonts w:ascii="Arial" w:hAnsi="Arial" w:cs="Arial"/>
          <w:bCs/>
          <w:i/>
          <w:iCs/>
          <w:lang w:val="es-ES_tradnl"/>
        </w:rPr>
      </w:pPr>
      <w:r w:rsidRPr="009960A9">
        <w:rPr>
          <w:rFonts w:ascii="Arial" w:hAnsi="Arial" w:cs="Arial"/>
          <w:bCs/>
          <w:i/>
          <w:iCs/>
          <w:lang w:val="es-ES_tradnl"/>
        </w:rPr>
        <w:t xml:space="preserve">¿Entonces ven en sus bandas un grupo de iguales con quienes se encuentran </w:t>
      </w:r>
      <w:r w:rsidR="009960A9" w:rsidRPr="009960A9">
        <w:rPr>
          <w:rFonts w:ascii="Arial" w:hAnsi="Arial" w:cs="Arial"/>
          <w:bCs/>
          <w:i/>
          <w:iCs/>
          <w:lang w:val="es-ES_tradnl"/>
        </w:rPr>
        <w:t>más</w:t>
      </w:r>
      <w:r w:rsidRPr="009960A9">
        <w:rPr>
          <w:rFonts w:ascii="Arial" w:hAnsi="Arial" w:cs="Arial"/>
          <w:bCs/>
          <w:i/>
          <w:iCs/>
          <w:lang w:val="es-ES_tradnl"/>
        </w:rPr>
        <w:t xml:space="preserve"> protegidos?</w:t>
      </w:r>
    </w:p>
    <w:p w14:paraId="10C457AF" w14:textId="57649DC7" w:rsidR="009960A9" w:rsidRDefault="009960A9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4A05C6E4" w14:textId="6C9924F8" w:rsidR="009960A9" w:rsidRPr="009960A9" w:rsidRDefault="00CD76CD" w:rsidP="009960A9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bookmarkStart w:id="0" w:name="_Hlk101364620"/>
      <w:r w:rsidRPr="00CD76CD">
        <w:rPr>
          <w:rFonts w:ascii="Arial" w:hAnsi="Arial" w:cs="Arial"/>
          <w:b/>
          <w:lang w:val="es-ES_tradnl"/>
        </w:rPr>
        <w:t>Justificación</w:t>
      </w:r>
      <w:bookmarkEnd w:id="0"/>
      <w:r>
        <w:rPr>
          <w:rFonts w:ascii="Arial" w:hAnsi="Arial" w:cs="Arial"/>
          <w:bCs/>
          <w:lang w:val="es-ES_tradnl"/>
        </w:rPr>
        <w:t xml:space="preserve">: </w:t>
      </w:r>
      <w:r w:rsidR="009960A9">
        <w:rPr>
          <w:rFonts w:ascii="Arial" w:hAnsi="Arial" w:cs="Arial"/>
          <w:bCs/>
          <w:lang w:val="es-ES_tradnl"/>
        </w:rPr>
        <w:t>Se trata una pregunta cerrada ya que n</w:t>
      </w:r>
      <w:r w:rsidR="009960A9" w:rsidRPr="009960A9">
        <w:rPr>
          <w:rFonts w:ascii="Arial" w:hAnsi="Arial" w:cs="Arial"/>
          <w:bCs/>
          <w:lang w:val="es-ES_tradnl"/>
        </w:rPr>
        <w:t>os da</w:t>
      </w:r>
      <w:r w:rsidR="009960A9" w:rsidRPr="009960A9">
        <w:rPr>
          <w:rFonts w:ascii="Arial" w:hAnsi="Arial" w:cs="Arial"/>
          <w:bCs/>
          <w:lang w:val="es-ES_tradnl"/>
        </w:rPr>
        <w:t xml:space="preserve"> respuesta afirmativa o negativa sobre </w:t>
      </w:r>
      <w:r w:rsidR="009960A9">
        <w:rPr>
          <w:rFonts w:ascii="Arial" w:hAnsi="Arial" w:cs="Arial"/>
          <w:bCs/>
          <w:lang w:val="es-ES_tradnl"/>
        </w:rPr>
        <w:t>la cuestión planteada. Es decir, la respuesta nos mostrará si la protección es el origen de la afiliación de ciertos grupos de personas a las bandas.</w:t>
      </w:r>
    </w:p>
    <w:p w14:paraId="605704A5" w14:textId="77777777" w:rsidR="00317FFB" w:rsidRDefault="00317FFB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3B4342EB" w14:textId="0D005203" w:rsidR="00AB52FD" w:rsidRDefault="00317FFB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Pregunta Reflexiva:</w:t>
      </w:r>
    </w:p>
    <w:p w14:paraId="57454A5D" w14:textId="77777777" w:rsidR="00317FFB" w:rsidRPr="00317FFB" w:rsidRDefault="00317FFB" w:rsidP="00AB52FD">
      <w:pPr>
        <w:pStyle w:val="Sinespaciado"/>
        <w:spacing w:line="288" w:lineRule="auto"/>
        <w:jc w:val="both"/>
        <w:rPr>
          <w:rFonts w:ascii="Arial" w:hAnsi="Arial" w:cs="Arial"/>
          <w:b/>
          <w:lang w:val="es-ES_tradnl"/>
        </w:rPr>
      </w:pPr>
    </w:p>
    <w:p w14:paraId="72F81AB8" w14:textId="1CC68DB9" w:rsidR="00B97EFC" w:rsidRDefault="00243E37" w:rsidP="003312A7">
      <w:pPr>
        <w:spacing w:line="288" w:lineRule="auto"/>
        <w:jc w:val="both"/>
        <w:rPr>
          <w:rFonts w:ascii="Arial" w:hAnsi="Arial" w:cs="Arial"/>
          <w:bCs/>
          <w:i/>
          <w:iCs/>
          <w:sz w:val="22"/>
          <w:szCs w:val="22"/>
        </w:rPr>
      </w:pPr>
      <w:r w:rsidRPr="009960A9">
        <w:rPr>
          <w:rFonts w:ascii="Arial" w:hAnsi="Arial" w:cs="Arial"/>
          <w:bCs/>
          <w:i/>
          <w:iCs/>
          <w:sz w:val="22"/>
          <w:szCs w:val="22"/>
        </w:rPr>
        <w:t>¿Si cuando se juntan en un parque son un grupo de iguales, no será entonces problemas del plantea</w:t>
      </w:r>
      <w:r w:rsidR="00317FFB" w:rsidRPr="009960A9">
        <w:rPr>
          <w:rFonts w:ascii="Arial" w:hAnsi="Arial" w:cs="Arial"/>
          <w:bCs/>
          <w:i/>
          <w:iCs/>
          <w:sz w:val="22"/>
          <w:szCs w:val="22"/>
        </w:rPr>
        <w:t>miento de la banda y de sus dirigente que se hagan enfrentarse?</w:t>
      </w:r>
    </w:p>
    <w:p w14:paraId="0837B5F2" w14:textId="5C4BC02E" w:rsidR="00CD76CD" w:rsidRDefault="00CD76CD" w:rsidP="003312A7">
      <w:pPr>
        <w:spacing w:line="288" w:lineRule="auto"/>
        <w:jc w:val="both"/>
        <w:rPr>
          <w:rFonts w:ascii="Arial" w:hAnsi="Arial" w:cs="Arial"/>
          <w:bCs/>
          <w:i/>
          <w:iCs/>
          <w:sz w:val="22"/>
          <w:szCs w:val="22"/>
        </w:rPr>
      </w:pPr>
    </w:p>
    <w:p w14:paraId="6118988C" w14:textId="3D97C603" w:rsidR="00CD76CD" w:rsidRPr="00CD76CD" w:rsidRDefault="00CD76CD" w:rsidP="00CD76C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 w:rsidRPr="00CD76CD">
        <w:rPr>
          <w:rFonts w:ascii="Arial" w:hAnsi="Arial" w:cs="Arial"/>
          <w:b/>
          <w:lang w:val="es-ES_tradnl"/>
        </w:rPr>
        <w:t>Justificación</w:t>
      </w:r>
      <w:r>
        <w:rPr>
          <w:rFonts w:ascii="Arial" w:hAnsi="Arial" w:cs="Arial"/>
          <w:b/>
          <w:lang w:val="es-ES_tradnl"/>
        </w:rPr>
        <w:t>:</w:t>
      </w:r>
      <w:r>
        <w:rPr>
          <w:rFonts w:ascii="Arial" w:hAnsi="Arial" w:cs="Arial"/>
          <w:bCs/>
          <w:lang w:val="es-ES_tradnl"/>
        </w:rPr>
        <w:t xml:space="preserve"> esta pregunta nos hace reflexionar cual es el problema de que las bandas se enfrenten</w:t>
      </w:r>
      <w:r w:rsidR="00381454">
        <w:rPr>
          <w:rFonts w:ascii="Arial" w:hAnsi="Arial" w:cs="Arial"/>
          <w:bCs/>
          <w:lang w:val="es-ES_tradnl"/>
        </w:rPr>
        <w:t>, si los componentes de las bandas, o los dirigentes y/o el planteamiento de esta.</w:t>
      </w:r>
    </w:p>
    <w:sectPr w:rsidR="00CD76CD" w:rsidRPr="00CD76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991" w:bottom="1134" w:left="1134" w:header="720" w:footer="720" w:gutter="0"/>
      <w:pgNumType w:start="1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E48B" w14:textId="77777777" w:rsidR="001C53FF" w:rsidRDefault="001C53FF">
      <w:r>
        <w:separator/>
      </w:r>
    </w:p>
  </w:endnote>
  <w:endnote w:type="continuationSeparator" w:id="0">
    <w:p w14:paraId="5D370C0D" w14:textId="77777777" w:rsidR="001C53FF" w:rsidRDefault="001C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3E740" w14:textId="77777777" w:rsidR="005F36FC" w:rsidRDefault="005F36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082"/>
      <w:docPartObj>
        <w:docPartGallery w:val="Page Numbers (Bottom of Page)"/>
        <w:docPartUnique/>
      </w:docPartObj>
    </w:sdtPr>
    <w:sdtEndPr/>
    <w:sdtContent>
      <w:p w14:paraId="5ABAB003" w14:textId="77777777" w:rsidR="003C3F80" w:rsidRDefault="003C3F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9B4" w:rsidRPr="005749B4">
          <w:rPr>
            <w:noProof/>
            <w:lang w:val="es-ES"/>
          </w:rPr>
          <w:t>2</w:t>
        </w:r>
        <w:r>
          <w:fldChar w:fldCharType="end"/>
        </w:r>
      </w:p>
    </w:sdtContent>
  </w:sdt>
  <w:p w14:paraId="46FF3DE7" w14:textId="77777777" w:rsidR="008617BC" w:rsidRPr="003C3F80" w:rsidRDefault="001C53FF" w:rsidP="003C3F80">
    <w:pPr>
      <w:pStyle w:val="Piedepgina"/>
      <w:jc w:val="right"/>
      <w:rPr>
        <w:rFonts w:ascii="Verdana" w:hAnsi="Verdana"/>
        <w:color w:val="00007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443671"/>
      <w:docPartObj>
        <w:docPartGallery w:val="Page Numbers (Bottom of Page)"/>
        <w:docPartUnique/>
      </w:docPartObj>
    </w:sdtPr>
    <w:sdtEndPr/>
    <w:sdtContent>
      <w:p w14:paraId="7E0C9B93" w14:textId="17477285" w:rsidR="0037778D" w:rsidRDefault="003777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AF1C12" w14:textId="77777777" w:rsidR="0037778D" w:rsidRDefault="003777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92AA" w14:textId="77777777" w:rsidR="001C53FF" w:rsidRDefault="001C53FF">
      <w:r>
        <w:separator/>
      </w:r>
    </w:p>
  </w:footnote>
  <w:footnote w:type="continuationSeparator" w:id="0">
    <w:p w14:paraId="48306A32" w14:textId="77777777" w:rsidR="001C53FF" w:rsidRDefault="001C5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647A" w14:textId="77777777" w:rsidR="005F36FC" w:rsidRDefault="005F36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1059" w14:textId="59A14EBD" w:rsidR="008617BC" w:rsidRDefault="001C53FF">
    <w:pPr>
      <w:pStyle w:val="Encabezado"/>
      <w:rPr>
        <w:sz w:val="16"/>
        <w:szCs w:val="16"/>
        <w:lang w:val="es-ES_tradnl"/>
      </w:rPr>
    </w:pPr>
  </w:p>
  <w:p w14:paraId="1C568460" w14:textId="3E2116F0" w:rsidR="00B97EFC" w:rsidRDefault="00B97EFC">
    <w:pPr>
      <w:pStyle w:val="Encabezado"/>
      <w:rPr>
        <w:sz w:val="16"/>
        <w:szCs w:val="16"/>
        <w:lang w:val="es-ES_tradnl"/>
      </w:rPr>
    </w:pPr>
  </w:p>
  <w:p w14:paraId="1679DAA5" w14:textId="77777777" w:rsidR="00B97EFC" w:rsidRDefault="00B97EFC">
    <w:pPr>
      <w:pStyle w:val="Encabezado"/>
      <w:rPr>
        <w:sz w:val="16"/>
        <w:szCs w:val="16"/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5953"/>
      <w:gridCol w:w="2410"/>
    </w:tblGrid>
    <w:tr w:rsidR="00FC6F28" w:rsidRPr="00492B9D" w14:paraId="59537726" w14:textId="77777777" w:rsidTr="00B513E1">
      <w:trPr>
        <w:cantSplit/>
        <w:trHeight w:val="74"/>
      </w:trPr>
      <w:tc>
        <w:tcPr>
          <w:tcW w:w="14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66AF3C" w14:textId="77777777" w:rsidR="00FC6F28" w:rsidRPr="00492B9D" w:rsidRDefault="00FC6F28" w:rsidP="00FC6F28">
          <w:pPr>
            <w:spacing w:after="60"/>
            <w:jc w:val="center"/>
            <w:rPr>
              <w:spacing w:val="0"/>
              <w:sz w:val="20"/>
              <w:szCs w:val="20"/>
              <w:lang w:val="ca-ES"/>
            </w:rPr>
          </w:pPr>
          <w:r w:rsidRPr="00492B9D">
            <w:rPr>
              <w:noProof/>
              <w:spacing w:val="0"/>
              <w:sz w:val="20"/>
              <w:szCs w:val="20"/>
              <w:lang w:val="ca-ES"/>
            </w:rPr>
            <w:drawing>
              <wp:inline distT="0" distB="0" distL="0" distR="0" wp14:anchorId="6D3D5123" wp14:editId="645EAFE3">
                <wp:extent cx="695325" cy="990600"/>
                <wp:effectExtent l="0" t="0" r="0" b="0"/>
                <wp:docPr id="3" name="Imagen 3" descr="uoc_masterbrand_vertical_positi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uoc_masterbrand_vertical_positi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5D38A8" w14:textId="77777777" w:rsidR="00FC6F28" w:rsidRPr="009F1070" w:rsidRDefault="00FC6F28" w:rsidP="00FC6F28">
          <w:pPr>
            <w:tabs>
              <w:tab w:val="left" w:pos="5040"/>
            </w:tabs>
            <w:spacing w:before="120" w:after="120"/>
            <w:jc w:val="both"/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</w:pPr>
          <w:r w:rsidRPr="009F1070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73.505</w:t>
          </w:r>
          <w:r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 - T</w:t>
          </w:r>
          <w:r w:rsidRPr="009F1070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écnicas de expresión, argumentación y negociación</w:t>
          </w:r>
        </w:p>
      </w:tc>
    </w:tr>
    <w:tr w:rsidR="00FC6F28" w:rsidRPr="00492B9D" w14:paraId="2C0F4630" w14:textId="77777777" w:rsidTr="00B513E1">
      <w:trPr>
        <w:cantSplit/>
        <w:trHeight w:val="74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0EC73E" w14:textId="77777777" w:rsidR="00FC6F28" w:rsidRPr="00492B9D" w:rsidRDefault="00FC6F28" w:rsidP="00FC6F28">
          <w:pPr>
            <w:spacing w:after="60"/>
            <w:rPr>
              <w:lang w:val="ca-ES"/>
            </w:rPr>
          </w:pP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BFE7894" w14:textId="7AE80429" w:rsidR="00FC6F28" w:rsidRPr="00C17755" w:rsidRDefault="00FC6F28" w:rsidP="00FC6F28">
          <w:pPr>
            <w:tabs>
              <w:tab w:val="left" w:pos="5040"/>
            </w:tabs>
            <w:spacing w:before="120" w:after="120"/>
            <w:jc w:val="both"/>
            <w:rPr>
              <w:rFonts w:ascii="Arial" w:hAnsi="Arial" w:cs="Arial"/>
              <w:b/>
              <w:caps/>
              <w:color w:val="002060"/>
              <w:spacing w:val="0"/>
              <w:sz w:val="26"/>
              <w:szCs w:val="20"/>
              <w:lang w:val="es-ES"/>
            </w:rPr>
          </w:pP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Semestre </w:t>
          </w:r>
          <w:r w:rsidR="004B51DE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febrero</w:t>
          </w:r>
          <w:r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 </w:t>
          </w: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– </w:t>
          </w:r>
          <w:r w:rsidR="004B51DE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junio</w:t>
          </w: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 202</w:t>
          </w:r>
          <w:r w:rsidR="004B51DE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2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64A4B4" w14:textId="4982808D" w:rsidR="00FC6F28" w:rsidRPr="00C17755" w:rsidRDefault="00FC6F28" w:rsidP="00FC6F28">
          <w:pPr>
            <w:keepNext/>
            <w:numPr>
              <w:ilvl w:val="0"/>
              <w:numId w:val="27"/>
            </w:numPr>
            <w:suppressAutoHyphens/>
            <w:spacing w:after="60"/>
            <w:jc w:val="center"/>
            <w:outlineLvl w:val="0"/>
            <w:rPr>
              <w:rFonts w:ascii="Arial" w:hAnsi="Arial" w:cs="Arial"/>
              <w:b/>
              <w:bCs/>
              <w:color w:val="002060"/>
              <w:sz w:val="26"/>
              <w:szCs w:val="20"/>
              <w:lang w:val="es-ES"/>
            </w:rPr>
          </w:pPr>
          <w:r>
            <w:rPr>
              <w:rFonts w:ascii="Arial" w:hAnsi="Arial" w:cs="Arial"/>
              <w:b/>
              <w:bCs/>
              <w:color w:val="002060"/>
              <w:sz w:val="26"/>
              <w:szCs w:val="20"/>
              <w:lang w:val="es-ES"/>
            </w:rPr>
            <w:t xml:space="preserve">PEC </w:t>
          </w:r>
          <w:r w:rsidR="005F36FC">
            <w:rPr>
              <w:rFonts w:ascii="Arial" w:hAnsi="Arial" w:cs="Arial"/>
              <w:b/>
              <w:bCs/>
              <w:color w:val="002060"/>
              <w:sz w:val="26"/>
              <w:szCs w:val="20"/>
              <w:lang w:val="es-ES"/>
            </w:rPr>
            <w:t>3</w:t>
          </w:r>
        </w:p>
      </w:tc>
    </w:tr>
    <w:tr w:rsidR="00FC6F28" w:rsidRPr="00492B9D" w14:paraId="664B2E55" w14:textId="77777777" w:rsidTr="00B513E1">
      <w:trPr>
        <w:cantSplit/>
        <w:trHeight w:val="165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046D23" w14:textId="77777777" w:rsidR="00FC6F28" w:rsidRPr="00492B9D" w:rsidRDefault="00FC6F28" w:rsidP="00FC6F28">
          <w:pPr>
            <w:spacing w:after="60"/>
            <w:rPr>
              <w:rFonts w:ascii="Verdana" w:hAnsi="Verdana"/>
              <w:b/>
              <w:lang w:val="ca-ES"/>
            </w:rPr>
          </w:pPr>
        </w:p>
      </w:tc>
      <w:tc>
        <w:tcPr>
          <w:tcW w:w="836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DBBF6B" w14:textId="39C8D749" w:rsidR="00FC6F28" w:rsidRPr="00C17755" w:rsidRDefault="00FC6F28" w:rsidP="00FC6F28">
          <w:pPr>
            <w:tabs>
              <w:tab w:val="left" w:pos="5040"/>
            </w:tabs>
            <w:spacing w:before="120" w:after="120"/>
            <w:jc w:val="both"/>
            <w:rPr>
              <w:rFonts w:ascii="Arial" w:hAnsi="Arial" w:cs="Arial"/>
              <w:color w:val="002060"/>
              <w:spacing w:val="0"/>
              <w:sz w:val="26"/>
              <w:szCs w:val="20"/>
              <w:lang w:val="es-ES"/>
            </w:rPr>
          </w:pP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Prueba de evaluación continua – PEC </w:t>
          </w:r>
          <w:r w:rsidR="005F36FC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3</w:t>
          </w:r>
        </w:p>
      </w:tc>
    </w:tr>
  </w:tbl>
  <w:p w14:paraId="664FB5C7" w14:textId="77777777" w:rsidR="008617BC" w:rsidRPr="00841203" w:rsidRDefault="001C53FF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9264FF"/>
    <w:multiLevelType w:val="hybridMultilevel"/>
    <w:tmpl w:val="C3D2E108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7C33"/>
    <w:multiLevelType w:val="hybridMultilevel"/>
    <w:tmpl w:val="2CBEF680"/>
    <w:lvl w:ilvl="0" w:tplc="4ABEED88">
      <w:start w:val="1"/>
      <w:numFmt w:val="lowerLetter"/>
      <w:lvlText w:val="%1)"/>
      <w:lvlJc w:val="left"/>
      <w:pPr>
        <w:ind w:left="78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9CA217A"/>
    <w:multiLevelType w:val="hybridMultilevel"/>
    <w:tmpl w:val="D77AF00A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E123D"/>
    <w:multiLevelType w:val="multilevel"/>
    <w:tmpl w:val="51E0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B75BD"/>
    <w:multiLevelType w:val="hybridMultilevel"/>
    <w:tmpl w:val="C33C5246"/>
    <w:lvl w:ilvl="0" w:tplc="EC449B4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FC3D6E"/>
    <w:multiLevelType w:val="hybridMultilevel"/>
    <w:tmpl w:val="1E480402"/>
    <w:lvl w:ilvl="0" w:tplc="040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38324D"/>
    <w:multiLevelType w:val="hybridMultilevel"/>
    <w:tmpl w:val="C9EE35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294F31"/>
    <w:multiLevelType w:val="hybridMultilevel"/>
    <w:tmpl w:val="91FC0C26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9591F"/>
    <w:multiLevelType w:val="hybridMultilevel"/>
    <w:tmpl w:val="1A90721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3645EE"/>
    <w:multiLevelType w:val="hybridMultilevel"/>
    <w:tmpl w:val="6082F6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431ED8"/>
    <w:multiLevelType w:val="hybridMultilevel"/>
    <w:tmpl w:val="F50A1410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0181B"/>
    <w:multiLevelType w:val="hybridMultilevel"/>
    <w:tmpl w:val="E87A4934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15BBA"/>
    <w:multiLevelType w:val="hybridMultilevel"/>
    <w:tmpl w:val="6FE875C6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EBE8B4D4">
      <w:start w:val="1"/>
      <w:numFmt w:val="lowerLetter"/>
      <w:lvlText w:val="%2)"/>
      <w:lvlJc w:val="left"/>
      <w:pPr>
        <w:ind w:left="1440" w:hanging="360"/>
      </w:pPr>
      <w:rPr>
        <w:rFonts w:ascii="Arial" w:eastAsia="Calibr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72B05"/>
    <w:multiLevelType w:val="multilevel"/>
    <w:tmpl w:val="4DBA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A369C"/>
    <w:multiLevelType w:val="hybridMultilevel"/>
    <w:tmpl w:val="88140A4E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B17E3B"/>
    <w:multiLevelType w:val="hybridMultilevel"/>
    <w:tmpl w:val="92A435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47F4D"/>
    <w:multiLevelType w:val="hybridMultilevel"/>
    <w:tmpl w:val="2364F40C"/>
    <w:lvl w:ilvl="0" w:tplc="4ABEED88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EBE8B4D4">
      <w:start w:val="1"/>
      <w:numFmt w:val="lowerLetter"/>
      <w:lvlText w:val="%2)"/>
      <w:lvlJc w:val="left"/>
      <w:pPr>
        <w:ind w:left="1080" w:hanging="360"/>
      </w:pPr>
      <w:rPr>
        <w:rFonts w:ascii="Arial" w:eastAsia="Calibr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D13AE8"/>
    <w:multiLevelType w:val="hybridMultilevel"/>
    <w:tmpl w:val="28F48C52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EBE8B4D4">
      <w:start w:val="1"/>
      <w:numFmt w:val="lowerLetter"/>
      <w:lvlText w:val="%2)"/>
      <w:lvlJc w:val="left"/>
      <w:pPr>
        <w:ind w:left="1440" w:hanging="360"/>
      </w:pPr>
      <w:rPr>
        <w:rFonts w:ascii="Arial" w:eastAsia="Calibr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F2630"/>
    <w:multiLevelType w:val="singleLevel"/>
    <w:tmpl w:val="8314004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DB621F7"/>
    <w:multiLevelType w:val="multilevel"/>
    <w:tmpl w:val="54A0DC0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E4406"/>
    <w:multiLevelType w:val="hybridMultilevel"/>
    <w:tmpl w:val="734459A0"/>
    <w:lvl w:ilvl="0" w:tplc="628C2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AD5EBC"/>
    <w:multiLevelType w:val="hybridMultilevel"/>
    <w:tmpl w:val="A88A61F0"/>
    <w:lvl w:ilvl="0" w:tplc="39FAAE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ABEED88">
      <w:start w:val="1"/>
      <w:numFmt w:val="lowerLetter"/>
      <w:lvlText w:val="%2)"/>
      <w:lvlJc w:val="left"/>
      <w:pPr>
        <w:ind w:left="1080" w:hanging="360"/>
      </w:pPr>
      <w:rPr>
        <w:rFonts w:ascii="Arial" w:hAnsi="Arial" w:hint="default"/>
        <w:b w:val="0"/>
        <w:i w:val="0"/>
        <w:sz w:val="20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F05F2F"/>
    <w:multiLevelType w:val="hybridMultilevel"/>
    <w:tmpl w:val="915E2DCE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8083E"/>
    <w:multiLevelType w:val="multilevel"/>
    <w:tmpl w:val="54A0DC0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037D5A"/>
    <w:multiLevelType w:val="multilevel"/>
    <w:tmpl w:val="54A0DC0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93D3B"/>
    <w:multiLevelType w:val="multilevel"/>
    <w:tmpl w:val="4DBA61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17749871">
    <w:abstractNumId w:val="7"/>
  </w:num>
  <w:num w:numId="2" w16cid:durableId="1279918324">
    <w:abstractNumId w:val="19"/>
  </w:num>
  <w:num w:numId="3" w16cid:durableId="1842817027">
    <w:abstractNumId w:val="6"/>
  </w:num>
  <w:num w:numId="4" w16cid:durableId="1782920354">
    <w:abstractNumId w:val="20"/>
  </w:num>
  <w:num w:numId="5" w16cid:durableId="2066096851">
    <w:abstractNumId w:val="4"/>
  </w:num>
  <w:num w:numId="6" w16cid:durableId="2115636254">
    <w:abstractNumId w:val="25"/>
  </w:num>
  <w:num w:numId="7" w16cid:durableId="645672461">
    <w:abstractNumId w:val="24"/>
  </w:num>
  <w:num w:numId="8" w16cid:durableId="880214086">
    <w:abstractNumId w:val="9"/>
  </w:num>
  <w:num w:numId="9" w16cid:durableId="1142230460">
    <w:abstractNumId w:val="10"/>
  </w:num>
  <w:num w:numId="10" w16cid:durableId="1587765209">
    <w:abstractNumId w:val="22"/>
  </w:num>
  <w:num w:numId="11" w16cid:durableId="1558933930">
    <w:abstractNumId w:val="23"/>
  </w:num>
  <w:num w:numId="12" w16cid:durableId="2040660879">
    <w:abstractNumId w:val="18"/>
  </w:num>
  <w:num w:numId="13" w16cid:durableId="596837147">
    <w:abstractNumId w:val="15"/>
  </w:num>
  <w:num w:numId="14" w16cid:durableId="125241256">
    <w:abstractNumId w:val="17"/>
  </w:num>
  <w:num w:numId="15" w16cid:durableId="1274246285">
    <w:abstractNumId w:val="13"/>
  </w:num>
  <w:num w:numId="16" w16cid:durableId="753625534">
    <w:abstractNumId w:val="11"/>
  </w:num>
  <w:num w:numId="17" w16cid:durableId="1446581363">
    <w:abstractNumId w:val="1"/>
  </w:num>
  <w:num w:numId="18" w16cid:durableId="1807578108">
    <w:abstractNumId w:val="12"/>
  </w:num>
  <w:num w:numId="19" w16cid:durableId="632562675">
    <w:abstractNumId w:val="2"/>
  </w:num>
  <w:num w:numId="20" w16cid:durableId="644966758">
    <w:abstractNumId w:val="8"/>
  </w:num>
  <w:num w:numId="21" w16cid:durableId="1344209141">
    <w:abstractNumId w:val="3"/>
  </w:num>
  <w:num w:numId="22" w16cid:durableId="966466889">
    <w:abstractNumId w:val="16"/>
  </w:num>
  <w:num w:numId="23" w16cid:durableId="1814832685">
    <w:abstractNumId w:val="26"/>
  </w:num>
  <w:num w:numId="24" w16cid:durableId="1438523233">
    <w:abstractNumId w:val="14"/>
  </w:num>
  <w:num w:numId="25" w16cid:durableId="840509567">
    <w:abstractNumId w:val="21"/>
  </w:num>
  <w:num w:numId="26" w16cid:durableId="301278979">
    <w:abstractNumId w:val="5"/>
  </w:num>
  <w:num w:numId="27" w16cid:durableId="204297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D6"/>
    <w:rsid w:val="00051ADE"/>
    <w:rsid w:val="00060504"/>
    <w:rsid w:val="0013119D"/>
    <w:rsid w:val="00181021"/>
    <w:rsid w:val="001C53FF"/>
    <w:rsid w:val="001D34E1"/>
    <w:rsid w:val="00243E37"/>
    <w:rsid w:val="002657AE"/>
    <w:rsid w:val="0031578A"/>
    <w:rsid w:val="00317FFB"/>
    <w:rsid w:val="003312A7"/>
    <w:rsid w:val="003353F6"/>
    <w:rsid w:val="00341041"/>
    <w:rsid w:val="0036557E"/>
    <w:rsid w:val="0037778D"/>
    <w:rsid w:val="00381454"/>
    <w:rsid w:val="003867C0"/>
    <w:rsid w:val="003B4E61"/>
    <w:rsid w:val="003C25B0"/>
    <w:rsid w:val="003C3F80"/>
    <w:rsid w:val="003D33E0"/>
    <w:rsid w:val="003F2F71"/>
    <w:rsid w:val="00414881"/>
    <w:rsid w:val="00444EEB"/>
    <w:rsid w:val="004A0B92"/>
    <w:rsid w:val="004A2FDB"/>
    <w:rsid w:val="004B51DE"/>
    <w:rsid w:val="004F24A7"/>
    <w:rsid w:val="005018A4"/>
    <w:rsid w:val="0055096A"/>
    <w:rsid w:val="00564568"/>
    <w:rsid w:val="005749B4"/>
    <w:rsid w:val="005821FD"/>
    <w:rsid w:val="005F36FC"/>
    <w:rsid w:val="00616623"/>
    <w:rsid w:val="00627F08"/>
    <w:rsid w:val="0068003C"/>
    <w:rsid w:val="00690314"/>
    <w:rsid w:val="006A03B2"/>
    <w:rsid w:val="006A4AE9"/>
    <w:rsid w:val="006C2F32"/>
    <w:rsid w:val="006D026B"/>
    <w:rsid w:val="00707DEA"/>
    <w:rsid w:val="00713C3F"/>
    <w:rsid w:val="00743EE1"/>
    <w:rsid w:val="00780DD6"/>
    <w:rsid w:val="00793E95"/>
    <w:rsid w:val="007B0566"/>
    <w:rsid w:val="007D2462"/>
    <w:rsid w:val="007E1D4B"/>
    <w:rsid w:val="008315E6"/>
    <w:rsid w:val="00841203"/>
    <w:rsid w:val="008869F9"/>
    <w:rsid w:val="008B47E7"/>
    <w:rsid w:val="008D5780"/>
    <w:rsid w:val="0091796B"/>
    <w:rsid w:val="009425AE"/>
    <w:rsid w:val="009960A9"/>
    <w:rsid w:val="009F31F7"/>
    <w:rsid w:val="00A302F9"/>
    <w:rsid w:val="00A40AEB"/>
    <w:rsid w:val="00A7758B"/>
    <w:rsid w:val="00AA142C"/>
    <w:rsid w:val="00AB52FD"/>
    <w:rsid w:val="00AD55FD"/>
    <w:rsid w:val="00B17687"/>
    <w:rsid w:val="00B97EFC"/>
    <w:rsid w:val="00BB6A55"/>
    <w:rsid w:val="00C3035B"/>
    <w:rsid w:val="00C66C06"/>
    <w:rsid w:val="00CD4467"/>
    <w:rsid w:val="00CD76CD"/>
    <w:rsid w:val="00CE5CAB"/>
    <w:rsid w:val="00D606D7"/>
    <w:rsid w:val="00D8675B"/>
    <w:rsid w:val="00D87603"/>
    <w:rsid w:val="00E02F9A"/>
    <w:rsid w:val="00EB0427"/>
    <w:rsid w:val="00F54656"/>
    <w:rsid w:val="00F6515E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B34D4"/>
  <w15:chartTrackingRefBased/>
  <w15:docId w15:val="{26B4817C-D1BC-44AB-A66D-F8375DE6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D6"/>
    <w:pPr>
      <w:spacing w:after="0" w:line="240" w:lineRule="auto"/>
    </w:pPr>
    <w:rPr>
      <w:rFonts w:ascii="Times New Roman" w:eastAsia="Times New Roman" w:hAnsi="Times New Roman" w:cs="Times New Roman"/>
      <w:spacing w:val="-2"/>
      <w:sz w:val="28"/>
      <w:szCs w:val="28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80DD6"/>
    <w:pPr>
      <w:keepNext/>
      <w:spacing w:after="60"/>
      <w:jc w:val="center"/>
      <w:outlineLvl w:val="0"/>
    </w:pPr>
    <w:rPr>
      <w:rFonts w:ascii="Verdana" w:hAnsi="Verdana" w:cs="Verdana"/>
      <w:b/>
      <w:bCs/>
      <w:noProof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780DD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 w:after="120" w:line="24" w:lineRule="atLeast"/>
      <w:ind w:right="425"/>
      <w:jc w:val="both"/>
      <w:outlineLvl w:val="2"/>
    </w:pPr>
    <w:rPr>
      <w:rFonts w:ascii="Arial" w:eastAsia="Times" w:hAnsi="Arial" w:cs="Arial"/>
      <w:b/>
      <w:bCs/>
      <w:spacing w:val="0"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80DD6"/>
    <w:rPr>
      <w:rFonts w:ascii="Verdana" w:eastAsia="Times New Roman" w:hAnsi="Verdana" w:cs="Verdana"/>
      <w:b/>
      <w:bCs/>
      <w:noProof/>
      <w:spacing w:val="-2"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80DD6"/>
    <w:rPr>
      <w:rFonts w:ascii="Arial" w:eastAsia="Times" w:hAnsi="Arial" w:cs="Arial"/>
      <w:b/>
      <w:bCs/>
      <w:sz w:val="30"/>
      <w:szCs w:val="30"/>
      <w:lang w:val="es-ES" w:eastAsia="es-ES"/>
    </w:rPr>
  </w:style>
  <w:style w:type="paragraph" w:customStyle="1" w:styleId="ttulo">
    <w:name w:val="título"/>
    <w:basedOn w:val="Normal"/>
    <w:next w:val="Normal"/>
    <w:rsid w:val="00780DD6"/>
    <w:rPr>
      <w:rFonts w:ascii="Arial" w:eastAsia="Times" w:hAnsi="Arial" w:cs="Arial"/>
      <w:spacing w:val="0"/>
      <w:sz w:val="24"/>
      <w:szCs w:val="24"/>
      <w:lang w:val="ca-ES"/>
    </w:rPr>
  </w:style>
  <w:style w:type="paragraph" w:styleId="Sangradetextonormal">
    <w:name w:val="Body Text Indent"/>
    <w:basedOn w:val="Normal"/>
    <w:link w:val="SangradetextonormalCar"/>
    <w:rsid w:val="00780DD6"/>
    <w:pPr>
      <w:spacing w:after="60"/>
      <w:jc w:val="both"/>
    </w:pPr>
    <w:rPr>
      <w:rFonts w:ascii="Arial" w:eastAsia="Times" w:hAnsi="Arial" w:cs="Arial"/>
      <w:spacing w:val="0"/>
      <w:sz w:val="20"/>
      <w:szCs w:val="20"/>
      <w:lang w:val="ca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80DD6"/>
    <w:rPr>
      <w:rFonts w:ascii="Arial" w:eastAsia="Times" w:hAnsi="Arial" w:cs="Arial"/>
      <w:sz w:val="20"/>
      <w:szCs w:val="20"/>
      <w:lang w:eastAsia="es-ES"/>
    </w:rPr>
  </w:style>
  <w:style w:type="paragraph" w:styleId="Descripcin">
    <w:name w:val="caption"/>
    <w:basedOn w:val="Normal"/>
    <w:next w:val="Normal"/>
    <w:qFormat/>
    <w:rsid w:val="00780DD6"/>
    <w:pPr>
      <w:pBdr>
        <w:bottom w:val="single" w:sz="4" w:space="1" w:color="auto"/>
      </w:pBdr>
      <w:spacing w:before="720" w:after="480"/>
      <w:jc w:val="center"/>
    </w:pPr>
    <w:rPr>
      <w:rFonts w:ascii="Arial" w:eastAsia="Times" w:hAnsi="Arial" w:cs="Arial"/>
      <w:b/>
      <w:bCs/>
      <w:spacing w:val="0"/>
      <w:sz w:val="32"/>
      <w:szCs w:val="32"/>
    </w:rPr>
  </w:style>
  <w:style w:type="paragraph" w:customStyle="1" w:styleId="ttulo2">
    <w:name w:val="título 2"/>
    <w:basedOn w:val="Normal"/>
    <w:next w:val="Normal"/>
    <w:rsid w:val="00780DD6"/>
    <w:rPr>
      <w:rFonts w:ascii="Arial" w:eastAsia="Times" w:hAnsi="Arial" w:cs="Arial"/>
      <w:b/>
      <w:bCs/>
      <w:spacing w:val="0"/>
      <w:sz w:val="22"/>
      <w:szCs w:val="22"/>
      <w:lang w:val="ca-ES"/>
    </w:rPr>
  </w:style>
  <w:style w:type="paragraph" w:styleId="Encabezado">
    <w:name w:val="header"/>
    <w:basedOn w:val="Normal"/>
    <w:link w:val="EncabezadoCar"/>
    <w:rsid w:val="00780DD6"/>
    <w:pPr>
      <w:tabs>
        <w:tab w:val="center" w:pos="4252"/>
        <w:tab w:val="right" w:pos="8504"/>
      </w:tabs>
    </w:pPr>
    <w:rPr>
      <w:rFonts w:ascii="Arial" w:eastAsia="Times" w:hAnsi="Arial" w:cs="Arial"/>
      <w:spacing w:val="0"/>
      <w:sz w:val="24"/>
      <w:szCs w:val="24"/>
      <w:lang w:val="ca-ES"/>
    </w:rPr>
  </w:style>
  <w:style w:type="character" w:customStyle="1" w:styleId="EncabezadoCar">
    <w:name w:val="Encabezado Car"/>
    <w:basedOn w:val="Fuentedeprrafopredeter"/>
    <w:link w:val="Encabezado"/>
    <w:rsid w:val="00780DD6"/>
    <w:rPr>
      <w:rFonts w:ascii="Arial" w:eastAsia="Times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780DD6"/>
    <w:pPr>
      <w:tabs>
        <w:tab w:val="center" w:pos="4252"/>
        <w:tab w:val="right" w:pos="8504"/>
      </w:tabs>
    </w:pPr>
    <w:rPr>
      <w:rFonts w:ascii="Arial" w:eastAsia="Times" w:hAnsi="Arial" w:cs="Arial"/>
      <w:spacing w:val="0"/>
      <w:sz w:val="24"/>
      <w:szCs w:val="24"/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80DD6"/>
    <w:rPr>
      <w:rFonts w:ascii="Arial" w:eastAsia="Times" w:hAnsi="Arial" w:cs="Arial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780DD6"/>
    <w:rPr>
      <w:rFonts w:eastAsia="Times"/>
      <w:spacing w:val="0"/>
      <w:sz w:val="20"/>
      <w:szCs w:val="20"/>
      <w:lang w:val="ca-ES"/>
    </w:rPr>
  </w:style>
  <w:style w:type="character" w:customStyle="1" w:styleId="TextonotapieCar">
    <w:name w:val="Texto nota pie Car"/>
    <w:basedOn w:val="Fuentedeprrafopredeter"/>
    <w:link w:val="Textonotapie"/>
    <w:semiHidden/>
    <w:rsid w:val="00780DD6"/>
    <w:rPr>
      <w:rFonts w:ascii="Times New Roman" w:eastAsia="Times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80DD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931"/>
        <w:tab w:val="left" w:pos="9356"/>
      </w:tabs>
      <w:autoSpaceDE w:val="0"/>
      <w:autoSpaceDN w:val="0"/>
      <w:adjustRightInd w:val="0"/>
      <w:spacing w:before="120" w:after="120"/>
      <w:ind w:right="282"/>
      <w:jc w:val="both"/>
    </w:pPr>
    <w:rPr>
      <w:rFonts w:ascii="Arial" w:eastAsia="Times" w:hAnsi="Arial" w:cs="Arial"/>
      <w:spacing w:val="0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80DD6"/>
    <w:rPr>
      <w:rFonts w:ascii="Arial" w:eastAsia="Times" w:hAnsi="Arial" w:cs="Arial"/>
      <w:lang w:val="es-ES" w:eastAsia="es-ES"/>
    </w:rPr>
  </w:style>
  <w:style w:type="paragraph" w:customStyle="1" w:styleId="textonormal">
    <w:name w:val="textonormal"/>
    <w:basedOn w:val="Normal"/>
    <w:rsid w:val="00780DD6"/>
    <w:pPr>
      <w:spacing w:before="100" w:beforeAutospacing="1" w:after="100" w:afterAutospacing="1"/>
    </w:pPr>
    <w:rPr>
      <w:rFonts w:ascii="Arial" w:eastAsia="Arial Unicode MS" w:hAnsi="Arial" w:cs="Arial"/>
      <w:spacing w:val="0"/>
      <w:sz w:val="21"/>
      <w:szCs w:val="21"/>
      <w:lang w:val="es-ES"/>
    </w:rPr>
  </w:style>
  <w:style w:type="paragraph" w:styleId="Textoindependiente3">
    <w:name w:val="Body Text 3"/>
    <w:basedOn w:val="Normal"/>
    <w:link w:val="Textoindependiente3Car"/>
    <w:rsid w:val="00780DD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DD6"/>
    <w:rPr>
      <w:rFonts w:ascii="Times New Roman" w:eastAsia="Times New Roman" w:hAnsi="Times New Roman" w:cs="Times New Roman"/>
      <w:spacing w:val="-2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80DD6"/>
    <w:pPr>
      <w:spacing w:after="160" w:line="259" w:lineRule="auto"/>
      <w:ind w:left="720"/>
      <w:contextualSpacing/>
    </w:pPr>
    <w:rPr>
      <w:rFonts w:ascii="Calibri" w:eastAsia="Calibri" w:hAnsi="Calibri"/>
      <w:spacing w:val="0"/>
      <w:sz w:val="22"/>
      <w:szCs w:val="22"/>
      <w:lang w:val="es-ES" w:eastAsia="en-US"/>
    </w:rPr>
  </w:style>
  <w:style w:type="paragraph" w:styleId="Sinespaciado">
    <w:name w:val="No Spacing"/>
    <w:uiPriority w:val="1"/>
    <w:qFormat/>
    <w:rsid w:val="00780DD6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rsid w:val="00780D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80DD6"/>
    <w:pPr>
      <w:spacing w:before="100" w:beforeAutospacing="1" w:after="100" w:afterAutospacing="1"/>
    </w:pPr>
    <w:rPr>
      <w:spacing w:val="0"/>
      <w:sz w:val="24"/>
      <w:szCs w:val="24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Saldaña</dc:creator>
  <cp:keywords/>
  <dc:description/>
  <cp:lastModifiedBy>Eduardo Mora González</cp:lastModifiedBy>
  <cp:revision>17</cp:revision>
  <dcterms:created xsi:type="dcterms:W3CDTF">2022-04-11T07:32:00Z</dcterms:created>
  <dcterms:modified xsi:type="dcterms:W3CDTF">2022-04-20T14:35:00Z</dcterms:modified>
</cp:coreProperties>
</file>