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0D0D0" w:themeColor="background2" w:themeShade="E5"/>
  <w:body>
    <w:p w14:paraId="2BA56482" w14:textId="77777777" w:rsidR="009B0072" w:rsidRDefault="00634674" w:rsidP="009B0072">
      <w:pPr>
        <w:jc w:val="center"/>
        <w:rPr>
          <w:b/>
          <w:bCs/>
          <w:sz w:val="36"/>
          <w:szCs w:val="36"/>
        </w:rPr>
      </w:pPr>
      <w:r w:rsidRPr="00CC65CE">
        <w:rPr>
          <w:b/>
          <w:bCs/>
          <w:sz w:val="36"/>
          <w:szCs w:val="36"/>
        </w:rPr>
        <w:t>Dimensional Modeling and Analysis for Car Repair Shop</w:t>
      </w:r>
    </w:p>
    <w:p w14:paraId="06BEEB87" w14:textId="50BADC61" w:rsidR="000328EF" w:rsidRPr="009B0072" w:rsidRDefault="00164941" w:rsidP="009B0072">
      <w:pPr>
        <w:jc w:val="center"/>
        <w:rPr>
          <w:b/>
          <w:bCs/>
          <w:sz w:val="22"/>
          <w:szCs w:val="22"/>
        </w:rPr>
      </w:pPr>
      <w:r w:rsidRPr="009B0072">
        <w:rPr>
          <w:b/>
          <w:bCs/>
          <w:color w:val="80340D" w:themeColor="accent2" w:themeShade="80"/>
          <w:sz w:val="22"/>
          <w:szCs w:val="22"/>
        </w:rPr>
        <w:t xml:space="preserve">Part </w:t>
      </w:r>
      <w:r w:rsidRPr="009B0072">
        <w:rPr>
          <w:b/>
          <w:bCs/>
          <w:color w:val="80340D" w:themeColor="accent2" w:themeShade="80"/>
          <w:sz w:val="22"/>
          <w:szCs w:val="22"/>
        </w:rPr>
        <w:t>1</w:t>
      </w:r>
      <w:r w:rsidRPr="009B0072">
        <w:rPr>
          <w:b/>
          <w:bCs/>
          <w:color w:val="80340D" w:themeColor="accent2" w:themeShade="80"/>
          <w:sz w:val="22"/>
          <w:szCs w:val="22"/>
        </w:rPr>
        <w:t xml:space="preserve">: </w:t>
      </w:r>
      <w:r w:rsidRPr="009B0072">
        <w:rPr>
          <w:b/>
          <w:bCs/>
          <w:color w:val="80340D" w:themeColor="accent2" w:themeShade="80"/>
          <w:sz w:val="22"/>
          <w:szCs w:val="22"/>
        </w:rPr>
        <w:t>Sample Invoice Review</w:t>
      </w:r>
      <w:r w:rsidRPr="009B0072">
        <w:rPr>
          <w:b/>
          <w:bCs/>
          <w:color w:val="80340D" w:themeColor="accent2" w:themeShade="80"/>
          <w:sz w:val="22"/>
          <w:szCs w:val="22"/>
        </w:rPr>
        <w:t>,</w:t>
      </w:r>
      <w:r w:rsidRPr="009B0072">
        <w:rPr>
          <w:b/>
          <w:bCs/>
          <w:color w:val="80340D" w:themeColor="accent2" w:themeShade="80"/>
          <w:sz w:val="22"/>
          <w:szCs w:val="22"/>
        </w:rPr>
        <w:t xml:space="preserve"> Creating Dimensional Model and generating ER- Diagram</w:t>
      </w:r>
    </w:p>
    <w:p w14:paraId="2FDD9B0E" w14:textId="22D53C0E" w:rsidR="00634674" w:rsidRDefault="00634674" w:rsidP="00AB6A8F">
      <w:pPr>
        <w:pStyle w:val="ListParagraph"/>
        <w:numPr>
          <w:ilvl w:val="0"/>
          <w:numId w:val="1"/>
        </w:numPr>
        <w:jc w:val="both"/>
        <w:rPr>
          <w:b/>
          <w:bCs/>
          <w:sz w:val="28"/>
          <w:szCs w:val="28"/>
          <w:u w:val="thick"/>
        </w:rPr>
      </w:pPr>
      <w:r w:rsidRPr="00634674">
        <w:rPr>
          <w:b/>
          <w:bCs/>
          <w:sz w:val="28"/>
          <w:szCs w:val="28"/>
          <w:u w:val="thick"/>
        </w:rPr>
        <w:t>Introduction</w:t>
      </w:r>
    </w:p>
    <w:p w14:paraId="37125BBC" w14:textId="46800268" w:rsidR="002047B7" w:rsidRDefault="007962D5" w:rsidP="00AB6A8F">
      <w:pPr>
        <w:pStyle w:val="ListParagraph"/>
        <w:jc w:val="both"/>
      </w:pPr>
      <w:r>
        <w:t>To</w:t>
      </w:r>
      <w:r w:rsidR="002047B7">
        <w:t xml:space="preserve"> perform a comprehensive analysis of </w:t>
      </w:r>
      <w:r>
        <w:t xml:space="preserve">Latino Garage, </w:t>
      </w:r>
      <w:r w:rsidR="002047B7">
        <w:t>a car repair shop’s operations</w:t>
      </w:r>
      <w:r>
        <w:t xml:space="preserve">, </w:t>
      </w:r>
      <w:hyperlink r:id="rId7" w:history="1">
        <w:r w:rsidR="002047B7" w:rsidRPr="007962D5">
          <w:rPr>
            <w:rStyle w:val="Hyperlink"/>
          </w:rPr>
          <w:t>a sample invoice</w:t>
        </w:r>
      </w:hyperlink>
      <w:r>
        <w:t xml:space="preserve"> was reviewed</w:t>
      </w:r>
      <w:r w:rsidR="002047B7">
        <w:t>. Th</w:t>
      </w:r>
      <w:r>
        <w:t>e</w:t>
      </w:r>
      <w:r w:rsidR="002047B7">
        <w:t xml:space="preserve"> analysis involves extracting meaningful insights from the available data, which includes information about customers, vehicles, jobs performed, parts used, and invoice summaries. </w:t>
      </w:r>
      <w:r w:rsidR="00EB611A">
        <w:t xml:space="preserve">A relational database was created. </w:t>
      </w:r>
      <w:r w:rsidR="002047B7">
        <w:t xml:space="preserve">The extracted insights can help </w:t>
      </w:r>
      <w:r>
        <w:t>Latino Garage</w:t>
      </w:r>
      <w:r w:rsidR="002047B7">
        <w:t xml:space="preserve"> optimize its operations, improve customer satisfaction, and increase profitability. To achieve this, we design a dimensional model that provides a structured and efficient way to analyze the data.</w:t>
      </w:r>
    </w:p>
    <w:p w14:paraId="447FF08A" w14:textId="77777777" w:rsidR="004A6B6D" w:rsidRPr="004A6B6D" w:rsidRDefault="004A6B6D" w:rsidP="00AB6A8F">
      <w:pPr>
        <w:pStyle w:val="ListParagraph"/>
        <w:ind w:firstLine="720"/>
        <w:jc w:val="both"/>
        <w:rPr>
          <w:b/>
          <w:bCs/>
        </w:rPr>
      </w:pPr>
      <w:r w:rsidRPr="004A6B6D">
        <w:rPr>
          <w:b/>
          <w:bCs/>
        </w:rPr>
        <w:t>Objectives</w:t>
      </w:r>
    </w:p>
    <w:p w14:paraId="26D2A5F8" w14:textId="62B6838D" w:rsidR="004A6B6D" w:rsidRPr="004A6B6D" w:rsidRDefault="004A6B6D" w:rsidP="00AB6A8F">
      <w:pPr>
        <w:pStyle w:val="ListParagraph"/>
        <w:numPr>
          <w:ilvl w:val="0"/>
          <w:numId w:val="2"/>
        </w:numPr>
        <w:jc w:val="both"/>
      </w:pPr>
      <w:r w:rsidRPr="004A6B6D">
        <w:t>Assess the sales performance of the car repair shop, focusing on both services and parts.</w:t>
      </w:r>
    </w:p>
    <w:p w14:paraId="7A35E75E" w14:textId="3A2D2334" w:rsidR="004A6B6D" w:rsidRPr="004A6B6D" w:rsidRDefault="004A6B6D" w:rsidP="00AB6A8F">
      <w:pPr>
        <w:pStyle w:val="ListParagraph"/>
        <w:numPr>
          <w:ilvl w:val="0"/>
          <w:numId w:val="2"/>
        </w:numPr>
        <w:jc w:val="both"/>
      </w:pPr>
      <w:r w:rsidRPr="004A6B6D">
        <w:t>Segment and analyze sales by customer demographics.</w:t>
      </w:r>
    </w:p>
    <w:p w14:paraId="00F9FDE9" w14:textId="70AC5030" w:rsidR="004A6B6D" w:rsidRPr="004A6B6D" w:rsidRDefault="004A6B6D" w:rsidP="00AB6A8F">
      <w:pPr>
        <w:pStyle w:val="ListParagraph"/>
        <w:numPr>
          <w:ilvl w:val="0"/>
          <w:numId w:val="2"/>
        </w:numPr>
        <w:jc w:val="both"/>
      </w:pPr>
      <w:r w:rsidRPr="004A6B6D">
        <w:t>Examine sales data based on vehicle characteristics such as make, model, and year.</w:t>
      </w:r>
    </w:p>
    <w:p w14:paraId="118E7165" w14:textId="24E8591B" w:rsidR="004A6B6D" w:rsidRPr="004A6B6D" w:rsidRDefault="004A6B6D" w:rsidP="00AB6A8F">
      <w:pPr>
        <w:pStyle w:val="ListParagraph"/>
        <w:numPr>
          <w:ilvl w:val="0"/>
          <w:numId w:val="2"/>
        </w:numPr>
        <w:jc w:val="both"/>
      </w:pPr>
      <w:r w:rsidRPr="004A6B6D">
        <w:t>Evaluate the performance and revenue generated by different services offered.</w:t>
      </w:r>
    </w:p>
    <w:p w14:paraId="20A0E771" w14:textId="154AFF02" w:rsidR="004A6B6D" w:rsidRPr="004A6B6D" w:rsidRDefault="004A6B6D" w:rsidP="00AB6A8F">
      <w:pPr>
        <w:pStyle w:val="ListParagraph"/>
        <w:numPr>
          <w:ilvl w:val="0"/>
          <w:numId w:val="2"/>
        </w:numPr>
        <w:jc w:val="both"/>
      </w:pPr>
      <w:r w:rsidRPr="004A6B6D">
        <w:t>Track and analyze parts sales and inventory.</w:t>
      </w:r>
    </w:p>
    <w:p w14:paraId="57DB9E6C" w14:textId="2CCBE1A3" w:rsidR="004A6B6D" w:rsidRPr="004A6B6D" w:rsidRDefault="004A6B6D" w:rsidP="00AB6A8F">
      <w:pPr>
        <w:pStyle w:val="ListParagraph"/>
        <w:numPr>
          <w:ilvl w:val="0"/>
          <w:numId w:val="2"/>
        </w:numPr>
        <w:jc w:val="both"/>
      </w:pPr>
      <w:r w:rsidRPr="004A6B6D">
        <w:t>Perform geographic analysis of sales by different shop locations.</w:t>
      </w:r>
    </w:p>
    <w:p w14:paraId="73CF1A0A" w14:textId="0163ECF8" w:rsidR="004A6B6D" w:rsidRDefault="004A6B6D" w:rsidP="00AB6A8F">
      <w:pPr>
        <w:pStyle w:val="ListParagraph"/>
        <w:numPr>
          <w:ilvl w:val="0"/>
          <w:numId w:val="2"/>
        </w:numPr>
        <w:jc w:val="both"/>
      </w:pPr>
      <w:r w:rsidRPr="004A6B6D">
        <w:t>Identify trends and patterns in sales over time.</w:t>
      </w:r>
    </w:p>
    <w:p w14:paraId="7DD2741B" w14:textId="77777777" w:rsidR="004A6B6D" w:rsidRPr="004A6B6D" w:rsidRDefault="004A6B6D" w:rsidP="00AB6A8F">
      <w:pPr>
        <w:pStyle w:val="ListParagraph"/>
        <w:ind w:left="1440"/>
        <w:jc w:val="both"/>
      </w:pPr>
    </w:p>
    <w:p w14:paraId="3C9691A8" w14:textId="1355CDB3" w:rsidR="004A6B6D" w:rsidRPr="004A6B6D" w:rsidRDefault="00B204A2" w:rsidP="00AB6A8F">
      <w:pPr>
        <w:pStyle w:val="ListParagraph"/>
        <w:numPr>
          <w:ilvl w:val="0"/>
          <w:numId w:val="1"/>
        </w:numPr>
        <w:jc w:val="both"/>
        <w:rPr>
          <w:b/>
          <w:bCs/>
          <w:sz w:val="28"/>
          <w:szCs w:val="28"/>
          <w:u w:val="thick"/>
        </w:rPr>
      </w:pPr>
      <w:r>
        <w:rPr>
          <w:b/>
          <w:bCs/>
          <w:sz w:val="28"/>
          <w:szCs w:val="28"/>
          <w:u w:val="thick"/>
        </w:rPr>
        <w:t>Sample Invoice Review</w:t>
      </w:r>
    </w:p>
    <w:p w14:paraId="2E5E80F0" w14:textId="49DDB640" w:rsidR="004A6B6D" w:rsidRDefault="004A6B6D" w:rsidP="00AB6A8F">
      <w:pPr>
        <w:pStyle w:val="ListParagraph"/>
        <w:numPr>
          <w:ilvl w:val="0"/>
          <w:numId w:val="4"/>
        </w:numPr>
        <w:jc w:val="both"/>
      </w:pPr>
      <w:r>
        <w:t xml:space="preserve">The invoice was thoroughly reviewed to </w:t>
      </w:r>
      <w:r w:rsidR="00EB611A">
        <w:t>find</w:t>
      </w:r>
      <w:r>
        <w:t xml:space="preserve"> key pieces of information relevant for sales analysis. This included: </w:t>
      </w:r>
    </w:p>
    <w:p w14:paraId="2C53EC87" w14:textId="31A81501" w:rsidR="00AC575C" w:rsidRDefault="00AC575C" w:rsidP="00AB6A8F">
      <w:pPr>
        <w:pStyle w:val="ListParagraph"/>
        <w:numPr>
          <w:ilvl w:val="0"/>
          <w:numId w:val="6"/>
        </w:numPr>
        <w:jc w:val="both"/>
      </w:pPr>
      <w:r>
        <w:t>Customer information</w:t>
      </w:r>
    </w:p>
    <w:tbl>
      <w:tblPr>
        <w:tblW w:w="7560" w:type="dxa"/>
        <w:jc w:val="center"/>
        <w:tblLook w:val="04A0" w:firstRow="1" w:lastRow="0" w:firstColumn="1" w:lastColumn="0" w:noHBand="0" w:noVBand="1"/>
      </w:tblPr>
      <w:tblGrid>
        <w:gridCol w:w="1929"/>
        <w:gridCol w:w="1513"/>
        <w:gridCol w:w="1037"/>
        <w:gridCol w:w="696"/>
        <w:gridCol w:w="897"/>
        <w:gridCol w:w="1562"/>
      </w:tblGrid>
      <w:tr w:rsidR="00AC575C" w:rsidRPr="00AC575C" w14:paraId="1DBAA9CB" w14:textId="77777777" w:rsidTr="00AC575C">
        <w:trPr>
          <w:trHeight w:val="380"/>
          <w:jc w:val="center"/>
        </w:trPr>
        <w:tc>
          <w:tcPr>
            <w:tcW w:w="7560" w:type="dxa"/>
            <w:gridSpan w:val="6"/>
            <w:tcBorders>
              <w:top w:val="single" w:sz="8" w:space="0" w:color="auto"/>
              <w:left w:val="single" w:sz="8" w:space="0" w:color="auto"/>
              <w:bottom w:val="single" w:sz="8" w:space="0" w:color="auto"/>
              <w:right w:val="single" w:sz="8" w:space="0" w:color="000000"/>
            </w:tcBorders>
            <w:shd w:val="clear" w:color="000000" w:fill="47D359"/>
            <w:noWrap/>
            <w:vAlign w:val="bottom"/>
            <w:hideMark/>
          </w:tcPr>
          <w:p w14:paraId="6D98E5F4" w14:textId="77777777" w:rsidR="00AC575C" w:rsidRPr="00AC575C" w:rsidRDefault="00AC575C" w:rsidP="00AB6A8F">
            <w:pPr>
              <w:spacing w:after="0" w:line="240" w:lineRule="auto"/>
              <w:jc w:val="both"/>
              <w:rPr>
                <w:rFonts w:ascii="Aptos Narrow" w:eastAsia="Times New Roman" w:hAnsi="Aptos Narrow" w:cs="Times New Roman"/>
                <w:b/>
                <w:bCs/>
                <w:color w:val="000000"/>
                <w:kern w:val="0"/>
                <w:sz w:val="28"/>
                <w:szCs w:val="28"/>
                <w14:ligatures w14:val="none"/>
              </w:rPr>
            </w:pPr>
            <w:r w:rsidRPr="00AC575C">
              <w:rPr>
                <w:rFonts w:ascii="Aptos Narrow" w:eastAsia="Times New Roman" w:hAnsi="Aptos Narrow" w:cs="Times New Roman"/>
                <w:b/>
                <w:bCs/>
                <w:color w:val="000000"/>
                <w:kern w:val="0"/>
                <w:sz w:val="28"/>
                <w:szCs w:val="28"/>
                <w14:ligatures w14:val="none"/>
              </w:rPr>
              <w:t>Customer Details</w:t>
            </w:r>
          </w:p>
        </w:tc>
      </w:tr>
      <w:tr w:rsidR="00AC575C" w:rsidRPr="00AC575C" w14:paraId="4795681E" w14:textId="77777777" w:rsidTr="00AC575C">
        <w:trPr>
          <w:trHeight w:val="290"/>
          <w:jc w:val="center"/>
        </w:trPr>
        <w:tc>
          <w:tcPr>
            <w:tcW w:w="1929" w:type="dxa"/>
            <w:tcBorders>
              <w:top w:val="nil"/>
              <w:left w:val="single" w:sz="8" w:space="0" w:color="auto"/>
              <w:bottom w:val="single" w:sz="4" w:space="0" w:color="auto"/>
              <w:right w:val="nil"/>
            </w:tcBorders>
            <w:shd w:val="clear" w:color="000000" w:fill="D9D9D9"/>
            <w:noWrap/>
            <w:vAlign w:val="bottom"/>
            <w:hideMark/>
          </w:tcPr>
          <w:p w14:paraId="1D1096CE" w14:textId="77777777" w:rsidR="00AC575C" w:rsidRPr="00AC575C" w:rsidRDefault="00AC575C" w:rsidP="00AB6A8F">
            <w:pPr>
              <w:spacing w:after="0" w:line="240" w:lineRule="auto"/>
              <w:jc w:val="both"/>
              <w:rPr>
                <w:rFonts w:ascii="Aptos Narrow" w:eastAsia="Times New Roman" w:hAnsi="Aptos Narrow" w:cs="Times New Roman"/>
                <w:b/>
                <w:bCs/>
                <w:color w:val="000000"/>
                <w:kern w:val="0"/>
                <w:sz w:val="22"/>
                <w:szCs w:val="22"/>
                <w14:ligatures w14:val="none"/>
              </w:rPr>
            </w:pPr>
            <w:r w:rsidRPr="00AC575C">
              <w:rPr>
                <w:rFonts w:ascii="Aptos Narrow" w:eastAsia="Times New Roman" w:hAnsi="Aptos Narrow" w:cs="Times New Roman"/>
                <w:b/>
                <w:bCs/>
                <w:color w:val="000000"/>
                <w:kern w:val="0"/>
                <w:sz w:val="22"/>
                <w:szCs w:val="22"/>
                <w14:ligatures w14:val="none"/>
              </w:rPr>
              <w:t>Customer Name</w:t>
            </w:r>
          </w:p>
        </w:tc>
        <w:tc>
          <w:tcPr>
            <w:tcW w:w="1513" w:type="dxa"/>
            <w:tcBorders>
              <w:top w:val="nil"/>
              <w:left w:val="nil"/>
              <w:bottom w:val="single" w:sz="4" w:space="0" w:color="auto"/>
              <w:right w:val="nil"/>
            </w:tcBorders>
            <w:shd w:val="clear" w:color="000000" w:fill="D9D9D9"/>
            <w:noWrap/>
            <w:vAlign w:val="bottom"/>
            <w:hideMark/>
          </w:tcPr>
          <w:p w14:paraId="2076304F" w14:textId="77777777" w:rsidR="00AC575C" w:rsidRPr="00AC575C" w:rsidRDefault="00AC575C" w:rsidP="00AB6A8F">
            <w:pPr>
              <w:spacing w:after="0" w:line="240" w:lineRule="auto"/>
              <w:jc w:val="both"/>
              <w:rPr>
                <w:rFonts w:ascii="Aptos Narrow" w:eastAsia="Times New Roman" w:hAnsi="Aptos Narrow" w:cs="Times New Roman"/>
                <w:b/>
                <w:bCs/>
                <w:color w:val="000000"/>
                <w:kern w:val="0"/>
                <w:sz w:val="22"/>
                <w:szCs w:val="22"/>
                <w14:ligatures w14:val="none"/>
              </w:rPr>
            </w:pPr>
            <w:r w:rsidRPr="00AC575C">
              <w:rPr>
                <w:rFonts w:ascii="Aptos Narrow" w:eastAsia="Times New Roman" w:hAnsi="Aptos Narrow" w:cs="Times New Roman"/>
                <w:b/>
                <w:bCs/>
                <w:color w:val="000000"/>
                <w:kern w:val="0"/>
                <w:sz w:val="22"/>
                <w:szCs w:val="22"/>
                <w14:ligatures w14:val="none"/>
              </w:rPr>
              <w:t>Street</w:t>
            </w:r>
          </w:p>
        </w:tc>
        <w:tc>
          <w:tcPr>
            <w:tcW w:w="1037" w:type="dxa"/>
            <w:tcBorders>
              <w:top w:val="nil"/>
              <w:left w:val="nil"/>
              <w:bottom w:val="single" w:sz="4" w:space="0" w:color="auto"/>
              <w:right w:val="nil"/>
            </w:tcBorders>
            <w:shd w:val="clear" w:color="000000" w:fill="D9D9D9"/>
            <w:noWrap/>
            <w:vAlign w:val="bottom"/>
            <w:hideMark/>
          </w:tcPr>
          <w:p w14:paraId="71280782" w14:textId="77777777" w:rsidR="00AC575C" w:rsidRPr="00AC575C" w:rsidRDefault="00AC575C" w:rsidP="00AB6A8F">
            <w:pPr>
              <w:spacing w:after="0" w:line="240" w:lineRule="auto"/>
              <w:jc w:val="both"/>
              <w:rPr>
                <w:rFonts w:ascii="Aptos Narrow" w:eastAsia="Times New Roman" w:hAnsi="Aptos Narrow" w:cs="Times New Roman"/>
                <w:b/>
                <w:bCs/>
                <w:color w:val="000000"/>
                <w:kern w:val="0"/>
                <w:sz w:val="22"/>
                <w:szCs w:val="22"/>
                <w14:ligatures w14:val="none"/>
              </w:rPr>
            </w:pPr>
            <w:r w:rsidRPr="00AC575C">
              <w:rPr>
                <w:rFonts w:ascii="Aptos Narrow" w:eastAsia="Times New Roman" w:hAnsi="Aptos Narrow" w:cs="Times New Roman"/>
                <w:b/>
                <w:bCs/>
                <w:color w:val="000000"/>
                <w:kern w:val="0"/>
                <w:sz w:val="22"/>
                <w:szCs w:val="22"/>
                <w14:ligatures w14:val="none"/>
              </w:rPr>
              <w:t>City</w:t>
            </w:r>
          </w:p>
        </w:tc>
        <w:tc>
          <w:tcPr>
            <w:tcW w:w="622" w:type="dxa"/>
            <w:tcBorders>
              <w:top w:val="nil"/>
              <w:left w:val="nil"/>
              <w:bottom w:val="single" w:sz="4" w:space="0" w:color="auto"/>
              <w:right w:val="nil"/>
            </w:tcBorders>
            <w:shd w:val="clear" w:color="000000" w:fill="D9D9D9"/>
            <w:noWrap/>
            <w:vAlign w:val="bottom"/>
            <w:hideMark/>
          </w:tcPr>
          <w:p w14:paraId="27B50B00" w14:textId="77777777" w:rsidR="00AC575C" w:rsidRPr="00AC575C" w:rsidRDefault="00AC575C" w:rsidP="00AB6A8F">
            <w:pPr>
              <w:spacing w:after="0" w:line="240" w:lineRule="auto"/>
              <w:jc w:val="both"/>
              <w:rPr>
                <w:rFonts w:ascii="Aptos Narrow" w:eastAsia="Times New Roman" w:hAnsi="Aptos Narrow" w:cs="Times New Roman"/>
                <w:b/>
                <w:bCs/>
                <w:color w:val="000000"/>
                <w:kern w:val="0"/>
                <w:sz w:val="22"/>
                <w:szCs w:val="22"/>
                <w14:ligatures w14:val="none"/>
              </w:rPr>
            </w:pPr>
            <w:r w:rsidRPr="00AC575C">
              <w:rPr>
                <w:rFonts w:ascii="Aptos Narrow" w:eastAsia="Times New Roman" w:hAnsi="Aptos Narrow" w:cs="Times New Roman"/>
                <w:b/>
                <w:bCs/>
                <w:color w:val="000000"/>
                <w:kern w:val="0"/>
                <w:sz w:val="22"/>
                <w:szCs w:val="22"/>
                <w14:ligatures w14:val="none"/>
              </w:rPr>
              <w:t>State</w:t>
            </w:r>
          </w:p>
        </w:tc>
        <w:tc>
          <w:tcPr>
            <w:tcW w:w="897" w:type="dxa"/>
            <w:tcBorders>
              <w:top w:val="nil"/>
              <w:left w:val="nil"/>
              <w:bottom w:val="single" w:sz="4" w:space="0" w:color="auto"/>
              <w:right w:val="nil"/>
            </w:tcBorders>
            <w:shd w:val="clear" w:color="000000" w:fill="D9D9D9"/>
            <w:noWrap/>
            <w:vAlign w:val="bottom"/>
            <w:hideMark/>
          </w:tcPr>
          <w:p w14:paraId="6773D3BE" w14:textId="77777777" w:rsidR="00AC575C" w:rsidRPr="00AC575C" w:rsidRDefault="00AC575C" w:rsidP="00AB6A8F">
            <w:pPr>
              <w:spacing w:after="0" w:line="240" w:lineRule="auto"/>
              <w:jc w:val="both"/>
              <w:rPr>
                <w:rFonts w:ascii="Aptos Narrow" w:eastAsia="Times New Roman" w:hAnsi="Aptos Narrow" w:cs="Times New Roman"/>
                <w:b/>
                <w:bCs/>
                <w:color w:val="000000"/>
                <w:kern w:val="0"/>
                <w:sz w:val="22"/>
                <w:szCs w:val="22"/>
                <w14:ligatures w14:val="none"/>
              </w:rPr>
            </w:pPr>
            <w:r w:rsidRPr="00AC575C">
              <w:rPr>
                <w:rFonts w:ascii="Aptos Narrow" w:eastAsia="Times New Roman" w:hAnsi="Aptos Narrow" w:cs="Times New Roman"/>
                <w:b/>
                <w:bCs/>
                <w:color w:val="000000"/>
                <w:kern w:val="0"/>
                <w:sz w:val="22"/>
                <w:szCs w:val="22"/>
                <w14:ligatures w14:val="none"/>
              </w:rPr>
              <w:t>Zip</w:t>
            </w:r>
          </w:p>
        </w:tc>
        <w:tc>
          <w:tcPr>
            <w:tcW w:w="1562" w:type="dxa"/>
            <w:tcBorders>
              <w:top w:val="nil"/>
              <w:left w:val="nil"/>
              <w:bottom w:val="single" w:sz="4" w:space="0" w:color="auto"/>
              <w:right w:val="single" w:sz="8" w:space="0" w:color="auto"/>
            </w:tcBorders>
            <w:shd w:val="clear" w:color="000000" w:fill="D9D9D9"/>
            <w:noWrap/>
            <w:vAlign w:val="bottom"/>
            <w:hideMark/>
          </w:tcPr>
          <w:p w14:paraId="618F0A92" w14:textId="77777777" w:rsidR="00AC575C" w:rsidRPr="00AC575C" w:rsidRDefault="00AC575C" w:rsidP="00AB6A8F">
            <w:pPr>
              <w:spacing w:after="0" w:line="240" w:lineRule="auto"/>
              <w:jc w:val="both"/>
              <w:rPr>
                <w:rFonts w:ascii="Aptos Narrow" w:eastAsia="Times New Roman" w:hAnsi="Aptos Narrow" w:cs="Times New Roman"/>
                <w:b/>
                <w:bCs/>
                <w:color w:val="000000"/>
                <w:kern w:val="0"/>
                <w:sz w:val="22"/>
                <w:szCs w:val="22"/>
                <w14:ligatures w14:val="none"/>
              </w:rPr>
            </w:pPr>
            <w:r w:rsidRPr="00AC575C">
              <w:rPr>
                <w:rFonts w:ascii="Aptos Narrow" w:eastAsia="Times New Roman" w:hAnsi="Aptos Narrow" w:cs="Times New Roman"/>
                <w:b/>
                <w:bCs/>
                <w:color w:val="000000"/>
                <w:kern w:val="0"/>
                <w:sz w:val="22"/>
                <w:szCs w:val="22"/>
                <w14:ligatures w14:val="none"/>
              </w:rPr>
              <w:t>Phone</w:t>
            </w:r>
          </w:p>
        </w:tc>
      </w:tr>
      <w:tr w:rsidR="00AC575C" w:rsidRPr="00AC575C" w14:paraId="33CFF739" w14:textId="77777777" w:rsidTr="00AC575C">
        <w:trPr>
          <w:trHeight w:val="300"/>
          <w:jc w:val="center"/>
        </w:trPr>
        <w:tc>
          <w:tcPr>
            <w:tcW w:w="1929" w:type="dxa"/>
            <w:tcBorders>
              <w:top w:val="nil"/>
              <w:left w:val="single" w:sz="8" w:space="0" w:color="auto"/>
              <w:bottom w:val="single" w:sz="8" w:space="0" w:color="auto"/>
              <w:right w:val="nil"/>
            </w:tcBorders>
            <w:shd w:val="clear" w:color="000000" w:fill="D9D9D9"/>
            <w:noWrap/>
            <w:vAlign w:val="bottom"/>
            <w:hideMark/>
          </w:tcPr>
          <w:p w14:paraId="49C82203"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Jennifer Robinson</w:t>
            </w:r>
          </w:p>
        </w:tc>
        <w:tc>
          <w:tcPr>
            <w:tcW w:w="1513" w:type="dxa"/>
            <w:tcBorders>
              <w:top w:val="nil"/>
              <w:left w:val="nil"/>
              <w:bottom w:val="single" w:sz="8" w:space="0" w:color="auto"/>
              <w:right w:val="nil"/>
            </w:tcBorders>
            <w:shd w:val="clear" w:color="000000" w:fill="D9D9D9"/>
            <w:noWrap/>
            <w:vAlign w:val="bottom"/>
            <w:hideMark/>
          </w:tcPr>
          <w:p w14:paraId="1DCDA223"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126 Nairn Ave</w:t>
            </w:r>
          </w:p>
        </w:tc>
        <w:tc>
          <w:tcPr>
            <w:tcW w:w="1037" w:type="dxa"/>
            <w:tcBorders>
              <w:top w:val="nil"/>
              <w:left w:val="nil"/>
              <w:bottom w:val="single" w:sz="8" w:space="0" w:color="auto"/>
              <w:right w:val="nil"/>
            </w:tcBorders>
            <w:shd w:val="clear" w:color="000000" w:fill="D9D9D9"/>
            <w:noWrap/>
            <w:vAlign w:val="bottom"/>
            <w:hideMark/>
          </w:tcPr>
          <w:p w14:paraId="74D1D268"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Winnipeg</w:t>
            </w:r>
          </w:p>
        </w:tc>
        <w:tc>
          <w:tcPr>
            <w:tcW w:w="622" w:type="dxa"/>
            <w:tcBorders>
              <w:top w:val="nil"/>
              <w:left w:val="nil"/>
              <w:bottom w:val="single" w:sz="8" w:space="0" w:color="auto"/>
              <w:right w:val="nil"/>
            </w:tcBorders>
            <w:shd w:val="clear" w:color="000000" w:fill="D9D9D9"/>
            <w:noWrap/>
            <w:vAlign w:val="bottom"/>
            <w:hideMark/>
          </w:tcPr>
          <w:p w14:paraId="3081DABD"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MB</w:t>
            </w:r>
          </w:p>
        </w:tc>
        <w:tc>
          <w:tcPr>
            <w:tcW w:w="897" w:type="dxa"/>
            <w:tcBorders>
              <w:top w:val="nil"/>
              <w:left w:val="nil"/>
              <w:bottom w:val="single" w:sz="8" w:space="0" w:color="auto"/>
              <w:right w:val="nil"/>
            </w:tcBorders>
            <w:shd w:val="clear" w:color="000000" w:fill="D9D9D9"/>
            <w:noWrap/>
            <w:vAlign w:val="bottom"/>
            <w:hideMark/>
          </w:tcPr>
          <w:p w14:paraId="00B1615A"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R3J 3C4</w:t>
            </w:r>
          </w:p>
        </w:tc>
        <w:tc>
          <w:tcPr>
            <w:tcW w:w="1562" w:type="dxa"/>
            <w:tcBorders>
              <w:top w:val="nil"/>
              <w:left w:val="nil"/>
              <w:bottom w:val="single" w:sz="8" w:space="0" w:color="auto"/>
              <w:right w:val="single" w:sz="8" w:space="0" w:color="auto"/>
            </w:tcBorders>
            <w:shd w:val="clear" w:color="000000" w:fill="D9D9D9"/>
            <w:noWrap/>
            <w:vAlign w:val="bottom"/>
            <w:hideMark/>
          </w:tcPr>
          <w:p w14:paraId="2FF06142"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204-771-0784</w:t>
            </w:r>
          </w:p>
        </w:tc>
      </w:tr>
    </w:tbl>
    <w:p w14:paraId="328933F5" w14:textId="77777777" w:rsidR="00D52B05" w:rsidRDefault="00D52B05" w:rsidP="00AB6A8F">
      <w:pPr>
        <w:spacing w:line="240" w:lineRule="auto"/>
        <w:contextualSpacing/>
        <w:jc w:val="both"/>
      </w:pPr>
    </w:p>
    <w:p w14:paraId="0A9C0000" w14:textId="77777777" w:rsidR="004A6B6D" w:rsidRDefault="004A6B6D" w:rsidP="00AB6A8F">
      <w:pPr>
        <w:pStyle w:val="ListParagraph"/>
        <w:numPr>
          <w:ilvl w:val="0"/>
          <w:numId w:val="5"/>
        </w:numPr>
        <w:spacing w:line="240" w:lineRule="auto"/>
        <w:jc w:val="both"/>
      </w:pPr>
      <w:r>
        <w:t>Vehicle information</w:t>
      </w:r>
    </w:p>
    <w:tbl>
      <w:tblPr>
        <w:tblW w:w="7101" w:type="dxa"/>
        <w:jc w:val="center"/>
        <w:tblLook w:val="04A0" w:firstRow="1" w:lastRow="0" w:firstColumn="1" w:lastColumn="0" w:noHBand="0" w:noVBand="1"/>
      </w:tblPr>
      <w:tblGrid>
        <w:gridCol w:w="3121"/>
        <w:gridCol w:w="722"/>
        <w:gridCol w:w="825"/>
        <w:gridCol w:w="663"/>
        <w:gridCol w:w="739"/>
        <w:gridCol w:w="1031"/>
      </w:tblGrid>
      <w:tr w:rsidR="001E1C6F" w:rsidRPr="001E1C6F" w14:paraId="61CC6ADA" w14:textId="77777777" w:rsidTr="001E1C6F">
        <w:trPr>
          <w:trHeight w:val="380"/>
          <w:jc w:val="center"/>
        </w:trPr>
        <w:tc>
          <w:tcPr>
            <w:tcW w:w="7101" w:type="dxa"/>
            <w:gridSpan w:val="6"/>
            <w:tcBorders>
              <w:top w:val="single" w:sz="8" w:space="0" w:color="auto"/>
              <w:left w:val="single" w:sz="8" w:space="0" w:color="auto"/>
              <w:bottom w:val="nil"/>
              <w:right w:val="single" w:sz="8" w:space="0" w:color="000000"/>
            </w:tcBorders>
            <w:shd w:val="clear" w:color="000000" w:fill="D86DCD"/>
            <w:noWrap/>
            <w:vAlign w:val="bottom"/>
            <w:hideMark/>
          </w:tcPr>
          <w:p w14:paraId="6F711F58"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8"/>
                <w:szCs w:val="28"/>
                <w14:ligatures w14:val="none"/>
              </w:rPr>
            </w:pPr>
            <w:r w:rsidRPr="001E1C6F">
              <w:rPr>
                <w:rFonts w:ascii="Aptos Narrow" w:eastAsia="Times New Roman" w:hAnsi="Aptos Narrow" w:cs="Times New Roman"/>
                <w:b/>
                <w:bCs/>
                <w:color w:val="000000"/>
                <w:kern w:val="0"/>
                <w:sz w:val="28"/>
                <w:szCs w:val="28"/>
                <w14:ligatures w14:val="none"/>
              </w:rPr>
              <w:t>Vehicle Details</w:t>
            </w:r>
          </w:p>
        </w:tc>
      </w:tr>
      <w:tr w:rsidR="001E1C6F" w:rsidRPr="001E1C6F" w14:paraId="1AB8C83D" w14:textId="77777777" w:rsidTr="001E1C6F">
        <w:trPr>
          <w:trHeight w:val="290"/>
          <w:jc w:val="center"/>
        </w:trPr>
        <w:tc>
          <w:tcPr>
            <w:tcW w:w="3121" w:type="dxa"/>
            <w:tcBorders>
              <w:top w:val="single" w:sz="8" w:space="0" w:color="auto"/>
              <w:left w:val="single" w:sz="8" w:space="0" w:color="auto"/>
              <w:bottom w:val="single" w:sz="4" w:space="0" w:color="auto"/>
              <w:right w:val="nil"/>
            </w:tcBorders>
            <w:shd w:val="clear" w:color="000000" w:fill="D9D9D9"/>
            <w:noWrap/>
            <w:vAlign w:val="bottom"/>
            <w:hideMark/>
          </w:tcPr>
          <w:p w14:paraId="7A2C1F02" w14:textId="123D160E"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VIN</w:t>
            </w:r>
          </w:p>
        </w:tc>
        <w:tc>
          <w:tcPr>
            <w:tcW w:w="722" w:type="dxa"/>
            <w:tcBorders>
              <w:top w:val="single" w:sz="8" w:space="0" w:color="auto"/>
              <w:left w:val="nil"/>
              <w:bottom w:val="single" w:sz="4" w:space="0" w:color="auto"/>
              <w:right w:val="nil"/>
            </w:tcBorders>
            <w:shd w:val="clear" w:color="000000" w:fill="D9D9D9"/>
            <w:noWrap/>
            <w:vAlign w:val="bottom"/>
            <w:hideMark/>
          </w:tcPr>
          <w:p w14:paraId="09AE8C90"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Make</w:t>
            </w:r>
          </w:p>
        </w:tc>
        <w:tc>
          <w:tcPr>
            <w:tcW w:w="825" w:type="dxa"/>
            <w:tcBorders>
              <w:top w:val="single" w:sz="8" w:space="0" w:color="auto"/>
              <w:left w:val="nil"/>
              <w:bottom w:val="single" w:sz="4" w:space="0" w:color="auto"/>
              <w:right w:val="nil"/>
            </w:tcBorders>
            <w:shd w:val="clear" w:color="000000" w:fill="D9D9D9"/>
            <w:noWrap/>
            <w:vAlign w:val="bottom"/>
            <w:hideMark/>
          </w:tcPr>
          <w:p w14:paraId="0853151B"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Model</w:t>
            </w:r>
          </w:p>
        </w:tc>
        <w:tc>
          <w:tcPr>
            <w:tcW w:w="663" w:type="dxa"/>
            <w:tcBorders>
              <w:top w:val="single" w:sz="8" w:space="0" w:color="auto"/>
              <w:left w:val="nil"/>
              <w:bottom w:val="single" w:sz="4" w:space="0" w:color="auto"/>
              <w:right w:val="nil"/>
            </w:tcBorders>
            <w:shd w:val="clear" w:color="000000" w:fill="D9D9D9"/>
            <w:noWrap/>
            <w:vAlign w:val="bottom"/>
            <w:hideMark/>
          </w:tcPr>
          <w:p w14:paraId="765D6766"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Year</w:t>
            </w:r>
          </w:p>
        </w:tc>
        <w:tc>
          <w:tcPr>
            <w:tcW w:w="739" w:type="dxa"/>
            <w:tcBorders>
              <w:top w:val="single" w:sz="8" w:space="0" w:color="auto"/>
              <w:left w:val="nil"/>
              <w:bottom w:val="single" w:sz="4" w:space="0" w:color="auto"/>
              <w:right w:val="nil"/>
            </w:tcBorders>
            <w:shd w:val="clear" w:color="000000" w:fill="D9D9D9"/>
            <w:noWrap/>
            <w:vAlign w:val="bottom"/>
            <w:hideMark/>
          </w:tcPr>
          <w:p w14:paraId="7854B5E7"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Color</w:t>
            </w:r>
          </w:p>
        </w:tc>
        <w:tc>
          <w:tcPr>
            <w:tcW w:w="1031" w:type="dxa"/>
            <w:tcBorders>
              <w:top w:val="single" w:sz="8" w:space="0" w:color="auto"/>
              <w:left w:val="nil"/>
              <w:bottom w:val="single" w:sz="4" w:space="0" w:color="auto"/>
              <w:right w:val="single" w:sz="8" w:space="0" w:color="auto"/>
            </w:tcBorders>
            <w:shd w:val="clear" w:color="000000" w:fill="D9D9D9"/>
            <w:noWrap/>
            <w:vAlign w:val="bottom"/>
            <w:hideMark/>
          </w:tcPr>
          <w:p w14:paraId="64D356E0"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Mileage</w:t>
            </w:r>
          </w:p>
        </w:tc>
      </w:tr>
      <w:tr w:rsidR="001E1C6F" w:rsidRPr="001E1C6F" w14:paraId="589A2661" w14:textId="77777777" w:rsidTr="001E1C6F">
        <w:trPr>
          <w:trHeight w:val="340"/>
          <w:jc w:val="center"/>
        </w:trPr>
        <w:tc>
          <w:tcPr>
            <w:tcW w:w="3121" w:type="dxa"/>
            <w:tcBorders>
              <w:top w:val="nil"/>
              <w:left w:val="single" w:sz="8" w:space="0" w:color="auto"/>
              <w:bottom w:val="single" w:sz="8" w:space="0" w:color="auto"/>
              <w:right w:val="nil"/>
            </w:tcBorders>
            <w:shd w:val="clear" w:color="000000" w:fill="D9D9D9"/>
            <w:noWrap/>
            <w:vAlign w:val="bottom"/>
            <w:hideMark/>
          </w:tcPr>
          <w:p w14:paraId="3DE67F1D"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CVS123456789123-115Z</w:t>
            </w:r>
          </w:p>
        </w:tc>
        <w:tc>
          <w:tcPr>
            <w:tcW w:w="722" w:type="dxa"/>
            <w:tcBorders>
              <w:top w:val="nil"/>
              <w:left w:val="nil"/>
              <w:bottom w:val="single" w:sz="8" w:space="0" w:color="auto"/>
              <w:right w:val="nil"/>
            </w:tcBorders>
            <w:shd w:val="clear" w:color="000000" w:fill="D9D9D9"/>
            <w:noWrap/>
            <w:vAlign w:val="bottom"/>
            <w:hideMark/>
          </w:tcPr>
          <w:p w14:paraId="4EA742CB"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BMW</w:t>
            </w:r>
          </w:p>
        </w:tc>
        <w:tc>
          <w:tcPr>
            <w:tcW w:w="825" w:type="dxa"/>
            <w:tcBorders>
              <w:top w:val="nil"/>
              <w:left w:val="nil"/>
              <w:bottom w:val="single" w:sz="8" w:space="0" w:color="auto"/>
              <w:right w:val="nil"/>
            </w:tcBorders>
            <w:shd w:val="clear" w:color="000000" w:fill="D9D9D9"/>
            <w:noWrap/>
            <w:vAlign w:val="bottom"/>
            <w:hideMark/>
          </w:tcPr>
          <w:p w14:paraId="01BA35A0"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X5</w:t>
            </w:r>
          </w:p>
        </w:tc>
        <w:tc>
          <w:tcPr>
            <w:tcW w:w="663" w:type="dxa"/>
            <w:tcBorders>
              <w:top w:val="nil"/>
              <w:left w:val="nil"/>
              <w:bottom w:val="single" w:sz="8" w:space="0" w:color="auto"/>
              <w:right w:val="nil"/>
            </w:tcBorders>
            <w:shd w:val="clear" w:color="000000" w:fill="D9D9D9"/>
            <w:noWrap/>
            <w:vAlign w:val="bottom"/>
            <w:hideMark/>
          </w:tcPr>
          <w:p w14:paraId="5FA7E05D"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2012</w:t>
            </w:r>
          </w:p>
        </w:tc>
        <w:tc>
          <w:tcPr>
            <w:tcW w:w="739" w:type="dxa"/>
            <w:tcBorders>
              <w:top w:val="nil"/>
              <w:left w:val="nil"/>
              <w:bottom w:val="single" w:sz="8" w:space="0" w:color="auto"/>
              <w:right w:val="nil"/>
            </w:tcBorders>
            <w:shd w:val="clear" w:color="000000" w:fill="D9D9D9"/>
            <w:noWrap/>
            <w:vAlign w:val="bottom"/>
            <w:hideMark/>
          </w:tcPr>
          <w:p w14:paraId="46573431"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Black</w:t>
            </w:r>
          </w:p>
        </w:tc>
        <w:tc>
          <w:tcPr>
            <w:tcW w:w="1031" w:type="dxa"/>
            <w:tcBorders>
              <w:top w:val="nil"/>
              <w:left w:val="nil"/>
              <w:bottom w:val="single" w:sz="8" w:space="0" w:color="auto"/>
              <w:right w:val="single" w:sz="8" w:space="0" w:color="auto"/>
            </w:tcBorders>
            <w:shd w:val="clear" w:color="000000" w:fill="D9D9D9"/>
            <w:noWrap/>
            <w:vAlign w:val="bottom"/>
            <w:hideMark/>
          </w:tcPr>
          <w:p w14:paraId="1A7A1591"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16495</w:t>
            </w:r>
          </w:p>
        </w:tc>
      </w:tr>
    </w:tbl>
    <w:p w14:paraId="1DB8B880" w14:textId="522812AE" w:rsidR="004A6B6D" w:rsidRDefault="004A6B6D" w:rsidP="00AB6A8F">
      <w:pPr>
        <w:pStyle w:val="ListParagraph"/>
        <w:numPr>
          <w:ilvl w:val="0"/>
          <w:numId w:val="20"/>
        </w:numPr>
        <w:jc w:val="both"/>
      </w:pPr>
      <w:r>
        <w:lastRenderedPageBreak/>
        <w:t>Job performed details</w:t>
      </w:r>
    </w:p>
    <w:tbl>
      <w:tblPr>
        <w:tblW w:w="5680" w:type="dxa"/>
        <w:jc w:val="center"/>
        <w:tblLook w:val="04A0" w:firstRow="1" w:lastRow="0" w:firstColumn="1" w:lastColumn="0" w:noHBand="0" w:noVBand="1"/>
      </w:tblPr>
      <w:tblGrid>
        <w:gridCol w:w="2506"/>
        <w:gridCol w:w="795"/>
        <w:gridCol w:w="1060"/>
        <w:gridCol w:w="1319"/>
      </w:tblGrid>
      <w:tr w:rsidR="001E1C6F" w:rsidRPr="001E1C6F" w14:paraId="47B3A5B8" w14:textId="77777777" w:rsidTr="001E1C6F">
        <w:trPr>
          <w:trHeight w:val="380"/>
          <w:jc w:val="center"/>
        </w:trPr>
        <w:tc>
          <w:tcPr>
            <w:tcW w:w="5680" w:type="dxa"/>
            <w:gridSpan w:val="4"/>
            <w:tcBorders>
              <w:top w:val="single" w:sz="8" w:space="0" w:color="auto"/>
              <w:left w:val="single" w:sz="8" w:space="0" w:color="auto"/>
              <w:bottom w:val="nil"/>
              <w:right w:val="single" w:sz="8" w:space="0" w:color="000000"/>
            </w:tcBorders>
            <w:shd w:val="clear" w:color="000000" w:fill="FFFF00"/>
            <w:noWrap/>
            <w:vAlign w:val="bottom"/>
            <w:hideMark/>
          </w:tcPr>
          <w:p w14:paraId="3E4A693A"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8"/>
                <w:szCs w:val="28"/>
                <w14:ligatures w14:val="none"/>
              </w:rPr>
            </w:pPr>
            <w:r w:rsidRPr="001E1C6F">
              <w:rPr>
                <w:rFonts w:ascii="Aptos Narrow" w:eastAsia="Times New Roman" w:hAnsi="Aptos Narrow" w:cs="Times New Roman"/>
                <w:b/>
                <w:bCs/>
                <w:color w:val="000000"/>
                <w:kern w:val="0"/>
                <w:sz w:val="28"/>
                <w:szCs w:val="28"/>
                <w14:ligatures w14:val="none"/>
              </w:rPr>
              <w:t>Jobs Performed</w:t>
            </w:r>
          </w:p>
        </w:tc>
      </w:tr>
      <w:tr w:rsidR="001E1C6F" w:rsidRPr="001E1C6F" w14:paraId="76EF6BE6" w14:textId="77777777" w:rsidTr="001E1C6F">
        <w:trPr>
          <w:trHeight w:val="290"/>
          <w:jc w:val="center"/>
        </w:trPr>
        <w:tc>
          <w:tcPr>
            <w:tcW w:w="2506" w:type="dxa"/>
            <w:tcBorders>
              <w:top w:val="single" w:sz="4" w:space="0" w:color="auto"/>
              <w:left w:val="single" w:sz="8" w:space="0" w:color="auto"/>
              <w:bottom w:val="single" w:sz="4" w:space="0" w:color="auto"/>
              <w:right w:val="nil"/>
            </w:tcBorders>
            <w:shd w:val="clear" w:color="000000" w:fill="D9D9D9"/>
            <w:noWrap/>
            <w:vAlign w:val="bottom"/>
            <w:hideMark/>
          </w:tcPr>
          <w:p w14:paraId="51E960E7"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Job Description</w:t>
            </w:r>
          </w:p>
        </w:tc>
        <w:tc>
          <w:tcPr>
            <w:tcW w:w="795" w:type="dxa"/>
            <w:tcBorders>
              <w:top w:val="single" w:sz="4" w:space="0" w:color="auto"/>
              <w:left w:val="nil"/>
              <w:bottom w:val="single" w:sz="4" w:space="0" w:color="auto"/>
              <w:right w:val="nil"/>
            </w:tcBorders>
            <w:shd w:val="clear" w:color="000000" w:fill="D9D9D9"/>
            <w:noWrap/>
            <w:vAlign w:val="bottom"/>
            <w:hideMark/>
          </w:tcPr>
          <w:p w14:paraId="01376EB0"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Hours</w:t>
            </w:r>
          </w:p>
        </w:tc>
        <w:tc>
          <w:tcPr>
            <w:tcW w:w="1060" w:type="dxa"/>
            <w:tcBorders>
              <w:top w:val="single" w:sz="4" w:space="0" w:color="auto"/>
              <w:left w:val="nil"/>
              <w:bottom w:val="single" w:sz="4" w:space="0" w:color="auto"/>
              <w:right w:val="nil"/>
            </w:tcBorders>
            <w:shd w:val="clear" w:color="000000" w:fill="D9D9D9"/>
            <w:noWrap/>
            <w:vAlign w:val="bottom"/>
            <w:hideMark/>
          </w:tcPr>
          <w:p w14:paraId="469E1793"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Rate</w:t>
            </w:r>
          </w:p>
        </w:tc>
        <w:tc>
          <w:tcPr>
            <w:tcW w:w="1319" w:type="dxa"/>
            <w:tcBorders>
              <w:top w:val="single" w:sz="4" w:space="0" w:color="auto"/>
              <w:left w:val="nil"/>
              <w:bottom w:val="single" w:sz="4" w:space="0" w:color="auto"/>
              <w:right w:val="single" w:sz="8" w:space="0" w:color="auto"/>
            </w:tcBorders>
            <w:shd w:val="clear" w:color="000000" w:fill="D9D9D9"/>
            <w:noWrap/>
            <w:vAlign w:val="bottom"/>
            <w:hideMark/>
          </w:tcPr>
          <w:p w14:paraId="39FB40BD"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Amount</w:t>
            </w:r>
          </w:p>
        </w:tc>
      </w:tr>
      <w:tr w:rsidR="001E1C6F" w:rsidRPr="001E1C6F" w14:paraId="4F1DB066" w14:textId="77777777" w:rsidTr="001E1C6F">
        <w:trPr>
          <w:trHeight w:val="340"/>
          <w:jc w:val="center"/>
        </w:trPr>
        <w:tc>
          <w:tcPr>
            <w:tcW w:w="2506" w:type="dxa"/>
            <w:tcBorders>
              <w:top w:val="nil"/>
              <w:left w:val="single" w:sz="8" w:space="0" w:color="auto"/>
              <w:bottom w:val="single" w:sz="4" w:space="0" w:color="auto"/>
              <w:right w:val="single" w:sz="4" w:space="0" w:color="auto"/>
            </w:tcBorders>
            <w:shd w:val="clear" w:color="000000" w:fill="D9D9D9"/>
            <w:vAlign w:val="bottom"/>
            <w:hideMark/>
          </w:tcPr>
          <w:p w14:paraId="5A0B3D35"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Diagnose front wheel vibration</w:t>
            </w:r>
          </w:p>
        </w:tc>
        <w:tc>
          <w:tcPr>
            <w:tcW w:w="795" w:type="dxa"/>
            <w:tcBorders>
              <w:top w:val="nil"/>
              <w:left w:val="nil"/>
              <w:bottom w:val="single" w:sz="4" w:space="0" w:color="auto"/>
              <w:right w:val="single" w:sz="4" w:space="0" w:color="auto"/>
            </w:tcBorders>
            <w:shd w:val="clear" w:color="000000" w:fill="D9D9D9"/>
            <w:noWrap/>
            <w:vAlign w:val="bottom"/>
            <w:hideMark/>
          </w:tcPr>
          <w:p w14:paraId="7C37EE65"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 xml:space="preserve">      0.50 </w:t>
            </w:r>
          </w:p>
        </w:tc>
        <w:tc>
          <w:tcPr>
            <w:tcW w:w="1060" w:type="dxa"/>
            <w:tcBorders>
              <w:top w:val="nil"/>
              <w:left w:val="nil"/>
              <w:bottom w:val="single" w:sz="4" w:space="0" w:color="auto"/>
              <w:right w:val="single" w:sz="4" w:space="0" w:color="auto"/>
            </w:tcBorders>
            <w:shd w:val="clear" w:color="000000" w:fill="D9D9D9"/>
            <w:noWrap/>
            <w:vAlign w:val="bottom"/>
            <w:hideMark/>
          </w:tcPr>
          <w:p w14:paraId="08C19839"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 xml:space="preserve">      125.00 </w:t>
            </w:r>
          </w:p>
        </w:tc>
        <w:tc>
          <w:tcPr>
            <w:tcW w:w="1319" w:type="dxa"/>
            <w:tcBorders>
              <w:top w:val="nil"/>
              <w:left w:val="nil"/>
              <w:bottom w:val="single" w:sz="4" w:space="0" w:color="auto"/>
              <w:right w:val="single" w:sz="8" w:space="0" w:color="auto"/>
            </w:tcBorders>
            <w:shd w:val="clear" w:color="000000" w:fill="D9D9D9"/>
            <w:noWrap/>
            <w:vAlign w:val="bottom"/>
            <w:hideMark/>
          </w:tcPr>
          <w:p w14:paraId="05F97C2E"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 xml:space="preserve">              62.50 </w:t>
            </w:r>
          </w:p>
        </w:tc>
      </w:tr>
      <w:tr w:rsidR="001E1C6F" w:rsidRPr="001E1C6F" w14:paraId="421FAF10" w14:textId="77777777" w:rsidTr="001E1C6F">
        <w:trPr>
          <w:trHeight w:val="410"/>
          <w:jc w:val="center"/>
        </w:trPr>
        <w:tc>
          <w:tcPr>
            <w:tcW w:w="2506" w:type="dxa"/>
            <w:tcBorders>
              <w:top w:val="nil"/>
              <w:left w:val="single" w:sz="8" w:space="0" w:color="auto"/>
              <w:bottom w:val="single" w:sz="4" w:space="0" w:color="auto"/>
              <w:right w:val="single" w:sz="4" w:space="0" w:color="auto"/>
            </w:tcBorders>
            <w:shd w:val="clear" w:color="000000" w:fill="D9D9D9"/>
            <w:vAlign w:val="bottom"/>
            <w:hideMark/>
          </w:tcPr>
          <w:p w14:paraId="41052208"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Replace front CV Axel</w:t>
            </w:r>
          </w:p>
        </w:tc>
        <w:tc>
          <w:tcPr>
            <w:tcW w:w="795" w:type="dxa"/>
            <w:tcBorders>
              <w:top w:val="nil"/>
              <w:left w:val="nil"/>
              <w:bottom w:val="single" w:sz="4" w:space="0" w:color="auto"/>
              <w:right w:val="single" w:sz="4" w:space="0" w:color="auto"/>
            </w:tcBorders>
            <w:shd w:val="clear" w:color="000000" w:fill="D9D9D9"/>
            <w:noWrap/>
            <w:vAlign w:val="bottom"/>
            <w:hideMark/>
          </w:tcPr>
          <w:p w14:paraId="7CF752BC"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 xml:space="preserve">      3.50 </w:t>
            </w:r>
          </w:p>
        </w:tc>
        <w:tc>
          <w:tcPr>
            <w:tcW w:w="1060" w:type="dxa"/>
            <w:tcBorders>
              <w:top w:val="nil"/>
              <w:left w:val="nil"/>
              <w:bottom w:val="single" w:sz="4" w:space="0" w:color="auto"/>
              <w:right w:val="single" w:sz="4" w:space="0" w:color="auto"/>
            </w:tcBorders>
            <w:shd w:val="clear" w:color="000000" w:fill="D9D9D9"/>
            <w:noWrap/>
            <w:vAlign w:val="bottom"/>
            <w:hideMark/>
          </w:tcPr>
          <w:p w14:paraId="372E0197"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 xml:space="preserve">      125.00 </w:t>
            </w:r>
          </w:p>
        </w:tc>
        <w:tc>
          <w:tcPr>
            <w:tcW w:w="1319" w:type="dxa"/>
            <w:tcBorders>
              <w:top w:val="nil"/>
              <w:left w:val="nil"/>
              <w:bottom w:val="single" w:sz="4" w:space="0" w:color="auto"/>
              <w:right w:val="single" w:sz="8" w:space="0" w:color="auto"/>
            </w:tcBorders>
            <w:shd w:val="clear" w:color="000000" w:fill="D9D9D9"/>
            <w:noWrap/>
            <w:vAlign w:val="bottom"/>
            <w:hideMark/>
          </w:tcPr>
          <w:p w14:paraId="7AFFCB1A"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 xml:space="preserve">           437.50 </w:t>
            </w:r>
          </w:p>
        </w:tc>
      </w:tr>
      <w:tr w:rsidR="001E1C6F" w:rsidRPr="001E1C6F" w14:paraId="3D2D4D6B" w14:textId="77777777" w:rsidTr="001E1C6F">
        <w:trPr>
          <w:trHeight w:val="370"/>
          <w:jc w:val="center"/>
        </w:trPr>
        <w:tc>
          <w:tcPr>
            <w:tcW w:w="2506" w:type="dxa"/>
            <w:tcBorders>
              <w:top w:val="nil"/>
              <w:left w:val="single" w:sz="8" w:space="0" w:color="auto"/>
              <w:bottom w:val="single" w:sz="8" w:space="0" w:color="auto"/>
              <w:right w:val="single" w:sz="4" w:space="0" w:color="auto"/>
            </w:tcBorders>
            <w:shd w:val="clear" w:color="000000" w:fill="D9D9D9"/>
            <w:vAlign w:val="bottom"/>
            <w:hideMark/>
          </w:tcPr>
          <w:p w14:paraId="548BD426"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Balance tires</w:t>
            </w:r>
          </w:p>
        </w:tc>
        <w:tc>
          <w:tcPr>
            <w:tcW w:w="795" w:type="dxa"/>
            <w:tcBorders>
              <w:top w:val="nil"/>
              <w:left w:val="nil"/>
              <w:bottom w:val="single" w:sz="8" w:space="0" w:color="auto"/>
              <w:right w:val="single" w:sz="4" w:space="0" w:color="auto"/>
            </w:tcBorders>
            <w:shd w:val="clear" w:color="000000" w:fill="D9D9D9"/>
            <w:noWrap/>
            <w:vAlign w:val="bottom"/>
            <w:hideMark/>
          </w:tcPr>
          <w:p w14:paraId="13569FC2"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 xml:space="preserve">      1.00 </w:t>
            </w:r>
          </w:p>
        </w:tc>
        <w:tc>
          <w:tcPr>
            <w:tcW w:w="1060" w:type="dxa"/>
            <w:tcBorders>
              <w:top w:val="nil"/>
              <w:left w:val="nil"/>
              <w:bottom w:val="single" w:sz="8" w:space="0" w:color="auto"/>
              <w:right w:val="single" w:sz="4" w:space="0" w:color="auto"/>
            </w:tcBorders>
            <w:shd w:val="clear" w:color="000000" w:fill="D9D9D9"/>
            <w:noWrap/>
            <w:vAlign w:val="bottom"/>
            <w:hideMark/>
          </w:tcPr>
          <w:p w14:paraId="7D3B82CE"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 xml:space="preserve">      125.00 </w:t>
            </w:r>
          </w:p>
        </w:tc>
        <w:tc>
          <w:tcPr>
            <w:tcW w:w="1319" w:type="dxa"/>
            <w:tcBorders>
              <w:top w:val="nil"/>
              <w:left w:val="nil"/>
              <w:bottom w:val="single" w:sz="8" w:space="0" w:color="auto"/>
              <w:right w:val="single" w:sz="8" w:space="0" w:color="auto"/>
            </w:tcBorders>
            <w:shd w:val="clear" w:color="000000" w:fill="D9D9D9"/>
            <w:noWrap/>
            <w:vAlign w:val="bottom"/>
            <w:hideMark/>
          </w:tcPr>
          <w:p w14:paraId="6F1614EA"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 xml:space="preserve">           125.00 </w:t>
            </w:r>
          </w:p>
        </w:tc>
      </w:tr>
    </w:tbl>
    <w:p w14:paraId="1513C7D0" w14:textId="77777777" w:rsidR="00D52B05" w:rsidRDefault="00D52B05" w:rsidP="00AB6A8F">
      <w:pPr>
        <w:jc w:val="both"/>
      </w:pPr>
    </w:p>
    <w:p w14:paraId="528AB854" w14:textId="77777777" w:rsidR="004A6B6D" w:rsidRDefault="004A6B6D" w:rsidP="00AB6A8F">
      <w:pPr>
        <w:pStyle w:val="ListParagraph"/>
        <w:numPr>
          <w:ilvl w:val="0"/>
          <w:numId w:val="5"/>
        </w:numPr>
        <w:jc w:val="both"/>
      </w:pPr>
      <w:r>
        <w:t>Parts used details</w:t>
      </w:r>
    </w:p>
    <w:tbl>
      <w:tblPr>
        <w:tblW w:w="5541" w:type="dxa"/>
        <w:jc w:val="center"/>
        <w:tblLook w:val="04A0" w:firstRow="1" w:lastRow="0" w:firstColumn="1" w:lastColumn="0" w:noHBand="0" w:noVBand="1"/>
      </w:tblPr>
      <w:tblGrid>
        <w:gridCol w:w="1274"/>
        <w:gridCol w:w="1442"/>
        <w:gridCol w:w="996"/>
        <w:gridCol w:w="989"/>
        <w:gridCol w:w="962"/>
      </w:tblGrid>
      <w:tr w:rsidR="00AC575C" w:rsidRPr="00AC575C" w14:paraId="7350B7C0" w14:textId="77777777" w:rsidTr="00AC575C">
        <w:trPr>
          <w:trHeight w:val="380"/>
          <w:jc w:val="center"/>
        </w:trPr>
        <w:tc>
          <w:tcPr>
            <w:tcW w:w="5541" w:type="dxa"/>
            <w:gridSpan w:val="5"/>
            <w:tcBorders>
              <w:top w:val="single" w:sz="8" w:space="0" w:color="auto"/>
              <w:left w:val="single" w:sz="8" w:space="0" w:color="auto"/>
              <w:bottom w:val="single" w:sz="8" w:space="0" w:color="auto"/>
              <w:right w:val="single" w:sz="8" w:space="0" w:color="000000"/>
            </w:tcBorders>
            <w:shd w:val="clear" w:color="000000" w:fill="00B0F0"/>
            <w:noWrap/>
            <w:vAlign w:val="bottom"/>
            <w:hideMark/>
          </w:tcPr>
          <w:p w14:paraId="551DCD10" w14:textId="77777777" w:rsidR="00AC575C" w:rsidRPr="00AC575C" w:rsidRDefault="00AC575C" w:rsidP="00AB6A8F">
            <w:pPr>
              <w:spacing w:after="0" w:line="240" w:lineRule="auto"/>
              <w:jc w:val="both"/>
              <w:rPr>
                <w:rFonts w:ascii="Aptos Narrow" w:eastAsia="Times New Roman" w:hAnsi="Aptos Narrow" w:cs="Times New Roman"/>
                <w:b/>
                <w:bCs/>
                <w:color w:val="000000"/>
                <w:kern w:val="0"/>
                <w:sz w:val="28"/>
                <w:szCs w:val="28"/>
                <w14:ligatures w14:val="none"/>
              </w:rPr>
            </w:pPr>
            <w:r w:rsidRPr="00AC575C">
              <w:rPr>
                <w:rFonts w:ascii="Aptos Narrow" w:eastAsia="Times New Roman" w:hAnsi="Aptos Narrow" w:cs="Times New Roman"/>
                <w:b/>
                <w:bCs/>
                <w:color w:val="000000"/>
                <w:kern w:val="0"/>
                <w:sz w:val="28"/>
                <w:szCs w:val="28"/>
                <w14:ligatures w14:val="none"/>
              </w:rPr>
              <w:t>Parts Purchased</w:t>
            </w:r>
          </w:p>
        </w:tc>
      </w:tr>
      <w:tr w:rsidR="00AC575C" w:rsidRPr="00AC575C" w14:paraId="5314BDA4" w14:textId="77777777" w:rsidTr="00AC575C">
        <w:trPr>
          <w:trHeight w:val="290"/>
          <w:jc w:val="center"/>
        </w:trPr>
        <w:tc>
          <w:tcPr>
            <w:tcW w:w="1274" w:type="dxa"/>
            <w:tcBorders>
              <w:top w:val="nil"/>
              <w:left w:val="single" w:sz="8" w:space="0" w:color="auto"/>
              <w:bottom w:val="single" w:sz="4" w:space="0" w:color="auto"/>
              <w:right w:val="nil"/>
            </w:tcBorders>
            <w:shd w:val="clear" w:color="000000" w:fill="D9D9D9"/>
            <w:noWrap/>
            <w:vAlign w:val="bottom"/>
            <w:hideMark/>
          </w:tcPr>
          <w:p w14:paraId="7AA631E3" w14:textId="77777777" w:rsidR="00AC575C" w:rsidRPr="00AC575C" w:rsidRDefault="00AC575C" w:rsidP="00AB6A8F">
            <w:pPr>
              <w:spacing w:after="0" w:line="240" w:lineRule="auto"/>
              <w:jc w:val="both"/>
              <w:rPr>
                <w:rFonts w:ascii="Aptos Narrow" w:eastAsia="Times New Roman" w:hAnsi="Aptos Narrow" w:cs="Times New Roman"/>
                <w:b/>
                <w:bCs/>
                <w:color w:val="000000"/>
                <w:kern w:val="0"/>
                <w:sz w:val="22"/>
                <w:szCs w:val="22"/>
                <w14:ligatures w14:val="none"/>
              </w:rPr>
            </w:pPr>
            <w:r w:rsidRPr="00AC575C">
              <w:rPr>
                <w:rFonts w:ascii="Aptos Narrow" w:eastAsia="Times New Roman" w:hAnsi="Aptos Narrow" w:cs="Times New Roman"/>
                <w:b/>
                <w:bCs/>
                <w:color w:val="000000"/>
                <w:kern w:val="0"/>
                <w:sz w:val="22"/>
                <w:szCs w:val="22"/>
                <w14:ligatures w14:val="none"/>
              </w:rPr>
              <w:t>Part Number</w:t>
            </w:r>
          </w:p>
        </w:tc>
        <w:tc>
          <w:tcPr>
            <w:tcW w:w="1442" w:type="dxa"/>
            <w:tcBorders>
              <w:top w:val="nil"/>
              <w:left w:val="nil"/>
              <w:bottom w:val="single" w:sz="4" w:space="0" w:color="auto"/>
              <w:right w:val="nil"/>
            </w:tcBorders>
            <w:shd w:val="clear" w:color="000000" w:fill="D9D9D9"/>
            <w:noWrap/>
            <w:vAlign w:val="bottom"/>
            <w:hideMark/>
          </w:tcPr>
          <w:p w14:paraId="54D4DC75" w14:textId="60ACA1C0" w:rsidR="00AC575C" w:rsidRPr="00AC575C" w:rsidRDefault="00AC575C" w:rsidP="00AB6A8F">
            <w:pPr>
              <w:spacing w:after="0" w:line="240" w:lineRule="auto"/>
              <w:jc w:val="both"/>
              <w:rPr>
                <w:rFonts w:ascii="Aptos Narrow" w:eastAsia="Times New Roman" w:hAnsi="Aptos Narrow" w:cs="Times New Roman"/>
                <w:b/>
                <w:bCs/>
                <w:color w:val="000000"/>
                <w:kern w:val="0"/>
                <w:sz w:val="22"/>
                <w:szCs w:val="22"/>
                <w14:ligatures w14:val="none"/>
              </w:rPr>
            </w:pPr>
            <w:r w:rsidRPr="00AC575C">
              <w:rPr>
                <w:rFonts w:ascii="Aptos Narrow" w:eastAsia="Times New Roman" w:hAnsi="Aptos Narrow" w:cs="Times New Roman"/>
                <w:b/>
                <w:bCs/>
                <w:color w:val="000000"/>
                <w:kern w:val="0"/>
                <w:sz w:val="22"/>
                <w:szCs w:val="22"/>
                <w14:ligatures w14:val="none"/>
              </w:rPr>
              <w:t>Part</w:t>
            </w:r>
            <w:r w:rsidR="00CC65CE">
              <w:rPr>
                <w:rFonts w:ascii="Aptos Narrow" w:eastAsia="Times New Roman" w:hAnsi="Aptos Narrow" w:cs="Times New Roman"/>
                <w:b/>
                <w:bCs/>
                <w:color w:val="000000"/>
                <w:kern w:val="0"/>
                <w:sz w:val="22"/>
                <w:szCs w:val="22"/>
                <w14:ligatures w14:val="none"/>
              </w:rPr>
              <w:t xml:space="preserve"> </w:t>
            </w:r>
            <w:r w:rsidRPr="00AC575C">
              <w:rPr>
                <w:rFonts w:ascii="Aptos Narrow" w:eastAsia="Times New Roman" w:hAnsi="Aptos Narrow" w:cs="Times New Roman"/>
                <w:b/>
                <w:bCs/>
                <w:color w:val="000000"/>
                <w:kern w:val="0"/>
                <w:sz w:val="22"/>
                <w:szCs w:val="22"/>
                <w14:ligatures w14:val="none"/>
              </w:rPr>
              <w:t>Name</w:t>
            </w:r>
          </w:p>
        </w:tc>
        <w:tc>
          <w:tcPr>
            <w:tcW w:w="874" w:type="dxa"/>
            <w:tcBorders>
              <w:top w:val="nil"/>
              <w:left w:val="nil"/>
              <w:bottom w:val="single" w:sz="4" w:space="0" w:color="auto"/>
              <w:right w:val="nil"/>
            </w:tcBorders>
            <w:shd w:val="clear" w:color="000000" w:fill="D9D9D9"/>
            <w:noWrap/>
            <w:vAlign w:val="bottom"/>
            <w:hideMark/>
          </w:tcPr>
          <w:p w14:paraId="051A4C40" w14:textId="77777777" w:rsidR="00AC575C" w:rsidRPr="00AC575C" w:rsidRDefault="00AC575C" w:rsidP="00AB6A8F">
            <w:pPr>
              <w:spacing w:after="0" w:line="240" w:lineRule="auto"/>
              <w:jc w:val="both"/>
              <w:rPr>
                <w:rFonts w:ascii="Aptos Narrow" w:eastAsia="Times New Roman" w:hAnsi="Aptos Narrow" w:cs="Times New Roman"/>
                <w:b/>
                <w:bCs/>
                <w:color w:val="000000"/>
                <w:kern w:val="0"/>
                <w:sz w:val="22"/>
                <w:szCs w:val="22"/>
                <w14:ligatures w14:val="none"/>
              </w:rPr>
            </w:pPr>
            <w:r w:rsidRPr="00AC575C">
              <w:rPr>
                <w:rFonts w:ascii="Aptos Narrow" w:eastAsia="Times New Roman" w:hAnsi="Aptos Narrow" w:cs="Times New Roman"/>
                <w:b/>
                <w:bCs/>
                <w:color w:val="000000"/>
                <w:kern w:val="0"/>
                <w:sz w:val="22"/>
                <w:szCs w:val="22"/>
                <w14:ligatures w14:val="none"/>
              </w:rPr>
              <w:t>Quantity</w:t>
            </w:r>
          </w:p>
        </w:tc>
        <w:tc>
          <w:tcPr>
            <w:tcW w:w="989" w:type="dxa"/>
            <w:tcBorders>
              <w:top w:val="nil"/>
              <w:left w:val="nil"/>
              <w:bottom w:val="single" w:sz="4" w:space="0" w:color="auto"/>
              <w:right w:val="nil"/>
            </w:tcBorders>
            <w:shd w:val="clear" w:color="000000" w:fill="D9D9D9"/>
            <w:noWrap/>
            <w:vAlign w:val="bottom"/>
            <w:hideMark/>
          </w:tcPr>
          <w:p w14:paraId="5CEBDB43" w14:textId="77777777" w:rsidR="00AC575C" w:rsidRPr="00AC575C" w:rsidRDefault="00AC575C" w:rsidP="00AB6A8F">
            <w:pPr>
              <w:spacing w:after="0" w:line="240" w:lineRule="auto"/>
              <w:jc w:val="both"/>
              <w:rPr>
                <w:rFonts w:ascii="Aptos Narrow" w:eastAsia="Times New Roman" w:hAnsi="Aptos Narrow" w:cs="Times New Roman"/>
                <w:b/>
                <w:bCs/>
                <w:color w:val="000000"/>
                <w:kern w:val="0"/>
                <w:sz w:val="22"/>
                <w:szCs w:val="22"/>
                <w14:ligatures w14:val="none"/>
              </w:rPr>
            </w:pPr>
            <w:r w:rsidRPr="00AC575C">
              <w:rPr>
                <w:rFonts w:ascii="Aptos Narrow" w:eastAsia="Times New Roman" w:hAnsi="Aptos Narrow" w:cs="Times New Roman"/>
                <w:b/>
                <w:bCs/>
                <w:color w:val="000000"/>
                <w:kern w:val="0"/>
                <w:sz w:val="22"/>
                <w:szCs w:val="22"/>
                <w14:ligatures w14:val="none"/>
              </w:rPr>
              <w:t>Unit Price</w:t>
            </w:r>
          </w:p>
        </w:tc>
        <w:tc>
          <w:tcPr>
            <w:tcW w:w="962" w:type="dxa"/>
            <w:tcBorders>
              <w:top w:val="nil"/>
              <w:left w:val="nil"/>
              <w:bottom w:val="single" w:sz="4" w:space="0" w:color="auto"/>
              <w:right w:val="single" w:sz="8" w:space="0" w:color="auto"/>
            </w:tcBorders>
            <w:shd w:val="clear" w:color="000000" w:fill="D9D9D9"/>
            <w:noWrap/>
            <w:vAlign w:val="bottom"/>
            <w:hideMark/>
          </w:tcPr>
          <w:p w14:paraId="5F477307" w14:textId="77777777" w:rsidR="00AC575C" w:rsidRPr="00AC575C" w:rsidRDefault="00AC575C" w:rsidP="00AB6A8F">
            <w:pPr>
              <w:spacing w:after="0" w:line="240" w:lineRule="auto"/>
              <w:jc w:val="both"/>
              <w:rPr>
                <w:rFonts w:ascii="Aptos Narrow" w:eastAsia="Times New Roman" w:hAnsi="Aptos Narrow" w:cs="Times New Roman"/>
                <w:b/>
                <w:bCs/>
                <w:color w:val="000000"/>
                <w:kern w:val="0"/>
                <w:sz w:val="22"/>
                <w:szCs w:val="22"/>
                <w14:ligatures w14:val="none"/>
              </w:rPr>
            </w:pPr>
            <w:r w:rsidRPr="00AC575C">
              <w:rPr>
                <w:rFonts w:ascii="Aptos Narrow" w:eastAsia="Times New Roman" w:hAnsi="Aptos Narrow" w:cs="Times New Roman"/>
                <w:b/>
                <w:bCs/>
                <w:color w:val="000000"/>
                <w:kern w:val="0"/>
                <w:sz w:val="22"/>
                <w:szCs w:val="22"/>
                <w14:ligatures w14:val="none"/>
              </w:rPr>
              <w:t>Amount</w:t>
            </w:r>
          </w:p>
        </w:tc>
      </w:tr>
      <w:tr w:rsidR="00AC575C" w:rsidRPr="00AC575C" w14:paraId="16387869" w14:textId="77777777" w:rsidTr="00AC575C">
        <w:trPr>
          <w:trHeight w:val="300"/>
          <w:jc w:val="center"/>
        </w:trPr>
        <w:tc>
          <w:tcPr>
            <w:tcW w:w="1274" w:type="dxa"/>
            <w:tcBorders>
              <w:top w:val="nil"/>
              <w:left w:val="single" w:sz="8" w:space="0" w:color="auto"/>
              <w:bottom w:val="nil"/>
              <w:right w:val="nil"/>
            </w:tcBorders>
            <w:shd w:val="clear" w:color="000000" w:fill="D9D9D9"/>
            <w:noWrap/>
            <w:vAlign w:val="bottom"/>
            <w:hideMark/>
          </w:tcPr>
          <w:p w14:paraId="5DBC1E35"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23435</w:t>
            </w:r>
          </w:p>
        </w:tc>
        <w:tc>
          <w:tcPr>
            <w:tcW w:w="1442" w:type="dxa"/>
            <w:tcBorders>
              <w:top w:val="nil"/>
              <w:left w:val="nil"/>
              <w:bottom w:val="nil"/>
              <w:right w:val="nil"/>
            </w:tcBorders>
            <w:shd w:val="clear" w:color="000000" w:fill="D9D9D9"/>
            <w:noWrap/>
            <w:vAlign w:val="bottom"/>
            <w:hideMark/>
          </w:tcPr>
          <w:p w14:paraId="14DFCB19"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CV Axel</w:t>
            </w:r>
          </w:p>
        </w:tc>
        <w:tc>
          <w:tcPr>
            <w:tcW w:w="874" w:type="dxa"/>
            <w:tcBorders>
              <w:top w:val="nil"/>
              <w:left w:val="nil"/>
              <w:bottom w:val="nil"/>
              <w:right w:val="nil"/>
            </w:tcBorders>
            <w:shd w:val="clear" w:color="000000" w:fill="D9D9D9"/>
            <w:noWrap/>
            <w:vAlign w:val="bottom"/>
            <w:hideMark/>
          </w:tcPr>
          <w:p w14:paraId="687F2A83"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1</w:t>
            </w:r>
          </w:p>
        </w:tc>
        <w:tc>
          <w:tcPr>
            <w:tcW w:w="989" w:type="dxa"/>
            <w:tcBorders>
              <w:top w:val="nil"/>
              <w:left w:val="nil"/>
              <w:bottom w:val="nil"/>
              <w:right w:val="nil"/>
            </w:tcBorders>
            <w:shd w:val="clear" w:color="000000" w:fill="D9D9D9"/>
            <w:noWrap/>
            <w:vAlign w:val="bottom"/>
            <w:hideMark/>
          </w:tcPr>
          <w:p w14:paraId="718ED8C6"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 xml:space="preserve">      876.87 </w:t>
            </w:r>
          </w:p>
        </w:tc>
        <w:tc>
          <w:tcPr>
            <w:tcW w:w="962" w:type="dxa"/>
            <w:tcBorders>
              <w:top w:val="nil"/>
              <w:left w:val="nil"/>
              <w:bottom w:val="nil"/>
              <w:right w:val="single" w:sz="8" w:space="0" w:color="auto"/>
            </w:tcBorders>
            <w:shd w:val="clear" w:color="000000" w:fill="D9D9D9"/>
            <w:noWrap/>
            <w:vAlign w:val="bottom"/>
            <w:hideMark/>
          </w:tcPr>
          <w:p w14:paraId="101F276F"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 xml:space="preserve">      876.87 </w:t>
            </w:r>
          </w:p>
        </w:tc>
      </w:tr>
      <w:tr w:rsidR="00AC575C" w:rsidRPr="00AC575C" w14:paraId="2D6B1AF8" w14:textId="77777777" w:rsidTr="00AC575C">
        <w:trPr>
          <w:trHeight w:val="300"/>
          <w:jc w:val="center"/>
        </w:trPr>
        <w:tc>
          <w:tcPr>
            <w:tcW w:w="1274" w:type="dxa"/>
            <w:tcBorders>
              <w:top w:val="nil"/>
              <w:left w:val="single" w:sz="8" w:space="0" w:color="auto"/>
              <w:bottom w:val="nil"/>
              <w:right w:val="nil"/>
            </w:tcBorders>
            <w:shd w:val="clear" w:color="000000" w:fill="D9D9D9"/>
            <w:noWrap/>
            <w:vAlign w:val="bottom"/>
            <w:hideMark/>
          </w:tcPr>
          <w:p w14:paraId="0F7018A2"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7777</w:t>
            </w:r>
          </w:p>
        </w:tc>
        <w:tc>
          <w:tcPr>
            <w:tcW w:w="1442" w:type="dxa"/>
            <w:tcBorders>
              <w:top w:val="nil"/>
              <w:left w:val="nil"/>
              <w:bottom w:val="nil"/>
              <w:right w:val="nil"/>
            </w:tcBorders>
            <w:shd w:val="clear" w:color="000000" w:fill="D9D9D9"/>
            <w:noWrap/>
            <w:vAlign w:val="bottom"/>
            <w:hideMark/>
          </w:tcPr>
          <w:p w14:paraId="5A6DB313"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Shop Materials</w:t>
            </w:r>
          </w:p>
        </w:tc>
        <w:tc>
          <w:tcPr>
            <w:tcW w:w="874" w:type="dxa"/>
            <w:tcBorders>
              <w:top w:val="nil"/>
              <w:left w:val="nil"/>
              <w:bottom w:val="nil"/>
              <w:right w:val="nil"/>
            </w:tcBorders>
            <w:shd w:val="clear" w:color="000000" w:fill="D9D9D9"/>
            <w:noWrap/>
            <w:vAlign w:val="bottom"/>
            <w:hideMark/>
          </w:tcPr>
          <w:p w14:paraId="3D7BD0E5"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1</w:t>
            </w:r>
          </w:p>
        </w:tc>
        <w:tc>
          <w:tcPr>
            <w:tcW w:w="989" w:type="dxa"/>
            <w:tcBorders>
              <w:top w:val="nil"/>
              <w:left w:val="nil"/>
              <w:bottom w:val="nil"/>
              <w:right w:val="nil"/>
            </w:tcBorders>
            <w:shd w:val="clear" w:color="000000" w:fill="D9D9D9"/>
            <w:noWrap/>
            <w:vAlign w:val="bottom"/>
            <w:hideMark/>
          </w:tcPr>
          <w:p w14:paraId="5209B7BC"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 xml:space="preserve">        45.00 </w:t>
            </w:r>
          </w:p>
        </w:tc>
        <w:tc>
          <w:tcPr>
            <w:tcW w:w="962" w:type="dxa"/>
            <w:tcBorders>
              <w:top w:val="nil"/>
              <w:left w:val="nil"/>
              <w:bottom w:val="nil"/>
              <w:right w:val="single" w:sz="8" w:space="0" w:color="auto"/>
            </w:tcBorders>
            <w:shd w:val="clear" w:color="000000" w:fill="D9D9D9"/>
            <w:noWrap/>
            <w:vAlign w:val="bottom"/>
            <w:hideMark/>
          </w:tcPr>
          <w:p w14:paraId="59DA7944"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 xml:space="preserve">        45.00 </w:t>
            </w:r>
          </w:p>
        </w:tc>
      </w:tr>
      <w:tr w:rsidR="00AC575C" w:rsidRPr="00AC575C" w14:paraId="221C3303" w14:textId="77777777" w:rsidTr="00AC575C">
        <w:trPr>
          <w:trHeight w:val="380"/>
          <w:jc w:val="center"/>
        </w:trPr>
        <w:tc>
          <w:tcPr>
            <w:tcW w:w="1274" w:type="dxa"/>
            <w:tcBorders>
              <w:top w:val="nil"/>
              <w:left w:val="single" w:sz="8" w:space="0" w:color="auto"/>
              <w:bottom w:val="single" w:sz="8" w:space="0" w:color="auto"/>
              <w:right w:val="nil"/>
            </w:tcBorders>
            <w:shd w:val="clear" w:color="000000" w:fill="D9D9D9"/>
            <w:noWrap/>
            <w:vAlign w:val="bottom"/>
            <w:hideMark/>
          </w:tcPr>
          <w:p w14:paraId="00F659D7"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W187</w:t>
            </w:r>
          </w:p>
        </w:tc>
        <w:tc>
          <w:tcPr>
            <w:tcW w:w="1442" w:type="dxa"/>
            <w:tcBorders>
              <w:top w:val="nil"/>
              <w:left w:val="nil"/>
              <w:bottom w:val="single" w:sz="8" w:space="0" w:color="auto"/>
              <w:right w:val="nil"/>
            </w:tcBorders>
            <w:shd w:val="clear" w:color="000000" w:fill="D9D9D9"/>
            <w:noWrap/>
            <w:vAlign w:val="bottom"/>
            <w:hideMark/>
          </w:tcPr>
          <w:p w14:paraId="05E133FF"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Wheel Weights</w:t>
            </w:r>
          </w:p>
        </w:tc>
        <w:tc>
          <w:tcPr>
            <w:tcW w:w="874" w:type="dxa"/>
            <w:tcBorders>
              <w:top w:val="nil"/>
              <w:left w:val="nil"/>
              <w:bottom w:val="single" w:sz="8" w:space="0" w:color="auto"/>
              <w:right w:val="nil"/>
            </w:tcBorders>
            <w:shd w:val="clear" w:color="000000" w:fill="D9D9D9"/>
            <w:noWrap/>
            <w:vAlign w:val="bottom"/>
            <w:hideMark/>
          </w:tcPr>
          <w:p w14:paraId="2B947B88"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4</w:t>
            </w:r>
          </w:p>
        </w:tc>
        <w:tc>
          <w:tcPr>
            <w:tcW w:w="989" w:type="dxa"/>
            <w:tcBorders>
              <w:top w:val="nil"/>
              <w:left w:val="nil"/>
              <w:bottom w:val="single" w:sz="8" w:space="0" w:color="auto"/>
              <w:right w:val="nil"/>
            </w:tcBorders>
            <w:shd w:val="clear" w:color="000000" w:fill="D9D9D9"/>
            <w:noWrap/>
            <w:vAlign w:val="bottom"/>
            <w:hideMark/>
          </w:tcPr>
          <w:p w14:paraId="7A53D0B9"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 xml:space="preserve">        12.00 </w:t>
            </w:r>
          </w:p>
        </w:tc>
        <w:tc>
          <w:tcPr>
            <w:tcW w:w="962" w:type="dxa"/>
            <w:tcBorders>
              <w:top w:val="nil"/>
              <w:left w:val="nil"/>
              <w:bottom w:val="single" w:sz="8" w:space="0" w:color="auto"/>
              <w:right w:val="single" w:sz="8" w:space="0" w:color="auto"/>
            </w:tcBorders>
            <w:shd w:val="clear" w:color="000000" w:fill="D9D9D9"/>
            <w:noWrap/>
            <w:vAlign w:val="bottom"/>
            <w:hideMark/>
          </w:tcPr>
          <w:p w14:paraId="7C7B5296" w14:textId="77777777" w:rsidR="00AC575C" w:rsidRPr="00AC575C" w:rsidRDefault="00AC575C" w:rsidP="00AB6A8F">
            <w:pPr>
              <w:spacing w:after="0" w:line="240" w:lineRule="auto"/>
              <w:jc w:val="both"/>
              <w:rPr>
                <w:rFonts w:ascii="Aptos Narrow" w:eastAsia="Times New Roman" w:hAnsi="Aptos Narrow" w:cs="Times New Roman"/>
                <w:color w:val="000000"/>
                <w:kern w:val="0"/>
                <w:sz w:val="22"/>
                <w:szCs w:val="22"/>
                <w14:ligatures w14:val="none"/>
              </w:rPr>
            </w:pPr>
            <w:r w:rsidRPr="00AC575C">
              <w:rPr>
                <w:rFonts w:ascii="Aptos Narrow" w:eastAsia="Times New Roman" w:hAnsi="Aptos Narrow" w:cs="Times New Roman"/>
                <w:color w:val="000000"/>
                <w:kern w:val="0"/>
                <w:sz w:val="22"/>
                <w:szCs w:val="22"/>
                <w14:ligatures w14:val="none"/>
              </w:rPr>
              <w:t xml:space="preserve">        48.00 </w:t>
            </w:r>
          </w:p>
        </w:tc>
      </w:tr>
    </w:tbl>
    <w:p w14:paraId="7D68D47F" w14:textId="77777777" w:rsidR="00BB2CF9" w:rsidRDefault="00BB2CF9" w:rsidP="00AB6A8F">
      <w:pPr>
        <w:jc w:val="both"/>
      </w:pPr>
    </w:p>
    <w:p w14:paraId="0B6EB4C0" w14:textId="683A30F8" w:rsidR="001E1C6F" w:rsidRDefault="004A6B6D" w:rsidP="00AB6A8F">
      <w:pPr>
        <w:pStyle w:val="ListParagraph"/>
        <w:numPr>
          <w:ilvl w:val="0"/>
          <w:numId w:val="5"/>
        </w:numPr>
        <w:jc w:val="both"/>
      </w:pPr>
      <w:r>
        <w:t>Invoice summary</w:t>
      </w:r>
    </w:p>
    <w:tbl>
      <w:tblPr>
        <w:tblW w:w="8620" w:type="dxa"/>
        <w:jc w:val="center"/>
        <w:tblLook w:val="04A0" w:firstRow="1" w:lastRow="0" w:firstColumn="1" w:lastColumn="0" w:noHBand="0" w:noVBand="1"/>
      </w:tblPr>
      <w:tblGrid>
        <w:gridCol w:w="1078"/>
        <w:gridCol w:w="1215"/>
        <w:gridCol w:w="991"/>
        <w:gridCol w:w="1355"/>
        <w:gridCol w:w="964"/>
        <w:gridCol w:w="1204"/>
        <w:gridCol w:w="1035"/>
        <w:gridCol w:w="1013"/>
      </w:tblGrid>
      <w:tr w:rsidR="001E1C6F" w:rsidRPr="001E1C6F" w14:paraId="23A397F5" w14:textId="77777777" w:rsidTr="001E1C6F">
        <w:trPr>
          <w:trHeight w:val="380"/>
          <w:jc w:val="center"/>
        </w:trPr>
        <w:tc>
          <w:tcPr>
            <w:tcW w:w="8620" w:type="dxa"/>
            <w:gridSpan w:val="8"/>
            <w:tcBorders>
              <w:top w:val="single" w:sz="8" w:space="0" w:color="auto"/>
              <w:left w:val="single" w:sz="8" w:space="0" w:color="auto"/>
              <w:bottom w:val="single" w:sz="8" w:space="0" w:color="auto"/>
              <w:right w:val="single" w:sz="8" w:space="0" w:color="000000"/>
            </w:tcBorders>
            <w:shd w:val="clear" w:color="000000" w:fill="FF0000"/>
            <w:noWrap/>
            <w:vAlign w:val="bottom"/>
            <w:hideMark/>
          </w:tcPr>
          <w:p w14:paraId="3118E8B1"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8"/>
                <w:szCs w:val="28"/>
                <w14:ligatures w14:val="none"/>
              </w:rPr>
            </w:pPr>
            <w:r w:rsidRPr="001E1C6F">
              <w:rPr>
                <w:rFonts w:ascii="Aptos Narrow" w:eastAsia="Times New Roman" w:hAnsi="Aptos Narrow" w:cs="Times New Roman"/>
                <w:b/>
                <w:bCs/>
                <w:color w:val="000000"/>
                <w:kern w:val="0"/>
                <w:sz w:val="28"/>
                <w:szCs w:val="28"/>
                <w14:ligatures w14:val="none"/>
              </w:rPr>
              <w:t>Invoice Summary</w:t>
            </w:r>
          </w:p>
        </w:tc>
      </w:tr>
      <w:tr w:rsidR="001E1C6F" w:rsidRPr="001E1C6F" w14:paraId="5E8CE7F8" w14:textId="77777777" w:rsidTr="001E1C6F">
        <w:trPr>
          <w:trHeight w:val="290"/>
          <w:jc w:val="center"/>
        </w:trPr>
        <w:tc>
          <w:tcPr>
            <w:tcW w:w="964" w:type="dxa"/>
            <w:tcBorders>
              <w:top w:val="nil"/>
              <w:left w:val="single" w:sz="8" w:space="0" w:color="auto"/>
              <w:bottom w:val="single" w:sz="4" w:space="0" w:color="auto"/>
              <w:right w:val="nil"/>
            </w:tcBorders>
            <w:shd w:val="clear" w:color="000000" w:fill="D9D9D9"/>
            <w:noWrap/>
            <w:vAlign w:val="bottom"/>
            <w:hideMark/>
          </w:tcPr>
          <w:p w14:paraId="56095AAF"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InvoiceID</w:t>
            </w:r>
          </w:p>
        </w:tc>
        <w:tc>
          <w:tcPr>
            <w:tcW w:w="1215" w:type="dxa"/>
            <w:tcBorders>
              <w:top w:val="nil"/>
              <w:left w:val="nil"/>
              <w:bottom w:val="single" w:sz="4" w:space="0" w:color="auto"/>
              <w:right w:val="nil"/>
            </w:tcBorders>
            <w:shd w:val="clear" w:color="000000" w:fill="D9D9D9"/>
            <w:noWrap/>
            <w:vAlign w:val="bottom"/>
            <w:hideMark/>
          </w:tcPr>
          <w:p w14:paraId="3FE8CCC2" w14:textId="5641FA3E"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Invoice</w:t>
            </w:r>
            <w:r>
              <w:rPr>
                <w:rFonts w:ascii="Aptos Narrow" w:eastAsia="Times New Roman" w:hAnsi="Aptos Narrow" w:cs="Times New Roman"/>
                <w:b/>
                <w:bCs/>
                <w:color w:val="000000"/>
                <w:kern w:val="0"/>
                <w:sz w:val="22"/>
                <w:szCs w:val="22"/>
                <w14:ligatures w14:val="none"/>
              </w:rPr>
              <w:t xml:space="preserve"> </w:t>
            </w:r>
            <w:r w:rsidRPr="001E1C6F">
              <w:rPr>
                <w:rFonts w:ascii="Aptos Narrow" w:eastAsia="Times New Roman" w:hAnsi="Aptos Narrow" w:cs="Times New Roman"/>
                <w:b/>
                <w:bCs/>
                <w:color w:val="000000"/>
                <w:kern w:val="0"/>
                <w:sz w:val="22"/>
                <w:szCs w:val="22"/>
                <w14:ligatures w14:val="none"/>
              </w:rPr>
              <w:t>Date</w:t>
            </w:r>
          </w:p>
        </w:tc>
        <w:tc>
          <w:tcPr>
            <w:tcW w:w="870" w:type="dxa"/>
            <w:tcBorders>
              <w:top w:val="nil"/>
              <w:left w:val="nil"/>
              <w:bottom w:val="single" w:sz="4" w:space="0" w:color="auto"/>
              <w:right w:val="nil"/>
            </w:tcBorders>
            <w:shd w:val="clear" w:color="000000" w:fill="D9D9D9"/>
            <w:noWrap/>
            <w:vAlign w:val="bottom"/>
            <w:hideMark/>
          </w:tcPr>
          <w:p w14:paraId="6103F881"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Subtotal</w:t>
            </w:r>
          </w:p>
        </w:tc>
        <w:tc>
          <w:tcPr>
            <w:tcW w:w="1355" w:type="dxa"/>
            <w:tcBorders>
              <w:top w:val="nil"/>
              <w:left w:val="nil"/>
              <w:bottom w:val="single" w:sz="4" w:space="0" w:color="auto"/>
              <w:right w:val="nil"/>
            </w:tcBorders>
            <w:shd w:val="clear" w:color="000000" w:fill="D9D9D9"/>
            <w:noWrap/>
            <w:vAlign w:val="bottom"/>
            <w:hideMark/>
          </w:tcPr>
          <w:p w14:paraId="70615862" w14:textId="042F8687"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Sales</w:t>
            </w:r>
            <w:r>
              <w:rPr>
                <w:rFonts w:ascii="Aptos Narrow" w:eastAsia="Times New Roman" w:hAnsi="Aptos Narrow" w:cs="Times New Roman"/>
                <w:b/>
                <w:bCs/>
                <w:color w:val="000000"/>
                <w:kern w:val="0"/>
                <w:sz w:val="22"/>
                <w:szCs w:val="22"/>
                <w14:ligatures w14:val="none"/>
              </w:rPr>
              <w:t xml:space="preserve"> </w:t>
            </w:r>
            <w:r w:rsidRPr="001E1C6F">
              <w:rPr>
                <w:rFonts w:ascii="Aptos Narrow" w:eastAsia="Times New Roman" w:hAnsi="Aptos Narrow" w:cs="Times New Roman"/>
                <w:b/>
                <w:bCs/>
                <w:color w:val="000000"/>
                <w:kern w:val="0"/>
                <w:sz w:val="22"/>
                <w:szCs w:val="22"/>
                <w14:ligatures w14:val="none"/>
              </w:rPr>
              <w:t>Tax</w:t>
            </w:r>
            <w:r>
              <w:rPr>
                <w:rFonts w:ascii="Aptos Narrow" w:eastAsia="Times New Roman" w:hAnsi="Aptos Narrow" w:cs="Times New Roman"/>
                <w:b/>
                <w:bCs/>
                <w:color w:val="000000"/>
                <w:kern w:val="0"/>
                <w:sz w:val="22"/>
                <w:szCs w:val="22"/>
                <w14:ligatures w14:val="none"/>
              </w:rPr>
              <w:t xml:space="preserve"> </w:t>
            </w:r>
            <w:r w:rsidRPr="001E1C6F">
              <w:rPr>
                <w:rFonts w:ascii="Aptos Narrow" w:eastAsia="Times New Roman" w:hAnsi="Aptos Narrow" w:cs="Times New Roman"/>
                <w:b/>
                <w:bCs/>
                <w:color w:val="000000"/>
                <w:kern w:val="0"/>
                <w:sz w:val="22"/>
                <w:szCs w:val="22"/>
                <w14:ligatures w14:val="none"/>
              </w:rPr>
              <w:t>Rate</w:t>
            </w:r>
          </w:p>
        </w:tc>
        <w:tc>
          <w:tcPr>
            <w:tcW w:w="964" w:type="dxa"/>
            <w:tcBorders>
              <w:top w:val="nil"/>
              <w:left w:val="nil"/>
              <w:bottom w:val="single" w:sz="4" w:space="0" w:color="auto"/>
              <w:right w:val="nil"/>
            </w:tcBorders>
            <w:shd w:val="clear" w:color="000000" w:fill="D9D9D9"/>
            <w:noWrap/>
            <w:vAlign w:val="bottom"/>
            <w:hideMark/>
          </w:tcPr>
          <w:p w14:paraId="61889A8A" w14:textId="2E488A03"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Sales</w:t>
            </w:r>
            <w:r>
              <w:rPr>
                <w:rFonts w:ascii="Aptos Narrow" w:eastAsia="Times New Roman" w:hAnsi="Aptos Narrow" w:cs="Times New Roman"/>
                <w:b/>
                <w:bCs/>
                <w:color w:val="000000"/>
                <w:kern w:val="0"/>
                <w:sz w:val="22"/>
                <w:szCs w:val="22"/>
                <w14:ligatures w14:val="none"/>
              </w:rPr>
              <w:t xml:space="preserve"> </w:t>
            </w:r>
            <w:r w:rsidRPr="001E1C6F">
              <w:rPr>
                <w:rFonts w:ascii="Aptos Narrow" w:eastAsia="Times New Roman" w:hAnsi="Aptos Narrow" w:cs="Times New Roman"/>
                <w:b/>
                <w:bCs/>
                <w:color w:val="000000"/>
                <w:kern w:val="0"/>
                <w:sz w:val="22"/>
                <w:szCs w:val="22"/>
                <w14:ligatures w14:val="none"/>
              </w:rPr>
              <w:t>Tax</w:t>
            </w:r>
          </w:p>
        </w:tc>
        <w:tc>
          <w:tcPr>
            <w:tcW w:w="1204" w:type="dxa"/>
            <w:tcBorders>
              <w:top w:val="nil"/>
              <w:left w:val="nil"/>
              <w:bottom w:val="single" w:sz="4" w:space="0" w:color="auto"/>
              <w:right w:val="nil"/>
            </w:tcBorders>
            <w:shd w:val="clear" w:color="000000" w:fill="D9D9D9"/>
            <w:noWrap/>
            <w:vAlign w:val="bottom"/>
            <w:hideMark/>
          </w:tcPr>
          <w:p w14:paraId="509D928C" w14:textId="2FE36BEF"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Total</w:t>
            </w:r>
            <w:r>
              <w:rPr>
                <w:rFonts w:ascii="Aptos Narrow" w:eastAsia="Times New Roman" w:hAnsi="Aptos Narrow" w:cs="Times New Roman"/>
                <w:b/>
                <w:bCs/>
                <w:color w:val="000000"/>
                <w:kern w:val="0"/>
                <w:sz w:val="22"/>
                <w:szCs w:val="22"/>
                <w14:ligatures w14:val="none"/>
              </w:rPr>
              <w:t xml:space="preserve"> </w:t>
            </w:r>
            <w:r w:rsidRPr="001E1C6F">
              <w:rPr>
                <w:rFonts w:ascii="Aptos Narrow" w:eastAsia="Times New Roman" w:hAnsi="Aptos Narrow" w:cs="Times New Roman"/>
                <w:b/>
                <w:bCs/>
                <w:color w:val="000000"/>
                <w:kern w:val="0"/>
                <w:sz w:val="22"/>
                <w:szCs w:val="22"/>
                <w14:ligatures w14:val="none"/>
              </w:rPr>
              <w:t>Labour</w:t>
            </w:r>
          </w:p>
        </w:tc>
        <w:tc>
          <w:tcPr>
            <w:tcW w:w="1035" w:type="dxa"/>
            <w:tcBorders>
              <w:top w:val="nil"/>
              <w:left w:val="nil"/>
              <w:bottom w:val="single" w:sz="4" w:space="0" w:color="auto"/>
              <w:right w:val="nil"/>
            </w:tcBorders>
            <w:shd w:val="clear" w:color="000000" w:fill="D9D9D9"/>
            <w:noWrap/>
            <w:vAlign w:val="bottom"/>
            <w:hideMark/>
          </w:tcPr>
          <w:p w14:paraId="480BECB6" w14:textId="0685CE24"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Total</w:t>
            </w:r>
            <w:r>
              <w:rPr>
                <w:rFonts w:ascii="Aptos Narrow" w:eastAsia="Times New Roman" w:hAnsi="Aptos Narrow" w:cs="Times New Roman"/>
                <w:b/>
                <w:bCs/>
                <w:color w:val="000000"/>
                <w:kern w:val="0"/>
                <w:sz w:val="22"/>
                <w:szCs w:val="22"/>
                <w14:ligatures w14:val="none"/>
              </w:rPr>
              <w:t xml:space="preserve"> </w:t>
            </w:r>
            <w:r w:rsidRPr="001E1C6F">
              <w:rPr>
                <w:rFonts w:ascii="Aptos Narrow" w:eastAsia="Times New Roman" w:hAnsi="Aptos Narrow" w:cs="Times New Roman"/>
                <w:b/>
                <w:bCs/>
                <w:color w:val="000000"/>
                <w:kern w:val="0"/>
                <w:sz w:val="22"/>
                <w:szCs w:val="22"/>
                <w14:ligatures w14:val="none"/>
              </w:rPr>
              <w:t>Parts</w:t>
            </w:r>
          </w:p>
        </w:tc>
        <w:tc>
          <w:tcPr>
            <w:tcW w:w="1013" w:type="dxa"/>
            <w:tcBorders>
              <w:top w:val="nil"/>
              <w:left w:val="nil"/>
              <w:bottom w:val="single" w:sz="4" w:space="0" w:color="auto"/>
              <w:right w:val="single" w:sz="8" w:space="0" w:color="auto"/>
            </w:tcBorders>
            <w:shd w:val="clear" w:color="000000" w:fill="D9D9D9"/>
            <w:noWrap/>
            <w:vAlign w:val="bottom"/>
            <w:hideMark/>
          </w:tcPr>
          <w:p w14:paraId="0C84D285" w14:textId="77777777" w:rsidR="001E1C6F" w:rsidRPr="001E1C6F" w:rsidRDefault="001E1C6F" w:rsidP="00AB6A8F">
            <w:pPr>
              <w:spacing w:after="0" w:line="240" w:lineRule="auto"/>
              <w:jc w:val="both"/>
              <w:rPr>
                <w:rFonts w:ascii="Aptos Narrow" w:eastAsia="Times New Roman" w:hAnsi="Aptos Narrow" w:cs="Times New Roman"/>
                <w:b/>
                <w:bCs/>
                <w:color w:val="000000"/>
                <w:kern w:val="0"/>
                <w:sz w:val="22"/>
                <w:szCs w:val="22"/>
                <w14:ligatures w14:val="none"/>
              </w:rPr>
            </w:pPr>
            <w:r w:rsidRPr="001E1C6F">
              <w:rPr>
                <w:rFonts w:ascii="Aptos Narrow" w:eastAsia="Times New Roman" w:hAnsi="Aptos Narrow" w:cs="Times New Roman"/>
                <w:b/>
                <w:bCs/>
                <w:color w:val="000000"/>
                <w:kern w:val="0"/>
                <w:sz w:val="22"/>
                <w:szCs w:val="22"/>
                <w14:ligatures w14:val="none"/>
              </w:rPr>
              <w:t>Total</w:t>
            </w:r>
          </w:p>
        </w:tc>
      </w:tr>
      <w:tr w:rsidR="001E1C6F" w:rsidRPr="001E1C6F" w14:paraId="0D1D428E" w14:textId="77777777" w:rsidTr="001E1C6F">
        <w:trPr>
          <w:trHeight w:val="340"/>
          <w:jc w:val="center"/>
        </w:trPr>
        <w:tc>
          <w:tcPr>
            <w:tcW w:w="964" w:type="dxa"/>
            <w:tcBorders>
              <w:top w:val="nil"/>
              <w:left w:val="single" w:sz="8" w:space="0" w:color="auto"/>
              <w:bottom w:val="single" w:sz="8" w:space="0" w:color="auto"/>
              <w:right w:val="nil"/>
            </w:tcBorders>
            <w:shd w:val="clear" w:color="000000" w:fill="D9D9D9"/>
            <w:noWrap/>
            <w:vAlign w:val="bottom"/>
            <w:hideMark/>
          </w:tcPr>
          <w:p w14:paraId="5EAC0303"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12345</w:t>
            </w:r>
          </w:p>
        </w:tc>
        <w:tc>
          <w:tcPr>
            <w:tcW w:w="1215" w:type="dxa"/>
            <w:tcBorders>
              <w:top w:val="nil"/>
              <w:left w:val="nil"/>
              <w:bottom w:val="single" w:sz="8" w:space="0" w:color="auto"/>
              <w:right w:val="nil"/>
            </w:tcBorders>
            <w:shd w:val="clear" w:color="000000" w:fill="D9D9D9"/>
            <w:noWrap/>
            <w:vAlign w:val="bottom"/>
            <w:hideMark/>
          </w:tcPr>
          <w:p w14:paraId="07FC75D7"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2023-09-10</w:t>
            </w:r>
          </w:p>
        </w:tc>
        <w:tc>
          <w:tcPr>
            <w:tcW w:w="870" w:type="dxa"/>
            <w:tcBorders>
              <w:top w:val="nil"/>
              <w:left w:val="nil"/>
              <w:bottom w:val="single" w:sz="8" w:space="0" w:color="auto"/>
              <w:right w:val="nil"/>
            </w:tcBorders>
            <w:shd w:val="clear" w:color="000000" w:fill="D9D9D9"/>
            <w:noWrap/>
            <w:vAlign w:val="bottom"/>
            <w:hideMark/>
          </w:tcPr>
          <w:p w14:paraId="7B417438"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969.87</w:t>
            </w:r>
          </w:p>
        </w:tc>
        <w:tc>
          <w:tcPr>
            <w:tcW w:w="1355" w:type="dxa"/>
            <w:tcBorders>
              <w:top w:val="nil"/>
              <w:left w:val="nil"/>
              <w:bottom w:val="single" w:sz="8" w:space="0" w:color="auto"/>
              <w:right w:val="nil"/>
            </w:tcBorders>
            <w:shd w:val="clear" w:color="000000" w:fill="D9D9D9"/>
            <w:noWrap/>
            <w:vAlign w:val="bottom"/>
            <w:hideMark/>
          </w:tcPr>
          <w:p w14:paraId="1914949D"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13</w:t>
            </w:r>
          </w:p>
        </w:tc>
        <w:tc>
          <w:tcPr>
            <w:tcW w:w="964" w:type="dxa"/>
            <w:tcBorders>
              <w:top w:val="nil"/>
              <w:left w:val="nil"/>
              <w:bottom w:val="single" w:sz="8" w:space="0" w:color="auto"/>
              <w:right w:val="nil"/>
            </w:tcBorders>
            <w:shd w:val="clear" w:color="000000" w:fill="D9D9D9"/>
            <w:noWrap/>
            <w:vAlign w:val="bottom"/>
            <w:hideMark/>
          </w:tcPr>
          <w:p w14:paraId="4595FFB6"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 xml:space="preserve">      207.33 </w:t>
            </w:r>
          </w:p>
        </w:tc>
        <w:tc>
          <w:tcPr>
            <w:tcW w:w="1204" w:type="dxa"/>
            <w:tcBorders>
              <w:top w:val="nil"/>
              <w:left w:val="nil"/>
              <w:bottom w:val="single" w:sz="8" w:space="0" w:color="auto"/>
              <w:right w:val="nil"/>
            </w:tcBorders>
            <w:shd w:val="clear" w:color="000000" w:fill="D9D9D9"/>
            <w:noWrap/>
            <w:vAlign w:val="bottom"/>
            <w:hideMark/>
          </w:tcPr>
          <w:p w14:paraId="267FB732"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 xml:space="preserve">           625.00 </w:t>
            </w:r>
          </w:p>
        </w:tc>
        <w:tc>
          <w:tcPr>
            <w:tcW w:w="1035" w:type="dxa"/>
            <w:tcBorders>
              <w:top w:val="nil"/>
              <w:left w:val="nil"/>
              <w:bottom w:val="single" w:sz="8" w:space="0" w:color="auto"/>
              <w:right w:val="nil"/>
            </w:tcBorders>
            <w:shd w:val="clear" w:color="000000" w:fill="D9D9D9"/>
            <w:noWrap/>
            <w:vAlign w:val="bottom"/>
            <w:hideMark/>
          </w:tcPr>
          <w:p w14:paraId="0CA3B6FC"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 xml:space="preserve">       969.87 </w:t>
            </w:r>
          </w:p>
        </w:tc>
        <w:tc>
          <w:tcPr>
            <w:tcW w:w="1013" w:type="dxa"/>
            <w:tcBorders>
              <w:top w:val="nil"/>
              <w:left w:val="nil"/>
              <w:bottom w:val="single" w:sz="8" w:space="0" w:color="auto"/>
              <w:right w:val="single" w:sz="8" w:space="0" w:color="auto"/>
            </w:tcBorders>
            <w:shd w:val="clear" w:color="000000" w:fill="D9D9D9"/>
            <w:noWrap/>
            <w:vAlign w:val="bottom"/>
            <w:hideMark/>
          </w:tcPr>
          <w:p w14:paraId="7FAF8F66" w14:textId="77777777" w:rsidR="001E1C6F" w:rsidRPr="001E1C6F" w:rsidRDefault="001E1C6F" w:rsidP="00AB6A8F">
            <w:pPr>
              <w:spacing w:after="0" w:line="240" w:lineRule="auto"/>
              <w:jc w:val="both"/>
              <w:rPr>
                <w:rFonts w:ascii="Aptos Narrow" w:eastAsia="Times New Roman" w:hAnsi="Aptos Narrow" w:cs="Times New Roman"/>
                <w:color w:val="000000"/>
                <w:kern w:val="0"/>
                <w:sz w:val="22"/>
                <w:szCs w:val="22"/>
                <w14:ligatures w14:val="none"/>
              </w:rPr>
            </w:pPr>
            <w:r w:rsidRPr="001E1C6F">
              <w:rPr>
                <w:rFonts w:ascii="Aptos Narrow" w:eastAsia="Times New Roman" w:hAnsi="Aptos Narrow" w:cs="Times New Roman"/>
                <w:color w:val="000000"/>
                <w:kern w:val="0"/>
                <w:sz w:val="22"/>
                <w:szCs w:val="22"/>
                <w14:ligatures w14:val="none"/>
              </w:rPr>
              <w:t xml:space="preserve">   1,802.20 </w:t>
            </w:r>
          </w:p>
        </w:tc>
      </w:tr>
    </w:tbl>
    <w:p w14:paraId="2A8287D3" w14:textId="77777777" w:rsidR="00CA0C31" w:rsidRDefault="00CA0C31" w:rsidP="00AB6A8F">
      <w:pPr>
        <w:jc w:val="both"/>
      </w:pPr>
    </w:p>
    <w:p w14:paraId="4B62B26A" w14:textId="3D5081C9" w:rsidR="00CA0C31" w:rsidRDefault="00CA0C31" w:rsidP="00AB6A8F">
      <w:pPr>
        <w:pStyle w:val="ListParagraph"/>
        <w:numPr>
          <w:ilvl w:val="0"/>
          <w:numId w:val="7"/>
        </w:numPr>
        <w:jc w:val="both"/>
        <w:rPr>
          <w:b/>
          <w:bCs/>
          <w:sz w:val="28"/>
          <w:szCs w:val="28"/>
          <w:u w:val="thick"/>
        </w:rPr>
      </w:pPr>
      <w:r w:rsidRPr="00CA0C31">
        <w:rPr>
          <w:b/>
          <w:bCs/>
          <w:sz w:val="28"/>
          <w:szCs w:val="28"/>
          <w:u w:val="thick"/>
        </w:rPr>
        <w:t>Dimensional Model</w:t>
      </w:r>
      <w:r>
        <w:rPr>
          <w:b/>
          <w:bCs/>
          <w:sz w:val="28"/>
          <w:szCs w:val="28"/>
          <w:u w:val="thick"/>
        </w:rPr>
        <w:t>ling</w:t>
      </w:r>
    </w:p>
    <w:p w14:paraId="4ECD9B60" w14:textId="4C5D0A4A" w:rsidR="00CA0C31" w:rsidRDefault="00CA0C31" w:rsidP="00AB6A8F">
      <w:pPr>
        <w:pStyle w:val="ListParagraph"/>
        <w:jc w:val="both"/>
      </w:pPr>
      <w:r>
        <w:t xml:space="preserve">Dimensional modeling is a data warehousing </w:t>
      </w:r>
      <w:r w:rsidRPr="00CA0C31">
        <w:t>and business intelligence</w:t>
      </w:r>
      <w:r>
        <w:t xml:space="preserve"> technique that organizes data into two main components: fact and dimension tables. </w:t>
      </w:r>
      <w:r w:rsidRPr="00CA0C31">
        <w:rPr>
          <w:b/>
          <w:bCs/>
        </w:rPr>
        <w:t>Fact tables</w:t>
      </w:r>
      <w:r>
        <w:t xml:space="preserve"> represent quantitative data, such as sales or costs, while </w:t>
      </w:r>
      <w:r w:rsidRPr="00CA0C31">
        <w:rPr>
          <w:b/>
          <w:bCs/>
        </w:rPr>
        <w:t>Dimensions tables</w:t>
      </w:r>
      <w:r>
        <w:t xml:space="preserve"> store descriptive attributes that provide context for the facts. This structure facilitates efficient data analysis and reporting.</w:t>
      </w:r>
      <w:r w:rsidR="00A14843">
        <w:t xml:space="preserve"> </w:t>
      </w:r>
      <w:r w:rsidR="00A14843" w:rsidRPr="00A14843">
        <w:t>A MySQL database named DA</w:t>
      </w:r>
      <w:r w:rsidR="00A14843">
        <w:t>_AbenaGyasi</w:t>
      </w:r>
      <w:r w:rsidR="00A14843" w:rsidRPr="00A14843">
        <w:t xml:space="preserve"> was created to house the dimensional model.</w:t>
      </w:r>
    </w:p>
    <w:p w14:paraId="7A1633A9" w14:textId="3AD56025" w:rsidR="00A14843" w:rsidRDefault="00A14843" w:rsidP="00936076">
      <w:pPr>
        <w:pStyle w:val="ListParagraph"/>
        <w:jc w:val="center"/>
      </w:pPr>
      <w:r w:rsidRPr="00A14843">
        <w:rPr>
          <w:noProof/>
        </w:rPr>
        <w:drawing>
          <wp:inline distT="0" distB="0" distL="0" distR="0" wp14:anchorId="26D6426F" wp14:editId="3F7B628F">
            <wp:extent cx="2571882" cy="571529"/>
            <wp:effectExtent l="0" t="0" r="0" b="0"/>
            <wp:docPr id="281018548"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18548" name="Picture 1" descr="A close up of words&#10;&#10;Description automatically generated"/>
                    <pic:cNvPicPr/>
                  </pic:nvPicPr>
                  <pic:blipFill>
                    <a:blip r:embed="rId8"/>
                    <a:stretch>
                      <a:fillRect/>
                    </a:stretch>
                  </pic:blipFill>
                  <pic:spPr>
                    <a:xfrm>
                      <a:off x="0" y="0"/>
                      <a:ext cx="2571882" cy="571529"/>
                    </a:xfrm>
                    <a:prstGeom prst="rect">
                      <a:avLst/>
                    </a:prstGeom>
                  </pic:spPr>
                </pic:pic>
              </a:graphicData>
            </a:graphic>
          </wp:inline>
        </w:drawing>
      </w:r>
    </w:p>
    <w:p w14:paraId="53EDDD4E" w14:textId="3F72CAE4" w:rsidR="00B204A2" w:rsidRDefault="00B204A2" w:rsidP="00AB6A8F">
      <w:pPr>
        <w:jc w:val="both"/>
      </w:pPr>
      <w:r>
        <w:lastRenderedPageBreak/>
        <w:t xml:space="preserve">Key metrics (facts) such as </w:t>
      </w:r>
      <w:r w:rsidR="00472F38">
        <w:t>labor</w:t>
      </w:r>
      <w:r>
        <w:t xml:space="preserve"> cost, parts charges, total sales and profit were identified. Dimensions such as customer information, vehicle details, service types, part details, location information, and transaction dates were determined to provide context for these metrics.</w:t>
      </w:r>
    </w:p>
    <w:p w14:paraId="781A6460" w14:textId="71789895" w:rsidR="00472F38" w:rsidRPr="00472F38" w:rsidRDefault="00472F38" w:rsidP="00AB6A8F">
      <w:pPr>
        <w:pStyle w:val="ListParagraph"/>
        <w:ind w:left="2160"/>
        <w:jc w:val="both"/>
        <w:rPr>
          <w:b/>
          <w:bCs/>
          <w:i/>
          <w:iCs/>
        </w:rPr>
      </w:pPr>
      <w:r w:rsidRPr="00472F38">
        <w:rPr>
          <w:b/>
          <w:bCs/>
          <w:i/>
          <w:iCs/>
        </w:rPr>
        <w:t>Facts:</w:t>
      </w:r>
    </w:p>
    <w:p w14:paraId="353F2267" w14:textId="77777777" w:rsidR="00472F38" w:rsidRPr="00472F38" w:rsidRDefault="00472F38" w:rsidP="00AB6A8F">
      <w:pPr>
        <w:pStyle w:val="ListParagraph"/>
        <w:ind w:left="2160"/>
        <w:jc w:val="both"/>
        <w:rPr>
          <w:i/>
          <w:iCs/>
        </w:rPr>
      </w:pPr>
      <w:r w:rsidRPr="00472F38">
        <w:rPr>
          <w:i/>
          <w:iCs/>
        </w:rPr>
        <w:t>Total sales (subtotal + sales tax)</w:t>
      </w:r>
    </w:p>
    <w:p w14:paraId="2789AC5D" w14:textId="40A673C7" w:rsidR="00472F38" w:rsidRPr="00472F38" w:rsidRDefault="00472F38" w:rsidP="00AB6A8F">
      <w:pPr>
        <w:pStyle w:val="ListParagraph"/>
        <w:ind w:left="2160"/>
        <w:jc w:val="both"/>
        <w:rPr>
          <w:i/>
          <w:iCs/>
        </w:rPr>
      </w:pPr>
      <w:r w:rsidRPr="00472F38">
        <w:rPr>
          <w:i/>
          <w:iCs/>
        </w:rPr>
        <w:t>Labor cost</w:t>
      </w:r>
    </w:p>
    <w:p w14:paraId="67A63E6E" w14:textId="2602408E" w:rsidR="00472F38" w:rsidRPr="00472F38" w:rsidRDefault="00472F38" w:rsidP="00AB6A8F">
      <w:pPr>
        <w:pStyle w:val="ListParagraph"/>
        <w:ind w:left="2160"/>
        <w:jc w:val="both"/>
        <w:rPr>
          <w:i/>
          <w:iCs/>
        </w:rPr>
      </w:pPr>
      <w:r w:rsidRPr="00472F38">
        <w:rPr>
          <w:i/>
          <w:iCs/>
        </w:rPr>
        <w:t>Parts cost</w:t>
      </w:r>
    </w:p>
    <w:p w14:paraId="46AFD851" w14:textId="627CFB23" w:rsidR="00472F38" w:rsidRPr="00472F38" w:rsidRDefault="00472F38" w:rsidP="00AB6A8F">
      <w:pPr>
        <w:pStyle w:val="ListParagraph"/>
        <w:ind w:left="2160"/>
        <w:jc w:val="both"/>
        <w:rPr>
          <w:i/>
          <w:iCs/>
        </w:rPr>
      </w:pPr>
      <w:r w:rsidRPr="00472F38">
        <w:rPr>
          <w:i/>
          <w:iCs/>
        </w:rPr>
        <w:t>Profit</w:t>
      </w:r>
    </w:p>
    <w:p w14:paraId="3B15443C" w14:textId="77777777" w:rsidR="00472F38" w:rsidRPr="00472F38" w:rsidRDefault="00472F38" w:rsidP="00AB6A8F">
      <w:pPr>
        <w:pStyle w:val="ListParagraph"/>
        <w:jc w:val="both"/>
        <w:rPr>
          <w:i/>
          <w:iCs/>
        </w:rPr>
      </w:pPr>
    </w:p>
    <w:p w14:paraId="69138455" w14:textId="5D2EB921" w:rsidR="00472F38" w:rsidRPr="00472F38" w:rsidRDefault="00472F38" w:rsidP="00AB6A8F">
      <w:pPr>
        <w:pStyle w:val="ListParagraph"/>
        <w:ind w:left="2160"/>
        <w:jc w:val="both"/>
        <w:rPr>
          <w:b/>
          <w:bCs/>
          <w:i/>
          <w:iCs/>
        </w:rPr>
      </w:pPr>
      <w:r w:rsidRPr="00472F38">
        <w:rPr>
          <w:b/>
          <w:bCs/>
          <w:i/>
          <w:iCs/>
        </w:rPr>
        <w:t>Dimensions:</w:t>
      </w:r>
    </w:p>
    <w:p w14:paraId="2CC8A2C5" w14:textId="77777777" w:rsidR="00472F38" w:rsidRPr="00472F38" w:rsidRDefault="00472F38" w:rsidP="00AB6A8F">
      <w:pPr>
        <w:pStyle w:val="ListParagraph"/>
        <w:ind w:left="2160"/>
        <w:jc w:val="both"/>
        <w:rPr>
          <w:i/>
          <w:iCs/>
        </w:rPr>
      </w:pPr>
      <w:r w:rsidRPr="00472F38">
        <w:rPr>
          <w:i/>
          <w:iCs/>
        </w:rPr>
        <w:t>Customer (customer details)</w:t>
      </w:r>
    </w:p>
    <w:p w14:paraId="28193D01" w14:textId="77777777" w:rsidR="00472F38" w:rsidRDefault="00472F38" w:rsidP="00AB6A8F">
      <w:pPr>
        <w:pStyle w:val="ListParagraph"/>
        <w:ind w:left="2160"/>
        <w:jc w:val="both"/>
        <w:rPr>
          <w:i/>
          <w:iCs/>
        </w:rPr>
      </w:pPr>
      <w:r w:rsidRPr="00472F38">
        <w:rPr>
          <w:i/>
          <w:iCs/>
        </w:rPr>
        <w:t>Vehicle (vehicle details)</w:t>
      </w:r>
    </w:p>
    <w:p w14:paraId="411B83C2" w14:textId="6044DF2D" w:rsidR="00EB611A" w:rsidRPr="00472F38" w:rsidRDefault="00EB611A" w:rsidP="00AB6A8F">
      <w:pPr>
        <w:pStyle w:val="ListParagraph"/>
        <w:ind w:left="2160"/>
        <w:jc w:val="both"/>
        <w:rPr>
          <w:i/>
          <w:iCs/>
        </w:rPr>
      </w:pPr>
      <w:r>
        <w:rPr>
          <w:i/>
          <w:iCs/>
        </w:rPr>
        <w:t>Invoice (invoice details)</w:t>
      </w:r>
    </w:p>
    <w:p w14:paraId="6B46163E" w14:textId="77777777" w:rsidR="00472F38" w:rsidRPr="00472F38" w:rsidRDefault="00472F38" w:rsidP="00AB6A8F">
      <w:pPr>
        <w:pStyle w:val="ListParagraph"/>
        <w:ind w:left="2160"/>
        <w:jc w:val="both"/>
        <w:rPr>
          <w:i/>
          <w:iCs/>
        </w:rPr>
      </w:pPr>
      <w:r w:rsidRPr="00472F38">
        <w:rPr>
          <w:i/>
          <w:iCs/>
        </w:rPr>
        <w:t>Job (job performed details)</w:t>
      </w:r>
    </w:p>
    <w:p w14:paraId="7AD04247" w14:textId="77777777" w:rsidR="00472F38" w:rsidRPr="00472F38" w:rsidRDefault="00472F38" w:rsidP="00AB6A8F">
      <w:pPr>
        <w:pStyle w:val="ListParagraph"/>
        <w:ind w:left="2160"/>
        <w:jc w:val="both"/>
        <w:rPr>
          <w:i/>
          <w:iCs/>
        </w:rPr>
      </w:pPr>
      <w:r w:rsidRPr="00472F38">
        <w:rPr>
          <w:i/>
          <w:iCs/>
        </w:rPr>
        <w:t>Parts (parts used details)</w:t>
      </w:r>
    </w:p>
    <w:p w14:paraId="228BA471" w14:textId="77777777" w:rsidR="00472F38" w:rsidRPr="00472F38" w:rsidRDefault="00472F38" w:rsidP="00AB6A8F">
      <w:pPr>
        <w:pStyle w:val="ListParagraph"/>
        <w:ind w:left="2160"/>
        <w:jc w:val="both"/>
        <w:rPr>
          <w:i/>
          <w:iCs/>
        </w:rPr>
      </w:pPr>
      <w:r w:rsidRPr="00472F38">
        <w:rPr>
          <w:i/>
          <w:iCs/>
        </w:rPr>
        <w:t>Location (shop location)</w:t>
      </w:r>
    </w:p>
    <w:p w14:paraId="7EF42169" w14:textId="103CC177" w:rsidR="00472F38" w:rsidRPr="00165375" w:rsidRDefault="00472F38" w:rsidP="00AB6A8F">
      <w:pPr>
        <w:pStyle w:val="ListParagraph"/>
        <w:ind w:left="2160"/>
        <w:jc w:val="both"/>
        <w:rPr>
          <w:i/>
          <w:iCs/>
        </w:rPr>
      </w:pPr>
      <w:r w:rsidRPr="00472F38">
        <w:rPr>
          <w:i/>
          <w:iCs/>
        </w:rPr>
        <w:t>Date (transaction date)</w:t>
      </w:r>
    </w:p>
    <w:p w14:paraId="7FC07A3C" w14:textId="77777777" w:rsidR="00F90365" w:rsidRDefault="00F90365" w:rsidP="00AB6A8F">
      <w:pPr>
        <w:jc w:val="both"/>
      </w:pPr>
    </w:p>
    <w:p w14:paraId="3EA8F849" w14:textId="205F36A7" w:rsidR="00A14843" w:rsidRDefault="00CA0C31" w:rsidP="00AB6A8F">
      <w:pPr>
        <w:jc w:val="both"/>
      </w:pPr>
      <w:r>
        <w:t>Tables were created for each dimension</w:t>
      </w:r>
      <w:r w:rsidR="00EB611A">
        <w:t xml:space="preserve"> and fact</w:t>
      </w:r>
      <w:r>
        <w:t>, with primary and foreign key relationships established to ensure referential integrity and enable detailed analysi</w:t>
      </w:r>
      <w:r w:rsidR="007957E5">
        <w:t>s.</w:t>
      </w:r>
    </w:p>
    <w:p w14:paraId="48C322B0" w14:textId="77777777" w:rsidR="00281D44" w:rsidRPr="00281D44" w:rsidRDefault="00281D44" w:rsidP="00AB6A8F">
      <w:pPr>
        <w:jc w:val="both"/>
        <w:rPr>
          <w:b/>
          <w:bCs/>
        </w:rPr>
      </w:pPr>
      <w:r w:rsidRPr="00281D44">
        <w:rPr>
          <w:b/>
          <w:bCs/>
        </w:rPr>
        <w:t>Benefits of the Dimensional Approach</w:t>
      </w:r>
    </w:p>
    <w:p w14:paraId="5BDF3791" w14:textId="09643BA4" w:rsidR="00281D44" w:rsidRDefault="00281D44" w:rsidP="00AB6A8F">
      <w:pPr>
        <w:jc w:val="both"/>
      </w:pPr>
      <w:r>
        <w:t>Adopting a dimensional approach aims to:</w:t>
      </w:r>
    </w:p>
    <w:p w14:paraId="1D638AB9" w14:textId="64B86501" w:rsidR="00281D44" w:rsidRDefault="00281D44" w:rsidP="00AB6A8F">
      <w:pPr>
        <w:pStyle w:val="ListParagraph"/>
        <w:numPr>
          <w:ilvl w:val="0"/>
          <w:numId w:val="21"/>
        </w:numPr>
        <w:jc w:val="both"/>
      </w:pPr>
      <w:r>
        <w:t>Simplify data querying and analysis. The model allows for easy and intuitive querying, enabling users to quickly extract meaningful insights.</w:t>
      </w:r>
    </w:p>
    <w:p w14:paraId="0ECDA05F" w14:textId="742ACFC0" w:rsidR="00281D44" w:rsidRDefault="00281D44" w:rsidP="00AB6A8F">
      <w:pPr>
        <w:pStyle w:val="ListParagraph"/>
        <w:numPr>
          <w:ilvl w:val="0"/>
          <w:numId w:val="21"/>
        </w:numPr>
        <w:jc w:val="both"/>
      </w:pPr>
      <w:r>
        <w:t>Enhance data accessibility. Organized data in dimension tables makes it easier for users to access and understand the information.</w:t>
      </w:r>
    </w:p>
    <w:p w14:paraId="018E02BB" w14:textId="6DE05C40" w:rsidR="00281D44" w:rsidRDefault="00281D44" w:rsidP="00AB6A8F">
      <w:pPr>
        <w:pStyle w:val="ListParagraph"/>
        <w:numPr>
          <w:ilvl w:val="0"/>
          <w:numId w:val="21"/>
        </w:numPr>
        <w:jc w:val="both"/>
      </w:pPr>
      <w:r>
        <w:t>Improve query performance. Optimized for read operations, the dimensional model ensures faster query performance, which is essential for timely decision-making.</w:t>
      </w:r>
    </w:p>
    <w:p w14:paraId="1D059905" w14:textId="1946F63D" w:rsidR="00281D44" w:rsidRDefault="00281D44" w:rsidP="00AB6A8F">
      <w:pPr>
        <w:pStyle w:val="ListParagraph"/>
        <w:numPr>
          <w:ilvl w:val="0"/>
          <w:numId w:val="21"/>
        </w:numPr>
        <w:jc w:val="both"/>
      </w:pPr>
      <w:r>
        <w:t>Facilitate data-driven decision making by providing a clear and structured view of the data, the model supports informed decision-making processes</w:t>
      </w:r>
    </w:p>
    <w:p w14:paraId="1AE404E5" w14:textId="77777777" w:rsidR="00281D44" w:rsidRDefault="00281D44" w:rsidP="00AB6A8F">
      <w:pPr>
        <w:jc w:val="both"/>
      </w:pPr>
    </w:p>
    <w:p w14:paraId="5708287B" w14:textId="77777777" w:rsidR="00281D44" w:rsidRDefault="00281D44" w:rsidP="00AB6A8F">
      <w:pPr>
        <w:jc w:val="both"/>
      </w:pPr>
    </w:p>
    <w:p w14:paraId="07C7CB75" w14:textId="77777777" w:rsidR="00281D44" w:rsidRDefault="00281D44" w:rsidP="00AB6A8F">
      <w:pPr>
        <w:jc w:val="both"/>
      </w:pPr>
    </w:p>
    <w:p w14:paraId="16DF4A61" w14:textId="08851214" w:rsidR="00165375" w:rsidRDefault="00165375" w:rsidP="00AB6A8F">
      <w:pPr>
        <w:pStyle w:val="ListParagraph"/>
        <w:numPr>
          <w:ilvl w:val="0"/>
          <w:numId w:val="7"/>
        </w:numPr>
        <w:jc w:val="both"/>
        <w:rPr>
          <w:b/>
          <w:bCs/>
          <w:sz w:val="28"/>
          <w:szCs w:val="28"/>
          <w:u w:val="thick"/>
        </w:rPr>
      </w:pPr>
      <w:r>
        <w:rPr>
          <w:b/>
          <w:bCs/>
          <w:sz w:val="28"/>
          <w:szCs w:val="28"/>
          <w:u w:val="thick"/>
        </w:rPr>
        <w:lastRenderedPageBreak/>
        <w:t>SQL Creation Scripts</w:t>
      </w:r>
    </w:p>
    <w:p w14:paraId="5299E2FA" w14:textId="07AF6216" w:rsidR="007957E5" w:rsidRDefault="007957E5" w:rsidP="00AB6A8F">
      <w:pPr>
        <w:jc w:val="both"/>
      </w:pPr>
      <w:r>
        <w:rPr>
          <w:noProof/>
        </w:rPr>
        <w:drawing>
          <wp:inline distT="0" distB="0" distL="0" distR="0" wp14:anchorId="2CE0D37C" wp14:editId="11B8882B">
            <wp:extent cx="2494915" cy="3092450"/>
            <wp:effectExtent l="0" t="0" r="635" b="0"/>
            <wp:docPr id="89115571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5571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2475" cy="3114216"/>
                    </a:xfrm>
                    <a:prstGeom prst="rect">
                      <a:avLst/>
                    </a:prstGeom>
                  </pic:spPr>
                </pic:pic>
              </a:graphicData>
            </a:graphic>
          </wp:inline>
        </w:drawing>
      </w:r>
      <w:r w:rsidR="00A14843">
        <w:rPr>
          <w:noProof/>
        </w:rPr>
        <w:t xml:space="preserve">                  </w:t>
      </w:r>
      <w:r>
        <w:rPr>
          <w:noProof/>
        </w:rPr>
        <w:drawing>
          <wp:inline distT="0" distB="0" distL="0" distR="0" wp14:anchorId="0C1157A1" wp14:editId="1C531489">
            <wp:extent cx="2774950" cy="3105150"/>
            <wp:effectExtent l="0" t="0" r="6350" b="0"/>
            <wp:docPr id="126938416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84165"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6110" cy="3117638"/>
                    </a:xfrm>
                    <a:prstGeom prst="rect">
                      <a:avLst/>
                    </a:prstGeom>
                  </pic:spPr>
                </pic:pic>
              </a:graphicData>
            </a:graphic>
          </wp:inline>
        </w:drawing>
      </w:r>
    </w:p>
    <w:p w14:paraId="2DF6A57A" w14:textId="2860A648" w:rsidR="007957E5" w:rsidRDefault="00A14843" w:rsidP="00AB6A8F">
      <w:pPr>
        <w:jc w:val="both"/>
        <w:rPr>
          <w:i/>
          <w:iCs/>
          <w:sz w:val="18"/>
          <w:szCs w:val="18"/>
        </w:rPr>
      </w:pPr>
      <w:r>
        <w:rPr>
          <w:i/>
          <w:iCs/>
          <w:sz w:val="18"/>
          <w:szCs w:val="18"/>
        </w:rPr>
        <w:t>Fig 1. Screenshots of Fact (Factsales) Table                                      Fig 2. Screenshots of Customer and Vehicle Dimension Tables</w:t>
      </w:r>
    </w:p>
    <w:p w14:paraId="20AE4741" w14:textId="77777777" w:rsidR="00F90365" w:rsidRDefault="00F90365" w:rsidP="00AB6A8F">
      <w:pPr>
        <w:jc w:val="both"/>
        <w:rPr>
          <w:i/>
          <w:iCs/>
          <w:sz w:val="18"/>
          <w:szCs w:val="18"/>
        </w:rPr>
      </w:pPr>
    </w:p>
    <w:p w14:paraId="15185AB1" w14:textId="77777777" w:rsidR="00F90365" w:rsidRPr="00A14843" w:rsidRDefault="00F90365" w:rsidP="00AB6A8F">
      <w:pPr>
        <w:jc w:val="both"/>
        <w:rPr>
          <w:i/>
          <w:iCs/>
          <w:sz w:val="18"/>
          <w:szCs w:val="18"/>
        </w:rPr>
      </w:pPr>
    </w:p>
    <w:p w14:paraId="5C712E61" w14:textId="7FCF560F" w:rsidR="007957E5" w:rsidRDefault="00A14843" w:rsidP="00AB6A8F">
      <w:pPr>
        <w:jc w:val="both"/>
      </w:pPr>
      <w:r>
        <w:rPr>
          <w:noProof/>
        </w:rPr>
        <w:drawing>
          <wp:inline distT="0" distB="0" distL="0" distR="0" wp14:anchorId="6B7E3FB4" wp14:editId="09C80E80">
            <wp:extent cx="2628265" cy="3625850"/>
            <wp:effectExtent l="0" t="0" r="635" b="0"/>
            <wp:docPr id="47536411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64117" name="Picture 7"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52422" cy="3659176"/>
                    </a:xfrm>
                    <a:prstGeom prst="rect">
                      <a:avLst/>
                    </a:prstGeom>
                  </pic:spPr>
                </pic:pic>
              </a:graphicData>
            </a:graphic>
          </wp:inline>
        </w:drawing>
      </w:r>
      <w:r>
        <w:rPr>
          <w:noProof/>
        </w:rPr>
        <w:t xml:space="preserve">                       </w:t>
      </w:r>
      <w:r>
        <w:rPr>
          <w:noProof/>
        </w:rPr>
        <w:drawing>
          <wp:inline distT="0" distB="0" distL="0" distR="0" wp14:anchorId="311F4ECF" wp14:editId="1FC06FAB">
            <wp:extent cx="2717800" cy="3632200"/>
            <wp:effectExtent l="0" t="0" r="6350" b="6350"/>
            <wp:docPr id="47053026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30267"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17800" cy="3632200"/>
                    </a:xfrm>
                    <a:prstGeom prst="rect">
                      <a:avLst/>
                    </a:prstGeom>
                  </pic:spPr>
                </pic:pic>
              </a:graphicData>
            </a:graphic>
          </wp:inline>
        </w:drawing>
      </w:r>
    </w:p>
    <w:p w14:paraId="4F6093F1" w14:textId="625BF5E4" w:rsidR="007957E5" w:rsidRPr="00F90365" w:rsidRDefault="00A14843" w:rsidP="00AB6A8F">
      <w:pPr>
        <w:jc w:val="both"/>
        <w:rPr>
          <w:i/>
          <w:iCs/>
          <w:sz w:val="18"/>
          <w:szCs w:val="18"/>
        </w:rPr>
      </w:pPr>
      <w:r>
        <w:rPr>
          <w:i/>
          <w:iCs/>
          <w:sz w:val="18"/>
          <w:szCs w:val="18"/>
        </w:rPr>
        <w:t>Fig 3. Screenshots of Invoice and Job Dimension Tables              Fig 4. Screenshots of Parts and Location Dimension Tables</w:t>
      </w:r>
    </w:p>
    <w:p w14:paraId="0BCA80F0" w14:textId="4463CBC5" w:rsidR="007957E5" w:rsidRDefault="00EB611A" w:rsidP="00AB6A8F">
      <w:pPr>
        <w:jc w:val="both"/>
      </w:pPr>
      <w:r w:rsidRPr="00EB611A">
        <w:rPr>
          <w:noProof/>
        </w:rPr>
        <w:lastRenderedPageBreak/>
        <w:drawing>
          <wp:inline distT="0" distB="0" distL="0" distR="0" wp14:anchorId="63E1AC93" wp14:editId="1AC46ECB">
            <wp:extent cx="1663700" cy="3384550"/>
            <wp:effectExtent l="0" t="0" r="0" b="6350"/>
            <wp:docPr id="18661644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64421" name="Picture 1" descr="A screenshot of a computer program&#10;&#10;Description automatically generated"/>
                    <pic:cNvPicPr/>
                  </pic:nvPicPr>
                  <pic:blipFill>
                    <a:blip r:embed="rId13"/>
                    <a:stretch>
                      <a:fillRect/>
                    </a:stretch>
                  </pic:blipFill>
                  <pic:spPr>
                    <a:xfrm>
                      <a:off x="0" y="0"/>
                      <a:ext cx="1668078" cy="3393456"/>
                    </a:xfrm>
                    <a:prstGeom prst="rect">
                      <a:avLst/>
                    </a:prstGeom>
                  </pic:spPr>
                </pic:pic>
              </a:graphicData>
            </a:graphic>
          </wp:inline>
        </w:drawing>
      </w:r>
      <w:r>
        <w:t xml:space="preserve">      </w:t>
      </w:r>
      <w:r w:rsidRPr="00EB611A">
        <w:rPr>
          <w:noProof/>
        </w:rPr>
        <w:drawing>
          <wp:inline distT="0" distB="0" distL="0" distR="0" wp14:anchorId="6FCA0A42" wp14:editId="34F8831C">
            <wp:extent cx="4114800" cy="3403600"/>
            <wp:effectExtent l="0" t="0" r="0" b="6350"/>
            <wp:docPr id="186176282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62825" name="Picture 1" descr="A computer screen shot of a code&#10;&#10;Description automatically generated"/>
                    <pic:cNvPicPr/>
                  </pic:nvPicPr>
                  <pic:blipFill>
                    <a:blip r:embed="rId14"/>
                    <a:stretch>
                      <a:fillRect/>
                    </a:stretch>
                  </pic:blipFill>
                  <pic:spPr>
                    <a:xfrm>
                      <a:off x="0" y="0"/>
                      <a:ext cx="4114800" cy="3403600"/>
                    </a:xfrm>
                    <a:prstGeom prst="rect">
                      <a:avLst/>
                    </a:prstGeom>
                  </pic:spPr>
                </pic:pic>
              </a:graphicData>
            </a:graphic>
          </wp:inline>
        </w:drawing>
      </w:r>
    </w:p>
    <w:p w14:paraId="6907E751" w14:textId="6E701628" w:rsidR="00CA0C31" w:rsidRDefault="00EB611A" w:rsidP="00936076">
      <w:pPr>
        <w:jc w:val="center"/>
        <w:rPr>
          <w:i/>
          <w:iCs/>
          <w:sz w:val="18"/>
          <w:szCs w:val="18"/>
        </w:rPr>
      </w:pPr>
      <w:r>
        <w:rPr>
          <w:i/>
          <w:iCs/>
          <w:sz w:val="18"/>
          <w:szCs w:val="18"/>
        </w:rPr>
        <w:t>Fig 5 and 6. Screenshots of Date Dimension Table.</w:t>
      </w:r>
    </w:p>
    <w:p w14:paraId="7A9B3B00" w14:textId="77777777" w:rsidR="00EB611A" w:rsidRDefault="00EB611A" w:rsidP="00AB6A8F">
      <w:pPr>
        <w:jc w:val="both"/>
      </w:pPr>
    </w:p>
    <w:p w14:paraId="658D9D49" w14:textId="77777777" w:rsidR="00F90365" w:rsidRPr="00F90365" w:rsidRDefault="00F90365" w:rsidP="00F90365">
      <w:pPr>
        <w:jc w:val="both"/>
        <w:rPr>
          <w:b/>
          <w:bCs/>
        </w:rPr>
      </w:pPr>
      <w:r w:rsidRPr="00F90365">
        <w:rPr>
          <w:b/>
          <w:bCs/>
        </w:rPr>
        <w:t>Database Schema Overview</w:t>
      </w:r>
    </w:p>
    <w:p w14:paraId="04D7F8AD" w14:textId="3C97B44F" w:rsidR="00F90365" w:rsidRDefault="00F90365" w:rsidP="00F90365">
      <w:pPr>
        <w:jc w:val="both"/>
      </w:pPr>
      <w:r>
        <w:t xml:space="preserve">A visual inspection of the database schema </w:t>
      </w:r>
      <w:r w:rsidR="009B0072">
        <w:t>DA_AbenaGyasi</w:t>
      </w:r>
      <w:r>
        <w:t xml:space="preserve"> confirms the successful creation of the necessary tables for the sales analysis project. </w:t>
      </w:r>
    </w:p>
    <w:p w14:paraId="6C6BC1B0" w14:textId="33E8E7BB" w:rsidR="00F90365" w:rsidRDefault="00F90365" w:rsidP="00F90365">
      <w:pPr>
        <w:jc w:val="center"/>
      </w:pPr>
      <w:r w:rsidRPr="00F90365">
        <w:rPr>
          <w:noProof/>
        </w:rPr>
        <w:drawing>
          <wp:inline distT="0" distB="0" distL="0" distR="0" wp14:anchorId="090ECE5F" wp14:editId="02E5E610">
            <wp:extent cx="1968601" cy="2482978"/>
            <wp:effectExtent l="0" t="0" r="0" b="0"/>
            <wp:docPr id="1138586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86254" name="Picture 1" descr="A screenshot of a computer&#10;&#10;Description automatically generated"/>
                    <pic:cNvPicPr/>
                  </pic:nvPicPr>
                  <pic:blipFill>
                    <a:blip r:embed="rId15"/>
                    <a:stretch>
                      <a:fillRect/>
                    </a:stretch>
                  </pic:blipFill>
                  <pic:spPr>
                    <a:xfrm>
                      <a:off x="0" y="0"/>
                      <a:ext cx="1968601" cy="2482978"/>
                    </a:xfrm>
                    <a:prstGeom prst="rect">
                      <a:avLst/>
                    </a:prstGeom>
                  </pic:spPr>
                </pic:pic>
              </a:graphicData>
            </a:graphic>
          </wp:inline>
        </w:drawing>
      </w:r>
    </w:p>
    <w:p w14:paraId="2922E98B" w14:textId="5E101CF8" w:rsidR="00F90365" w:rsidRDefault="00F90365" w:rsidP="00F90365">
      <w:pPr>
        <w:jc w:val="center"/>
      </w:pPr>
      <w:r>
        <w:rPr>
          <w:i/>
          <w:iCs/>
          <w:sz w:val="18"/>
          <w:szCs w:val="18"/>
        </w:rPr>
        <w:t>Fig 7. Visual Inspection of Database DA_AbenaGyasi</w:t>
      </w:r>
    </w:p>
    <w:p w14:paraId="7CF269A8" w14:textId="22092566" w:rsidR="00F90365" w:rsidRDefault="00F90365" w:rsidP="00F90365">
      <w:pPr>
        <w:jc w:val="both"/>
      </w:pPr>
      <w:r>
        <w:lastRenderedPageBreak/>
        <w:t>The schema includes several dimension tables and a central fact table, structured as follows: Dimension Tables: CustomerDim, DateDim, InvoiceDim, JobDim, LocationDim, PartsDim, VehicleDim</w:t>
      </w:r>
    </w:p>
    <w:p w14:paraId="7ACC4172" w14:textId="77777777" w:rsidR="00F90365" w:rsidRDefault="00F90365" w:rsidP="00F90365">
      <w:pPr>
        <w:jc w:val="both"/>
      </w:pPr>
      <w:r>
        <w:t>Fact Table: FactSales</w:t>
      </w:r>
    </w:p>
    <w:p w14:paraId="2221A26C" w14:textId="6894796F" w:rsidR="00F90365" w:rsidRDefault="00F90365" w:rsidP="00F90365">
      <w:pPr>
        <w:jc w:val="both"/>
      </w:pPr>
      <w:r>
        <w:t>This setup supports comprehensive analyses, allowing us to explore customer behaviors, vehicle details, job performances, parts utilization, and financial metrics. Each table is linked appropriately through foreign keys, facilitating efficient queries and robust data insights.</w:t>
      </w:r>
    </w:p>
    <w:p w14:paraId="307779F8" w14:textId="7F60D31C" w:rsidR="00F90365" w:rsidRDefault="00F90365" w:rsidP="00F90365">
      <w:pPr>
        <w:jc w:val="both"/>
      </w:pPr>
      <w:r>
        <w:t>This sanity check of the database tables ensures all necessary dimensions and facts are in place for the upcoming detailed sales analysis tasks.</w:t>
      </w:r>
    </w:p>
    <w:p w14:paraId="07B64538" w14:textId="77777777" w:rsidR="00AB6A8F" w:rsidRDefault="00AB6A8F" w:rsidP="00AB6A8F">
      <w:pPr>
        <w:jc w:val="both"/>
      </w:pPr>
    </w:p>
    <w:p w14:paraId="5C476852" w14:textId="6A334140" w:rsidR="00640238" w:rsidRDefault="00640238" w:rsidP="00AB6A8F">
      <w:pPr>
        <w:pStyle w:val="ListParagraph"/>
        <w:numPr>
          <w:ilvl w:val="0"/>
          <w:numId w:val="7"/>
        </w:numPr>
        <w:jc w:val="both"/>
        <w:rPr>
          <w:b/>
          <w:bCs/>
          <w:sz w:val="28"/>
          <w:szCs w:val="28"/>
          <w:u w:val="thick"/>
        </w:rPr>
      </w:pPr>
      <w:r>
        <w:rPr>
          <w:b/>
          <w:bCs/>
          <w:sz w:val="28"/>
          <w:szCs w:val="28"/>
          <w:u w:val="thick"/>
        </w:rPr>
        <w:t>Entity – Relationship Diagram (ER Diagram)</w:t>
      </w:r>
    </w:p>
    <w:p w14:paraId="73D380F1" w14:textId="30470060" w:rsidR="006B740E" w:rsidRDefault="006B740E" w:rsidP="00AB6A8F">
      <w:pPr>
        <w:pStyle w:val="ListParagraph"/>
        <w:jc w:val="both"/>
      </w:pPr>
      <w:r w:rsidRPr="006B740E">
        <w:t>An Entity-Relationship (ER) diagram is a graphical representation of data and the relationships between them within an information system. It</w:t>
      </w:r>
      <w:r>
        <w:t xml:space="preserve"> is</w:t>
      </w:r>
      <w:r w:rsidRPr="006B740E">
        <w:t xml:space="preserve"> a visual tool used in database design to model the structure of a database.</w:t>
      </w:r>
    </w:p>
    <w:p w14:paraId="5B82B144" w14:textId="5FBB8565" w:rsidR="006B740E" w:rsidRPr="006B740E" w:rsidRDefault="006B740E" w:rsidP="00AB6A8F">
      <w:pPr>
        <w:pStyle w:val="ListParagraph"/>
        <w:ind w:firstLine="720"/>
        <w:jc w:val="both"/>
        <w:rPr>
          <w:b/>
          <w:bCs/>
        </w:rPr>
      </w:pPr>
      <w:r w:rsidRPr="006B740E">
        <w:rPr>
          <w:b/>
          <w:bCs/>
        </w:rPr>
        <w:t>Key components of an ER diagram:</w:t>
      </w:r>
    </w:p>
    <w:p w14:paraId="755BE1C8" w14:textId="77777777" w:rsidR="006B740E" w:rsidRPr="006B740E" w:rsidRDefault="006B740E" w:rsidP="00AB6A8F">
      <w:pPr>
        <w:pStyle w:val="ListParagraph"/>
        <w:ind w:left="1440"/>
        <w:jc w:val="both"/>
        <w:rPr>
          <w:i/>
          <w:iCs/>
          <w:noProof/>
          <w:sz w:val="22"/>
          <w:szCs w:val="22"/>
        </w:rPr>
      </w:pPr>
      <w:r w:rsidRPr="006B740E">
        <w:rPr>
          <w:i/>
          <w:iCs/>
          <w:noProof/>
          <w:sz w:val="22"/>
          <w:szCs w:val="22"/>
        </w:rPr>
        <w:t>Entities: These represent real-world objects or concepts about which information needs to be stored. (e.g., Customer, Vehicle, Invoice)</w:t>
      </w:r>
    </w:p>
    <w:p w14:paraId="60F19FE7" w14:textId="77777777" w:rsidR="006B740E" w:rsidRPr="006B740E" w:rsidRDefault="006B740E" w:rsidP="00AB6A8F">
      <w:pPr>
        <w:pStyle w:val="ListParagraph"/>
        <w:ind w:left="1440"/>
        <w:jc w:val="both"/>
        <w:rPr>
          <w:i/>
          <w:iCs/>
          <w:noProof/>
          <w:sz w:val="22"/>
          <w:szCs w:val="22"/>
        </w:rPr>
      </w:pPr>
      <w:r w:rsidRPr="006B740E">
        <w:rPr>
          <w:i/>
          <w:iCs/>
          <w:noProof/>
          <w:sz w:val="22"/>
          <w:szCs w:val="22"/>
        </w:rPr>
        <w:t>Attributes: These are the properties or characteristics of an entity. (e.g., CustomerName, VehicleID, InvoiceDate)</w:t>
      </w:r>
    </w:p>
    <w:p w14:paraId="5BE685FA" w14:textId="06BC440D" w:rsidR="006B740E" w:rsidRDefault="006B740E" w:rsidP="00AB6A8F">
      <w:pPr>
        <w:pStyle w:val="ListParagraph"/>
        <w:ind w:left="1440"/>
        <w:jc w:val="both"/>
        <w:rPr>
          <w:i/>
          <w:iCs/>
          <w:noProof/>
          <w:sz w:val="22"/>
          <w:szCs w:val="22"/>
        </w:rPr>
      </w:pPr>
      <w:r w:rsidRPr="006B740E">
        <w:rPr>
          <w:i/>
          <w:iCs/>
          <w:noProof/>
          <w:sz w:val="22"/>
          <w:szCs w:val="22"/>
        </w:rPr>
        <w:t>Relationships: These define how entities are connected. (e.g., a Customer can have many Vehicles)</w:t>
      </w:r>
    </w:p>
    <w:p w14:paraId="5947539B" w14:textId="77777777" w:rsidR="00F90365" w:rsidRDefault="00F90365" w:rsidP="00F90365">
      <w:pPr>
        <w:pStyle w:val="ListParagraph"/>
        <w:jc w:val="both"/>
      </w:pPr>
    </w:p>
    <w:p w14:paraId="0963D144" w14:textId="555FDA52" w:rsidR="00F90365" w:rsidRDefault="00F90365" w:rsidP="00F90365">
      <w:pPr>
        <w:pStyle w:val="ListParagraph"/>
        <w:jc w:val="both"/>
      </w:pPr>
      <w:r>
        <w:t xml:space="preserve">An </w:t>
      </w:r>
      <w:hyperlink r:id="rId16" w:history="1">
        <w:r w:rsidRPr="00517F8F">
          <w:rPr>
            <w:rStyle w:val="Hyperlink"/>
          </w:rPr>
          <w:t>ER diagram</w:t>
        </w:r>
      </w:hyperlink>
      <w:r>
        <w:t xml:space="preserve"> was created using Reverse Engineer in MySQL Workbench. The ER diagram showed the relationships between the SalesFact table and the dimension tables (CustomerDim, VehicleDim, InvoiceDim, JobDim, PartsDim, LocationDim, DateDim).</w:t>
      </w:r>
    </w:p>
    <w:p w14:paraId="30C2848C" w14:textId="77777777" w:rsidR="00F90365" w:rsidRPr="00F90365" w:rsidRDefault="00F90365" w:rsidP="00F90365">
      <w:pPr>
        <w:jc w:val="both"/>
        <w:rPr>
          <w:i/>
          <w:iCs/>
          <w:noProof/>
          <w:sz w:val="22"/>
          <w:szCs w:val="22"/>
        </w:rPr>
      </w:pPr>
    </w:p>
    <w:p w14:paraId="45F4DA7E" w14:textId="67905CF4" w:rsidR="002047B7" w:rsidRDefault="002047B7" w:rsidP="00F90365">
      <w:pPr>
        <w:pStyle w:val="ListParagraph"/>
        <w:rPr>
          <w:b/>
          <w:bCs/>
          <w:sz w:val="28"/>
          <w:szCs w:val="28"/>
          <w:u w:val="thick"/>
        </w:rPr>
      </w:pPr>
      <w:r>
        <w:rPr>
          <w:b/>
          <w:bCs/>
          <w:noProof/>
          <w:sz w:val="28"/>
          <w:szCs w:val="28"/>
          <w:u w:val="thick"/>
        </w:rPr>
        <w:lastRenderedPageBreak/>
        <w:drawing>
          <wp:inline distT="0" distB="0" distL="0" distR="0" wp14:anchorId="284AEDEF" wp14:editId="6B4014A3">
            <wp:extent cx="5550628" cy="5969000"/>
            <wp:effectExtent l="0" t="0" r="0" b="0"/>
            <wp:docPr id="556077959"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77959" name="Picture 2" descr="A computer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68231" cy="5987930"/>
                    </a:xfrm>
                    <a:prstGeom prst="rect">
                      <a:avLst/>
                    </a:prstGeom>
                  </pic:spPr>
                </pic:pic>
              </a:graphicData>
            </a:graphic>
          </wp:inline>
        </w:drawing>
      </w:r>
    </w:p>
    <w:p w14:paraId="3EE3F28B" w14:textId="3917F97B" w:rsidR="00165375" w:rsidRDefault="00165375" w:rsidP="00936076">
      <w:pPr>
        <w:jc w:val="center"/>
        <w:rPr>
          <w:i/>
          <w:iCs/>
          <w:sz w:val="18"/>
          <w:szCs w:val="18"/>
        </w:rPr>
      </w:pPr>
      <w:r>
        <w:rPr>
          <w:i/>
          <w:iCs/>
          <w:sz w:val="18"/>
          <w:szCs w:val="18"/>
        </w:rPr>
        <w:t xml:space="preserve">Fig </w:t>
      </w:r>
      <w:r w:rsidR="00F90365">
        <w:rPr>
          <w:i/>
          <w:iCs/>
          <w:sz w:val="18"/>
          <w:szCs w:val="18"/>
        </w:rPr>
        <w:t>8</w:t>
      </w:r>
      <w:r>
        <w:rPr>
          <w:i/>
          <w:iCs/>
          <w:sz w:val="18"/>
          <w:szCs w:val="18"/>
        </w:rPr>
        <w:t>. Entity- Relationship Diagram.</w:t>
      </w:r>
    </w:p>
    <w:p w14:paraId="61EA68CD" w14:textId="72FDE801" w:rsidR="00165375" w:rsidRPr="00165375" w:rsidRDefault="002142E7" w:rsidP="00AB6A8F">
      <w:pPr>
        <w:ind w:firstLine="720"/>
        <w:jc w:val="both"/>
        <w:rPr>
          <w:b/>
          <w:bCs/>
        </w:rPr>
      </w:pPr>
      <w:r>
        <w:rPr>
          <w:b/>
          <w:bCs/>
        </w:rPr>
        <w:t xml:space="preserve">Table Descriptions </w:t>
      </w:r>
      <w:r w:rsidR="00066DC4">
        <w:rPr>
          <w:b/>
          <w:bCs/>
        </w:rPr>
        <w:t xml:space="preserve">and </w:t>
      </w:r>
      <w:r w:rsidR="00165375" w:rsidRPr="00165375">
        <w:rPr>
          <w:b/>
          <w:bCs/>
        </w:rPr>
        <w:t>Logical Explanations for Table Creation</w:t>
      </w:r>
    </w:p>
    <w:p w14:paraId="39D875E2" w14:textId="67D5EB7E" w:rsidR="00066DC4" w:rsidRPr="00066DC4" w:rsidRDefault="00066DC4" w:rsidP="00AB6A8F">
      <w:pPr>
        <w:pStyle w:val="ListParagraph"/>
        <w:jc w:val="both"/>
        <w:rPr>
          <w:b/>
          <w:bCs/>
        </w:rPr>
      </w:pPr>
      <w:r w:rsidRPr="00066DC4">
        <w:rPr>
          <w:b/>
          <w:bCs/>
        </w:rPr>
        <w:t>1. Customer Dimension Table (CustomerDim)</w:t>
      </w:r>
    </w:p>
    <w:p w14:paraId="402F3DBC" w14:textId="74424771" w:rsidR="00066DC4" w:rsidRDefault="00066DC4" w:rsidP="00AB6A8F">
      <w:pPr>
        <w:pStyle w:val="ListParagraph"/>
        <w:numPr>
          <w:ilvl w:val="0"/>
          <w:numId w:val="11"/>
        </w:numPr>
        <w:jc w:val="both"/>
      </w:pPr>
      <w:r>
        <w:t>Customer</w:t>
      </w:r>
      <w:r w:rsidR="0095504F">
        <w:t xml:space="preserve"> </w:t>
      </w:r>
      <w:r>
        <w:t>ID: (Primary Key), Unique identifier for each customer.</w:t>
      </w:r>
    </w:p>
    <w:p w14:paraId="182E461B" w14:textId="0CF3E314" w:rsidR="00066DC4" w:rsidRDefault="00066DC4" w:rsidP="00AB6A8F">
      <w:pPr>
        <w:pStyle w:val="ListParagraph"/>
        <w:numPr>
          <w:ilvl w:val="0"/>
          <w:numId w:val="11"/>
        </w:numPr>
        <w:jc w:val="both"/>
      </w:pPr>
      <w:r>
        <w:t>Customer Name: Name of the Customer.</w:t>
      </w:r>
    </w:p>
    <w:p w14:paraId="5A5BA819" w14:textId="48E4CF5C" w:rsidR="00066DC4" w:rsidRDefault="00066DC4" w:rsidP="00AB6A8F">
      <w:pPr>
        <w:pStyle w:val="ListParagraph"/>
        <w:numPr>
          <w:ilvl w:val="0"/>
          <w:numId w:val="11"/>
        </w:numPr>
        <w:jc w:val="both"/>
      </w:pPr>
      <w:r>
        <w:t>Address: (Street, City, State, Zip code),</w:t>
      </w:r>
      <w:r w:rsidRPr="00066DC4">
        <w:t xml:space="preserve"> </w:t>
      </w:r>
      <w:r>
        <w:t xml:space="preserve">Residential address of the customer. </w:t>
      </w:r>
    </w:p>
    <w:p w14:paraId="365917A2" w14:textId="2D664EAB" w:rsidR="00066DC4" w:rsidRDefault="00066DC4" w:rsidP="00AB6A8F">
      <w:pPr>
        <w:pStyle w:val="ListParagraph"/>
        <w:numPr>
          <w:ilvl w:val="0"/>
          <w:numId w:val="11"/>
        </w:numPr>
        <w:jc w:val="both"/>
      </w:pPr>
      <w:r>
        <w:t>Contact Number: Phone number for contacting the customer.</w:t>
      </w:r>
    </w:p>
    <w:p w14:paraId="2B91E466" w14:textId="02B6968E" w:rsidR="002142E7" w:rsidRDefault="002142E7" w:rsidP="00AB6A8F">
      <w:pPr>
        <w:pStyle w:val="ListParagraph"/>
        <w:jc w:val="both"/>
      </w:pPr>
      <w:r>
        <w:lastRenderedPageBreak/>
        <w:t xml:space="preserve">The </w:t>
      </w:r>
      <w:r w:rsidRPr="002142E7">
        <w:rPr>
          <w:rStyle w:val="HTMLCode"/>
          <w:rFonts w:eastAsiaTheme="majorEastAsia"/>
          <w:i/>
          <w:iCs/>
        </w:rPr>
        <w:t>CustomerDim</w:t>
      </w:r>
      <w:r>
        <w:t xml:space="preserve"> table stores information about the customers. This allows the business to analyze sales based on customer demographics and individual customer behaviors.</w:t>
      </w:r>
    </w:p>
    <w:p w14:paraId="07C961E2" w14:textId="35B83E57" w:rsidR="00066DC4" w:rsidRPr="00066DC4" w:rsidRDefault="00066DC4" w:rsidP="00AB6A8F">
      <w:pPr>
        <w:pStyle w:val="ListParagraph"/>
        <w:jc w:val="both"/>
        <w:rPr>
          <w:b/>
          <w:bCs/>
        </w:rPr>
      </w:pPr>
      <w:r w:rsidRPr="00066DC4">
        <w:rPr>
          <w:b/>
          <w:bCs/>
        </w:rPr>
        <w:t>2. Vehicle Dimension Table (VehicleDim)</w:t>
      </w:r>
    </w:p>
    <w:p w14:paraId="53BCCF1A" w14:textId="3892FB82" w:rsidR="00066DC4" w:rsidRDefault="00066DC4" w:rsidP="00AB6A8F">
      <w:pPr>
        <w:pStyle w:val="ListParagraph"/>
        <w:numPr>
          <w:ilvl w:val="0"/>
          <w:numId w:val="12"/>
        </w:numPr>
        <w:jc w:val="both"/>
      </w:pPr>
      <w:r>
        <w:t>Vehicle</w:t>
      </w:r>
      <w:r w:rsidR="0095504F">
        <w:t xml:space="preserve"> </w:t>
      </w:r>
      <w:r>
        <w:t>ID: (Primary Key), Unique identifier for each vehicle.</w:t>
      </w:r>
    </w:p>
    <w:p w14:paraId="0D61F489" w14:textId="5E296EE5" w:rsidR="00066DC4" w:rsidRDefault="00066DC4" w:rsidP="00AB6A8F">
      <w:pPr>
        <w:pStyle w:val="ListParagraph"/>
        <w:numPr>
          <w:ilvl w:val="0"/>
          <w:numId w:val="12"/>
        </w:numPr>
        <w:jc w:val="both"/>
      </w:pPr>
      <w:r>
        <w:t>Make: Manufacturer of the vehicle.</w:t>
      </w:r>
    </w:p>
    <w:p w14:paraId="01EEE851" w14:textId="2FC333DC" w:rsidR="00066DC4" w:rsidRDefault="00066DC4" w:rsidP="00AB6A8F">
      <w:pPr>
        <w:pStyle w:val="ListParagraph"/>
        <w:numPr>
          <w:ilvl w:val="0"/>
          <w:numId w:val="12"/>
        </w:numPr>
        <w:jc w:val="both"/>
      </w:pPr>
      <w:r>
        <w:t>Model: Model of the vehicle.</w:t>
      </w:r>
    </w:p>
    <w:p w14:paraId="455315E9" w14:textId="4EECF014" w:rsidR="00066DC4" w:rsidRDefault="00066DC4" w:rsidP="00AB6A8F">
      <w:pPr>
        <w:pStyle w:val="ListParagraph"/>
        <w:numPr>
          <w:ilvl w:val="0"/>
          <w:numId w:val="12"/>
        </w:numPr>
        <w:jc w:val="both"/>
      </w:pPr>
      <w:r>
        <w:t>Year: Year the vehicle was manufactured.</w:t>
      </w:r>
    </w:p>
    <w:p w14:paraId="1F7C651D" w14:textId="050B014A" w:rsidR="00066DC4" w:rsidRDefault="00066DC4" w:rsidP="00AB6A8F">
      <w:pPr>
        <w:pStyle w:val="ListParagraph"/>
        <w:numPr>
          <w:ilvl w:val="0"/>
          <w:numId w:val="12"/>
        </w:numPr>
        <w:jc w:val="both"/>
      </w:pPr>
      <w:r>
        <w:t>Color: Color of the vehicle</w:t>
      </w:r>
    </w:p>
    <w:p w14:paraId="023FCF5F" w14:textId="7128A221" w:rsidR="00066DC4" w:rsidRDefault="00066DC4" w:rsidP="00AB6A8F">
      <w:pPr>
        <w:pStyle w:val="ListParagraph"/>
        <w:numPr>
          <w:ilvl w:val="0"/>
          <w:numId w:val="12"/>
        </w:numPr>
        <w:jc w:val="both"/>
      </w:pPr>
      <w:r>
        <w:t>VIN: Vehicle Identification Number.</w:t>
      </w:r>
    </w:p>
    <w:p w14:paraId="07875596" w14:textId="2894628E" w:rsidR="00066DC4" w:rsidRDefault="00066DC4" w:rsidP="00AB6A8F">
      <w:pPr>
        <w:pStyle w:val="ListParagraph"/>
        <w:numPr>
          <w:ilvl w:val="0"/>
          <w:numId w:val="12"/>
        </w:numPr>
        <w:jc w:val="both"/>
      </w:pPr>
      <w:r>
        <w:t xml:space="preserve">Mileage: </w:t>
      </w:r>
      <w:r w:rsidR="0095504F">
        <w:t>The number of miles the vehicle has travelled at the time of service.</w:t>
      </w:r>
    </w:p>
    <w:p w14:paraId="727ACEED" w14:textId="29607993" w:rsidR="0095504F" w:rsidRDefault="0095504F" w:rsidP="00AB6A8F">
      <w:pPr>
        <w:pStyle w:val="ListParagraph"/>
        <w:numPr>
          <w:ilvl w:val="0"/>
          <w:numId w:val="12"/>
        </w:numPr>
        <w:jc w:val="both"/>
      </w:pPr>
      <w:r>
        <w:t xml:space="preserve">Customer ID: </w:t>
      </w:r>
      <w:r w:rsidR="007850BF">
        <w:t xml:space="preserve">This establishes a foreign key relationship between the </w:t>
      </w:r>
      <w:r w:rsidR="007850BF" w:rsidRPr="007850BF">
        <w:rPr>
          <w:rStyle w:val="HTMLCode"/>
          <w:rFonts w:eastAsiaTheme="majorEastAsia"/>
        </w:rPr>
        <w:t>CustomerID</w:t>
      </w:r>
      <w:r w:rsidR="007850BF">
        <w:t xml:space="preserve"> field in the </w:t>
      </w:r>
      <w:r w:rsidR="007850BF">
        <w:rPr>
          <w:rStyle w:val="HTMLCode"/>
          <w:rFonts w:eastAsiaTheme="majorEastAsia"/>
        </w:rPr>
        <w:t>Vehicle</w:t>
      </w:r>
      <w:r w:rsidR="007850BF" w:rsidRPr="007850BF">
        <w:rPr>
          <w:rStyle w:val="HTMLCode"/>
          <w:rFonts w:eastAsiaTheme="majorEastAsia"/>
        </w:rPr>
        <w:t>Dim</w:t>
      </w:r>
      <w:r w:rsidR="007850BF">
        <w:t xml:space="preserve"> table and the </w:t>
      </w:r>
      <w:r w:rsidR="007850BF" w:rsidRPr="007850BF">
        <w:rPr>
          <w:rStyle w:val="HTMLCode"/>
          <w:rFonts w:eastAsiaTheme="majorEastAsia"/>
        </w:rPr>
        <w:t>CustomerID</w:t>
      </w:r>
      <w:r w:rsidR="007850BF">
        <w:t xml:space="preserve"> field in the </w:t>
      </w:r>
      <w:r w:rsidR="007850BF" w:rsidRPr="007850BF">
        <w:rPr>
          <w:rStyle w:val="HTMLCode"/>
          <w:rFonts w:eastAsiaTheme="majorEastAsia"/>
        </w:rPr>
        <w:t>CustomerDim</w:t>
      </w:r>
      <w:r w:rsidR="007850BF">
        <w:t xml:space="preserve"> table. It ensures that each vehicle is associated with a valid customer from the </w:t>
      </w:r>
      <w:r w:rsidR="007850BF" w:rsidRPr="007850BF">
        <w:rPr>
          <w:rStyle w:val="HTMLCode"/>
          <w:rFonts w:eastAsiaTheme="majorEastAsia"/>
        </w:rPr>
        <w:t>CustomerDim</w:t>
      </w:r>
      <w:r w:rsidR="007850BF">
        <w:t xml:space="preserve"> table.</w:t>
      </w:r>
    </w:p>
    <w:p w14:paraId="4723D32E" w14:textId="5A7CF9C8" w:rsidR="00165375" w:rsidRDefault="002142E7" w:rsidP="00AB6A8F">
      <w:pPr>
        <w:pStyle w:val="ListParagraph"/>
        <w:jc w:val="both"/>
      </w:pPr>
      <w:r>
        <w:t xml:space="preserve">The </w:t>
      </w:r>
      <w:r>
        <w:rPr>
          <w:rStyle w:val="HTMLCode"/>
          <w:rFonts w:eastAsiaTheme="majorEastAsia"/>
        </w:rPr>
        <w:t>VehicleDim</w:t>
      </w:r>
      <w:r>
        <w:t xml:space="preserve"> table stores detailed information about the vehicles serviced. This dimension helps in analyzing sales by different vehicle characteristics such as make, model, year, and mileage.</w:t>
      </w:r>
    </w:p>
    <w:p w14:paraId="241362B7" w14:textId="77777777" w:rsidR="002142E7" w:rsidRDefault="002142E7" w:rsidP="00AB6A8F">
      <w:pPr>
        <w:pStyle w:val="ListParagraph"/>
        <w:jc w:val="both"/>
      </w:pPr>
    </w:p>
    <w:p w14:paraId="53E18A5D" w14:textId="276F3C87" w:rsidR="0095504F" w:rsidRPr="0095504F" w:rsidRDefault="0095504F" w:rsidP="00AB6A8F">
      <w:pPr>
        <w:pStyle w:val="ListParagraph"/>
        <w:jc w:val="both"/>
        <w:rPr>
          <w:rFonts w:ascii="Aptos" w:hAnsi="Aptos"/>
          <w:b/>
          <w:bCs/>
        </w:rPr>
      </w:pPr>
      <w:r w:rsidRPr="0095504F">
        <w:rPr>
          <w:rFonts w:ascii="Aptos" w:hAnsi="Aptos"/>
          <w:b/>
          <w:bCs/>
        </w:rPr>
        <w:t>3. Job Dimension Table (</w:t>
      </w:r>
      <w:r w:rsidRPr="0095504F">
        <w:rPr>
          <w:rStyle w:val="HTMLCode"/>
          <w:rFonts w:ascii="Aptos" w:eastAsiaTheme="majorEastAsia" w:hAnsi="Aptos"/>
          <w:b/>
          <w:bCs/>
          <w:sz w:val="24"/>
          <w:szCs w:val="24"/>
        </w:rPr>
        <w:t>JobDim</w:t>
      </w:r>
      <w:r w:rsidRPr="0095504F">
        <w:rPr>
          <w:rFonts w:ascii="Aptos" w:hAnsi="Aptos"/>
          <w:b/>
          <w:bCs/>
        </w:rPr>
        <w:t>)</w:t>
      </w:r>
    </w:p>
    <w:p w14:paraId="1236D534" w14:textId="5001A129" w:rsidR="0095504F" w:rsidRDefault="0095504F" w:rsidP="00AB6A8F">
      <w:pPr>
        <w:pStyle w:val="ListParagraph"/>
        <w:numPr>
          <w:ilvl w:val="0"/>
          <w:numId w:val="13"/>
        </w:numPr>
        <w:jc w:val="both"/>
      </w:pPr>
      <w:r>
        <w:t xml:space="preserve">Job ID: </w:t>
      </w:r>
      <w:r w:rsidR="008E682E">
        <w:t xml:space="preserve">(Primary Key), </w:t>
      </w:r>
      <w:r>
        <w:t>Unique identifier for each job performed.</w:t>
      </w:r>
    </w:p>
    <w:p w14:paraId="5C9DDC4B" w14:textId="3E4A6C60" w:rsidR="0095504F" w:rsidRDefault="0095504F" w:rsidP="00AB6A8F">
      <w:pPr>
        <w:pStyle w:val="ListParagraph"/>
        <w:numPr>
          <w:ilvl w:val="0"/>
          <w:numId w:val="13"/>
        </w:numPr>
        <w:jc w:val="both"/>
      </w:pPr>
      <w:r>
        <w:t>Description: Description of the job.</w:t>
      </w:r>
    </w:p>
    <w:p w14:paraId="2F191020" w14:textId="482C757E" w:rsidR="0095504F" w:rsidRDefault="0095504F" w:rsidP="00AB6A8F">
      <w:pPr>
        <w:pStyle w:val="ListParagraph"/>
        <w:numPr>
          <w:ilvl w:val="0"/>
          <w:numId w:val="13"/>
        </w:numPr>
        <w:jc w:val="both"/>
      </w:pPr>
      <w:r>
        <w:t>Hours Spent: Time spent on the job.</w:t>
      </w:r>
    </w:p>
    <w:p w14:paraId="6F8C5E29" w14:textId="77777777" w:rsidR="0095504F" w:rsidRDefault="0095504F" w:rsidP="00AB6A8F">
      <w:pPr>
        <w:pStyle w:val="ListParagraph"/>
        <w:numPr>
          <w:ilvl w:val="0"/>
          <w:numId w:val="13"/>
        </w:numPr>
        <w:jc w:val="both"/>
      </w:pPr>
      <w:r>
        <w:t>Rate: Hourly rate for the job.</w:t>
      </w:r>
    </w:p>
    <w:p w14:paraId="157DA605" w14:textId="4F996F4C" w:rsidR="0095504F" w:rsidRDefault="0095504F" w:rsidP="00AB6A8F">
      <w:pPr>
        <w:pStyle w:val="ListParagraph"/>
        <w:numPr>
          <w:ilvl w:val="0"/>
          <w:numId w:val="13"/>
        </w:numPr>
        <w:jc w:val="both"/>
      </w:pPr>
      <w:r>
        <w:t>Amount: Total amount charged for the job</w:t>
      </w:r>
    </w:p>
    <w:p w14:paraId="7393A642" w14:textId="427D685E" w:rsidR="0095504F" w:rsidRDefault="0095504F" w:rsidP="00AB6A8F">
      <w:pPr>
        <w:pStyle w:val="ListParagraph"/>
        <w:numPr>
          <w:ilvl w:val="0"/>
          <w:numId w:val="13"/>
        </w:numPr>
        <w:jc w:val="both"/>
      </w:pPr>
      <w:r>
        <w:t>Vehicle ID</w:t>
      </w:r>
      <w:r w:rsidR="008E682E">
        <w:t>:</w:t>
      </w:r>
      <w:r w:rsidR="008E682E" w:rsidRPr="008E682E">
        <w:t xml:space="preserve"> </w:t>
      </w:r>
      <w:r w:rsidR="008E682E">
        <w:t>Identifier of the vehicle related to the job and</w:t>
      </w:r>
      <w:r w:rsidR="00773189">
        <w:t xml:space="preserve"> acts as a foreign key linking to the </w:t>
      </w:r>
      <w:r w:rsidR="00773189">
        <w:rPr>
          <w:rStyle w:val="HTMLCode"/>
          <w:rFonts w:eastAsiaTheme="majorEastAsia"/>
        </w:rPr>
        <w:t>VehicleDim</w:t>
      </w:r>
      <w:r w:rsidR="00773189">
        <w:t xml:space="preserve"> table. It helps in tracking job performance and costs for each vehicle, facilitating vehicle-specific analysis.</w:t>
      </w:r>
    </w:p>
    <w:p w14:paraId="5CE08074" w14:textId="1A59943B" w:rsidR="0095504F" w:rsidRDefault="0095504F" w:rsidP="00AB6A8F">
      <w:pPr>
        <w:pStyle w:val="ListParagraph"/>
        <w:numPr>
          <w:ilvl w:val="0"/>
          <w:numId w:val="13"/>
        </w:numPr>
        <w:jc w:val="both"/>
      </w:pPr>
      <w:r>
        <w:t>Invoice ID</w:t>
      </w:r>
      <w:r w:rsidR="00773189">
        <w:t xml:space="preserve">: Identifier of the invoice associated with the job and acts as a foreign key linking to the </w:t>
      </w:r>
      <w:r w:rsidR="00773189">
        <w:rPr>
          <w:rStyle w:val="HTMLCode"/>
          <w:rFonts w:eastAsiaTheme="majorEastAsia"/>
        </w:rPr>
        <w:t>InvoiceDim</w:t>
      </w:r>
      <w:r w:rsidR="00773189">
        <w:t xml:space="preserve"> table. It helps in correlating job performance and charges with the overall invoice, enabling comprehensive analysis of each transaction and its components.</w:t>
      </w:r>
    </w:p>
    <w:p w14:paraId="3CF39DC0" w14:textId="0149A2E8" w:rsidR="00165375" w:rsidRDefault="0095504F" w:rsidP="00AB6A8F">
      <w:pPr>
        <w:ind w:left="720"/>
        <w:jc w:val="both"/>
      </w:pPr>
      <w:r>
        <w:t xml:space="preserve">The </w:t>
      </w:r>
      <w:r w:rsidRPr="0095504F">
        <w:rPr>
          <w:rStyle w:val="HTMLCode"/>
          <w:rFonts w:eastAsiaTheme="majorEastAsia"/>
        </w:rPr>
        <w:t>JobDim</w:t>
      </w:r>
      <w:r>
        <w:t xml:space="preserve"> table captures details about the jobs performed on the vehicles. It enables the analysis of sales performance</w:t>
      </w:r>
      <w:r w:rsidR="007850BF">
        <w:t xml:space="preserve"> and revenue</w:t>
      </w:r>
      <w:r>
        <w:t xml:space="preserve"> by different types of services offered.</w:t>
      </w:r>
    </w:p>
    <w:p w14:paraId="7214945D" w14:textId="77777777" w:rsidR="00F90365" w:rsidRDefault="00F90365" w:rsidP="00AB6A8F">
      <w:pPr>
        <w:ind w:left="720"/>
        <w:jc w:val="both"/>
      </w:pPr>
    </w:p>
    <w:p w14:paraId="1F134E6D" w14:textId="77777777" w:rsidR="00F90365" w:rsidRDefault="00F90365" w:rsidP="00AB6A8F">
      <w:pPr>
        <w:ind w:left="720"/>
        <w:jc w:val="both"/>
      </w:pPr>
    </w:p>
    <w:p w14:paraId="5550D225" w14:textId="53211885" w:rsidR="007850BF" w:rsidRPr="0095504F" w:rsidRDefault="007850BF" w:rsidP="00AB6A8F">
      <w:pPr>
        <w:pStyle w:val="ListParagraph"/>
        <w:jc w:val="both"/>
        <w:rPr>
          <w:rFonts w:ascii="Aptos" w:hAnsi="Aptos"/>
          <w:b/>
          <w:bCs/>
        </w:rPr>
      </w:pPr>
      <w:r>
        <w:rPr>
          <w:rFonts w:ascii="Aptos" w:hAnsi="Aptos"/>
          <w:b/>
          <w:bCs/>
        </w:rPr>
        <w:lastRenderedPageBreak/>
        <w:t>4</w:t>
      </w:r>
      <w:r w:rsidRPr="0095504F">
        <w:rPr>
          <w:rFonts w:ascii="Aptos" w:hAnsi="Aptos"/>
          <w:b/>
          <w:bCs/>
        </w:rPr>
        <w:t xml:space="preserve">. </w:t>
      </w:r>
      <w:r>
        <w:rPr>
          <w:rFonts w:ascii="Aptos" w:hAnsi="Aptos"/>
          <w:b/>
          <w:bCs/>
        </w:rPr>
        <w:t>Invoice</w:t>
      </w:r>
      <w:r w:rsidRPr="0095504F">
        <w:rPr>
          <w:rFonts w:ascii="Aptos" w:hAnsi="Aptos"/>
          <w:b/>
          <w:bCs/>
        </w:rPr>
        <w:t xml:space="preserve"> Dimension Table (</w:t>
      </w:r>
      <w:r>
        <w:rPr>
          <w:rStyle w:val="HTMLCode"/>
          <w:rFonts w:ascii="Aptos" w:eastAsiaTheme="majorEastAsia" w:hAnsi="Aptos"/>
          <w:b/>
          <w:bCs/>
          <w:sz w:val="24"/>
          <w:szCs w:val="24"/>
        </w:rPr>
        <w:t>Invoice</w:t>
      </w:r>
      <w:r w:rsidRPr="0095504F">
        <w:rPr>
          <w:rStyle w:val="HTMLCode"/>
          <w:rFonts w:ascii="Aptos" w:eastAsiaTheme="majorEastAsia" w:hAnsi="Aptos"/>
          <w:b/>
          <w:bCs/>
          <w:sz w:val="24"/>
          <w:szCs w:val="24"/>
        </w:rPr>
        <w:t>Dim</w:t>
      </w:r>
      <w:r w:rsidRPr="0095504F">
        <w:rPr>
          <w:rFonts w:ascii="Aptos" w:hAnsi="Aptos"/>
          <w:b/>
          <w:bCs/>
        </w:rPr>
        <w:t>)</w:t>
      </w:r>
    </w:p>
    <w:p w14:paraId="660444E7" w14:textId="2E969894" w:rsidR="007850BF" w:rsidRDefault="007850BF" w:rsidP="00AB6A8F">
      <w:pPr>
        <w:pStyle w:val="ListParagraph"/>
        <w:numPr>
          <w:ilvl w:val="0"/>
          <w:numId w:val="14"/>
        </w:numPr>
        <w:jc w:val="both"/>
      </w:pPr>
      <w:r>
        <w:t>Invoice ID:</w:t>
      </w:r>
      <w:r w:rsidR="008E682E">
        <w:t xml:space="preserve"> T</w:t>
      </w:r>
      <w:r w:rsidR="008E682E" w:rsidRPr="008E682E">
        <w:t>he primary key for the table, uniquely identifying each invoice.</w:t>
      </w:r>
    </w:p>
    <w:p w14:paraId="4CD43B57" w14:textId="3610ECCF" w:rsidR="007850BF" w:rsidRDefault="007850BF" w:rsidP="00AB6A8F">
      <w:pPr>
        <w:pStyle w:val="ListParagraph"/>
        <w:numPr>
          <w:ilvl w:val="0"/>
          <w:numId w:val="14"/>
        </w:numPr>
        <w:jc w:val="both"/>
      </w:pPr>
      <w:r>
        <w:t>Invoice Date:</w:t>
      </w:r>
      <w:r w:rsidR="008E682E" w:rsidRPr="008E682E">
        <w:t xml:space="preserve"> </w:t>
      </w:r>
      <w:r w:rsidR="008E682E">
        <w:t>T</w:t>
      </w:r>
      <w:r w:rsidR="008E682E" w:rsidRPr="008E682E">
        <w:t>he date when the invoice was issued. It allows for analysis of sales over time.</w:t>
      </w:r>
    </w:p>
    <w:p w14:paraId="04F56841" w14:textId="20ACE8E8" w:rsidR="007850BF" w:rsidRDefault="007850BF" w:rsidP="00AB6A8F">
      <w:pPr>
        <w:pStyle w:val="ListParagraph"/>
        <w:numPr>
          <w:ilvl w:val="0"/>
          <w:numId w:val="14"/>
        </w:numPr>
        <w:jc w:val="both"/>
      </w:pPr>
      <w:r>
        <w:t xml:space="preserve">Subtotal: </w:t>
      </w:r>
      <w:r w:rsidR="008E682E">
        <w:t>T</w:t>
      </w:r>
      <w:r w:rsidR="008E682E" w:rsidRPr="008E682E">
        <w:t>his field stores the subtotal amount of the invoice before taxes and additional charges, providing a measure of the base revenue.</w:t>
      </w:r>
    </w:p>
    <w:p w14:paraId="55AD2B73" w14:textId="3452E0C8" w:rsidR="007850BF" w:rsidRDefault="007850BF" w:rsidP="00AB6A8F">
      <w:pPr>
        <w:pStyle w:val="ListParagraph"/>
        <w:numPr>
          <w:ilvl w:val="0"/>
          <w:numId w:val="14"/>
        </w:numPr>
        <w:jc w:val="both"/>
      </w:pPr>
      <w:r>
        <w:t>Sales Tax Rate:</w:t>
      </w:r>
      <w:r w:rsidR="008E682E" w:rsidRPr="008E682E">
        <w:t xml:space="preserve"> This field stores the sales tax rate applied to the invoice, essential for calculating the sales tax amount</w:t>
      </w:r>
    </w:p>
    <w:p w14:paraId="6F68D090" w14:textId="2659C7F9" w:rsidR="007850BF" w:rsidRDefault="007850BF" w:rsidP="00AB6A8F">
      <w:pPr>
        <w:pStyle w:val="ListParagraph"/>
        <w:numPr>
          <w:ilvl w:val="0"/>
          <w:numId w:val="14"/>
        </w:numPr>
        <w:jc w:val="both"/>
      </w:pPr>
      <w:r>
        <w:t>Sales</w:t>
      </w:r>
      <w:r w:rsidR="008E682E">
        <w:t xml:space="preserve"> </w:t>
      </w:r>
      <w:r>
        <w:t>Tax:</w:t>
      </w:r>
      <w:r w:rsidR="008E682E">
        <w:t xml:space="preserve"> The total amount of sales tax charged on the invoice, reflecting the tax component of the transaction</w:t>
      </w:r>
    </w:p>
    <w:p w14:paraId="231612D5" w14:textId="6463944C" w:rsidR="007850BF" w:rsidRDefault="007850BF" w:rsidP="00AB6A8F">
      <w:pPr>
        <w:pStyle w:val="ListParagraph"/>
        <w:numPr>
          <w:ilvl w:val="0"/>
          <w:numId w:val="14"/>
        </w:numPr>
        <w:jc w:val="both"/>
      </w:pPr>
      <w:r>
        <w:t xml:space="preserve">Total </w:t>
      </w:r>
      <w:r w:rsidR="008E682E">
        <w:t>Labor</w:t>
      </w:r>
      <w:r>
        <w:t>:</w:t>
      </w:r>
      <w:r w:rsidR="008E682E">
        <w:t xml:space="preserve"> The total labor charges included in the invoice, allowing for analysis of labor-related revenue.</w:t>
      </w:r>
    </w:p>
    <w:p w14:paraId="20DD4C39" w14:textId="09325B8A" w:rsidR="007850BF" w:rsidRDefault="007850BF" w:rsidP="00AB6A8F">
      <w:pPr>
        <w:pStyle w:val="ListParagraph"/>
        <w:numPr>
          <w:ilvl w:val="0"/>
          <w:numId w:val="14"/>
        </w:numPr>
        <w:jc w:val="both"/>
      </w:pPr>
      <w:r>
        <w:t>Total Parts:</w:t>
      </w:r>
      <w:r w:rsidR="008E682E">
        <w:t xml:space="preserve"> The total cost of parts included in the invoice, helping in the analysis of parts-related revenue.</w:t>
      </w:r>
    </w:p>
    <w:p w14:paraId="64C1EE30" w14:textId="376ED320" w:rsidR="007850BF" w:rsidRDefault="007850BF" w:rsidP="00AB6A8F">
      <w:pPr>
        <w:pStyle w:val="ListParagraph"/>
        <w:numPr>
          <w:ilvl w:val="0"/>
          <w:numId w:val="14"/>
        </w:numPr>
        <w:jc w:val="both"/>
      </w:pPr>
      <w:r>
        <w:t>Total:</w:t>
      </w:r>
      <w:r w:rsidR="008E682E">
        <w:t xml:space="preserve"> The total amount of the invoice after including the subtotal, sales tax, labor charges, and parts cost, representing the final amount payable by the customer.</w:t>
      </w:r>
    </w:p>
    <w:p w14:paraId="7EDB8C36" w14:textId="47CF9BE2" w:rsidR="007850BF" w:rsidRDefault="007850BF" w:rsidP="00AB6A8F">
      <w:pPr>
        <w:pStyle w:val="ListParagraph"/>
        <w:numPr>
          <w:ilvl w:val="0"/>
          <w:numId w:val="14"/>
        </w:numPr>
        <w:jc w:val="both"/>
      </w:pPr>
      <w:r>
        <w:t xml:space="preserve">CustomerID: </w:t>
      </w:r>
      <w:r w:rsidR="008E682E">
        <w:t xml:space="preserve">Identifier of the customer to whom the invoice was issued, acting as a foreign key linking to the </w:t>
      </w:r>
      <w:r w:rsidR="008E682E">
        <w:rPr>
          <w:rStyle w:val="HTMLCode"/>
          <w:rFonts w:eastAsiaTheme="majorEastAsia"/>
        </w:rPr>
        <w:t>CustomerDim</w:t>
      </w:r>
      <w:r w:rsidR="008E682E">
        <w:t xml:space="preserve"> table.</w:t>
      </w:r>
    </w:p>
    <w:p w14:paraId="2CDBE180" w14:textId="2DCC4705" w:rsidR="007850BF" w:rsidRDefault="007850BF" w:rsidP="00AB6A8F">
      <w:pPr>
        <w:pStyle w:val="ListParagraph"/>
        <w:numPr>
          <w:ilvl w:val="0"/>
          <w:numId w:val="14"/>
        </w:numPr>
        <w:jc w:val="both"/>
      </w:pPr>
      <w:r>
        <w:t xml:space="preserve">VehicleID: </w:t>
      </w:r>
      <w:r w:rsidR="008E682E">
        <w:t xml:space="preserve">Identifier of the vehicle related to the invoice, acting as a foreign key linking to the </w:t>
      </w:r>
      <w:r w:rsidR="008E682E">
        <w:rPr>
          <w:rStyle w:val="HTMLCode"/>
          <w:rFonts w:eastAsiaTheme="majorEastAsia"/>
        </w:rPr>
        <w:t>VehicleDim</w:t>
      </w:r>
      <w:r w:rsidR="008E682E">
        <w:t xml:space="preserve"> table</w:t>
      </w:r>
      <w:r>
        <w:t>.</w:t>
      </w:r>
    </w:p>
    <w:p w14:paraId="23FDE8A9" w14:textId="78DAD13F" w:rsidR="007850BF" w:rsidRDefault="008E682E" w:rsidP="00AB6A8F">
      <w:pPr>
        <w:pStyle w:val="ListParagraph"/>
        <w:jc w:val="both"/>
      </w:pPr>
      <w:r>
        <w:t xml:space="preserve">The </w:t>
      </w:r>
      <w:r>
        <w:rPr>
          <w:rStyle w:val="HTMLCode"/>
          <w:rFonts w:eastAsiaTheme="majorEastAsia"/>
        </w:rPr>
        <w:t>InvoiceDim</w:t>
      </w:r>
      <w:r>
        <w:t xml:space="preserve"> table is designed to store detailed information about each invoice issued by the car repair shop. It p</w:t>
      </w:r>
      <w:r w:rsidRPr="008E682E">
        <w:t>rovide</w:t>
      </w:r>
      <w:r>
        <w:t>s</w:t>
      </w:r>
      <w:r w:rsidRPr="008E682E">
        <w:t xml:space="preserve"> a basis for analyzing sales performance, including labor and parts revenue</w:t>
      </w:r>
      <w:r>
        <w:t xml:space="preserve"> and </w:t>
      </w:r>
      <w:r w:rsidRPr="008E682E">
        <w:t>enable time-based analysis by capturing the invoice date</w:t>
      </w:r>
      <w:r>
        <w:t>.</w:t>
      </w:r>
    </w:p>
    <w:p w14:paraId="6B68D3F9" w14:textId="77777777" w:rsidR="007850BF" w:rsidRDefault="007850BF" w:rsidP="00AB6A8F">
      <w:pPr>
        <w:pStyle w:val="ListParagraph"/>
        <w:jc w:val="both"/>
      </w:pPr>
    </w:p>
    <w:p w14:paraId="71E048C2" w14:textId="0CA5D060" w:rsidR="008E682E" w:rsidRPr="00773189" w:rsidRDefault="00773189" w:rsidP="00AB6A8F">
      <w:pPr>
        <w:pStyle w:val="ListParagraph"/>
        <w:jc w:val="both"/>
        <w:rPr>
          <w:b/>
          <w:bCs/>
        </w:rPr>
      </w:pPr>
      <w:r w:rsidRPr="00773189">
        <w:rPr>
          <w:b/>
          <w:bCs/>
        </w:rPr>
        <w:t>5. Parts Dimension Table (</w:t>
      </w:r>
      <w:r w:rsidRPr="00773189">
        <w:rPr>
          <w:rStyle w:val="HTMLCode"/>
          <w:rFonts w:asciiTheme="minorHAnsi" w:eastAsiaTheme="majorEastAsia" w:hAnsiTheme="minorHAnsi"/>
          <w:b/>
          <w:bCs/>
          <w:sz w:val="24"/>
          <w:szCs w:val="24"/>
        </w:rPr>
        <w:t>PartsDim</w:t>
      </w:r>
      <w:r w:rsidRPr="00773189">
        <w:rPr>
          <w:b/>
          <w:bCs/>
        </w:rPr>
        <w:t>)</w:t>
      </w:r>
    </w:p>
    <w:p w14:paraId="1E6E2BFF" w14:textId="7B34F92E" w:rsidR="00773189" w:rsidRDefault="00773189" w:rsidP="00AB6A8F">
      <w:pPr>
        <w:pStyle w:val="ListParagraph"/>
        <w:numPr>
          <w:ilvl w:val="0"/>
          <w:numId w:val="15"/>
        </w:numPr>
        <w:jc w:val="both"/>
      </w:pPr>
      <w:r>
        <w:t>Part ID: (Primary Key), Unique identifier for each part.</w:t>
      </w:r>
    </w:p>
    <w:p w14:paraId="039A916F" w14:textId="3A484396" w:rsidR="00773189" w:rsidRDefault="00773189" w:rsidP="00AB6A8F">
      <w:pPr>
        <w:pStyle w:val="ListParagraph"/>
        <w:numPr>
          <w:ilvl w:val="0"/>
          <w:numId w:val="15"/>
        </w:numPr>
        <w:jc w:val="both"/>
      </w:pPr>
      <w:r>
        <w:t>Part Number: Code or number identifying the part.</w:t>
      </w:r>
    </w:p>
    <w:p w14:paraId="5BCA00DA" w14:textId="01559E4C" w:rsidR="00773189" w:rsidRDefault="00773189" w:rsidP="00AB6A8F">
      <w:pPr>
        <w:pStyle w:val="ListParagraph"/>
        <w:numPr>
          <w:ilvl w:val="0"/>
          <w:numId w:val="15"/>
        </w:numPr>
        <w:jc w:val="both"/>
      </w:pPr>
      <w:r>
        <w:t>Part Name: Name or description of the part.</w:t>
      </w:r>
    </w:p>
    <w:p w14:paraId="6F8F8781" w14:textId="77777777" w:rsidR="00773189" w:rsidRDefault="00773189" w:rsidP="00AB6A8F">
      <w:pPr>
        <w:pStyle w:val="ListParagraph"/>
        <w:numPr>
          <w:ilvl w:val="0"/>
          <w:numId w:val="15"/>
        </w:numPr>
        <w:jc w:val="both"/>
      </w:pPr>
      <w:r>
        <w:t>Quantity: Number of units used.</w:t>
      </w:r>
    </w:p>
    <w:p w14:paraId="704E57AC" w14:textId="4CA6840E" w:rsidR="00773189" w:rsidRDefault="00773189" w:rsidP="00AB6A8F">
      <w:pPr>
        <w:pStyle w:val="ListParagraph"/>
        <w:numPr>
          <w:ilvl w:val="0"/>
          <w:numId w:val="15"/>
        </w:numPr>
        <w:jc w:val="both"/>
      </w:pPr>
      <w:r>
        <w:t>Unit Price: Price per unit of the part.</w:t>
      </w:r>
    </w:p>
    <w:p w14:paraId="08864C69" w14:textId="77777777" w:rsidR="00773189" w:rsidRDefault="00773189" w:rsidP="00AB6A8F">
      <w:pPr>
        <w:pStyle w:val="ListParagraph"/>
        <w:numPr>
          <w:ilvl w:val="0"/>
          <w:numId w:val="15"/>
        </w:numPr>
        <w:jc w:val="both"/>
      </w:pPr>
      <w:r>
        <w:t>Amount: Total amount charged for the part.</w:t>
      </w:r>
    </w:p>
    <w:p w14:paraId="3FE48471" w14:textId="20197320" w:rsidR="00773189" w:rsidRDefault="00773189" w:rsidP="00AB6A8F">
      <w:pPr>
        <w:pStyle w:val="ListParagraph"/>
        <w:numPr>
          <w:ilvl w:val="0"/>
          <w:numId w:val="15"/>
        </w:numPr>
        <w:jc w:val="both"/>
      </w:pPr>
      <w:r>
        <w:t>Job ID</w:t>
      </w:r>
      <w:r w:rsidR="00F228EB">
        <w:t xml:space="preserve">: It acts as a foreign key linking to the </w:t>
      </w:r>
      <w:r w:rsidR="00F228EB">
        <w:rPr>
          <w:rStyle w:val="HTMLCode"/>
          <w:rFonts w:eastAsiaTheme="majorEastAsia"/>
        </w:rPr>
        <w:t>JobDim</w:t>
      </w:r>
      <w:r w:rsidR="00F228EB">
        <w:t xml:space="preserve"> table. It helps in analyzing the cost and usage of parts in relation to specific services provided, enabling job-specific parts analysis.</w:t>
      </w:r>
    </w:p>
    <w:p w14:paraId="253177B4" w14:textId="1F0E8A77" w:rsidR="00773189" w:rsidRDefault="00773189" w:rsidP="00AB6A8F">
      <w:pPr>
        <w:pStyle w:val="ListParagraph"/>
        <w:numPr>
          <w:ilvl w:val="0"/>
          <w:numId w:val="15"/>
        </w:numPr>
        <w:jc w:val="both"/>
      </w:pPr>
      <w:r>
        <w:t>Invoice ID</w:t>
      </w:r>
      <w:r w:rsidR="00F228EB">
        <w:t xml:space="preserve">: It acts as a foreign key linking to the </w:t>
      </w:r>
      <w:r w:rsidR="00F228EB">
        <w:rPr>
          <w:rStyle w:val="HTMLCode"/>
          <w:rFonts w:eastAsiaTheme="majorEastAsia"/>
        </w:rPr>
        <w:t>InvoiceDim</w:t>
      </w:r>
      <w:r w:rsidR="00F228EB">
        <w:t xml:space="preserve"> table.</w:t>
      </w:r>
    </w:p>
    <w:p w14:paraId="2BD86CAE" w14:textId="016974CD" w:rsidR="00773189" w:rsidRDefault="00773189" w:rsidP="00AB6A8F">
      <w:pPr>
        <w:ind w:left="720"/>
        <w:jc w:val="both"/>
      </w:pPr>
      <w:r>
        <w:lastRenderedPageBreak/>
        <w:t xml:space="preserve">The </w:t>
      </w:r>
      <w:r>
        <w:rPr>
          <w:rStyle w:val="HTMLCode"/>
          <w:rFonts w:eastAsiaTheme="majorEastAsia"/>
        </w:rPr>
        <w:t>PartsDim</w:t>
      </w:r>
      <w:r>
        <w:t xml:space="preserve"> table records information about the parts used in the services. This helps in tracking parts sales and inventory.</w:t>
      </w:r>
      <w:r w:rsidR="00F228EB">
        <w:t xml:space="preserve"> It helps in connecting parts usage and charges with the entire invoice, facilitating comprehensive analysis of each transaction and its components, including parts used.</w:t>
      </w:r>
    </w:p>
    <w:p w14:paraId="6F6D0ABE" w14:textId="42CC6AD6" w:rsidR="008E682E" w:rsidRPr="00773189" w:rsidRDefault="00773189" w:rsidP="00AB6A8F">
      <w:pPr>
        <w:pStyle w:val="ListParagraph"/>
        <w:jc w:val="both"/>
        <w:rPr>
          <w:b/>
          <w:bCs/>
        </w:rPr>
      </w:pPr>
      <w:r w:rsidRPr="00773189">
        <w:rPr>
          <w:b/>
          <w:bCs/>
        </w:rPr>
        <w:t>6. Location Dimension Table (LocationDim)</w:t>
      </w:r>
    </w:p>
    <w:p w14:paraId="1CAC0A9F" w14:textId="7ED1D13F" w:rsidR="00F228EB" w:rsidRDefault="00F228EB" w:rsidP="00AB6A8F">
      <w:pPr>
        <w:pStyle w:val="ListParagraph"/>
        <w:numPr>
          <w:ilvl w:val="0"/>
          <w:numId w:val="17"/>
        </w:numPr>
        <w:jc w:val="both"/>
      </w:pPr>
      <w:r>
        <w:t>LocationID: (Primary Key), Unique identifier for each location.</w:t>
      </w:r>
    </w:p>
    <w:p w14:paraId="0F202EA3" w14:textId="77777777" w:rsidR="00F228EB" w:rsidRDefault="00F228EB" w:rsidP="00AB6A8F">
      <w:pPr>
        <w:pStyle w:val="ListParagraph"/>
        <w:numPr>
          <w:ilvl w:val="0"/>
          <w:numId w:val="17"/>
        </w:numPr>
        <w:jc w:val="both"/>
      </w:pPr>
      <w:r>
        <w:t>ShopName: Name of the repair shop.</w:t>
      </w:r>
    </w:p>
    <w:p w14:paraId="60A9D185" w14:textId="7BD6D9A9" w:rsidR="00F228EB" w:rsidRDefault="00F228EB" w:rsidP="00AB6A8F">
      <w:pPr>
        <w:pStyle w:val="ListParagraph"/>
        <w:numPr>
          <w:ilvl w:val="0"/>
          <w:numId w:val="17"/>
        </w:numPr>
        <w:jc w:val="both"/>
      </w:pPr>
      <w:r>
        <w:t>Address: (Street, City, State, Zip code),</w:t>
      </w:r>
      <w:r w:rsidRPr="00066DC4">
        <w:t xml:space="preserve"> </w:t>
      </w:r>
      <w:r>
        <w:t>Address of the shop.</w:t>
      </w:r>
    </w:p>
    <w:p w14:paraId="2FB63958" w14:textId="112C3E71" w:rsidR="00165375" w:rsidRDefault="00F228EB" w:rsidP="00AB6A8F">
      <w:pPr>
        <w:pStyle w:val="ListParagraph"/>
        <w:numPr>
          <w:ilvl w:val="0"/>
          <w:numId w:val="17"/>
        </w:numPr>
        <w:jc w:val="both"/>
      </w:pPr>
      <w:r>
        <w:t>ContactNumber: Phone number for the shop.</w:t>
      </w:r>
    </w:p>
    <w:p w14:paraId="699BE5E2" w14:textId="75F34A2F" w:rsidR="00773189" w:rsidRDefault="00773189" w:rsidP="00AB6A8F">
      <w:pPr>
        <w:pStyle w:val="ListParagraph"/>
        <w:jc w:val="both"/>
      </w:pPr>
      <w:r>
        <w:t xml:space="preserve">The </w:t>
      </w:r>
      <w:r>
        <w:rPr>
          <w:rStyle w:val="HTMLCode"/>
          <w:rFonts w:eastAsiaTheme="majorEastAsia"/>
        </w:rPr>
        <w:t>LocationDim</w:t>
      </w:r>
      <w:r>
        <w:t xml:space="preserve"> table stores information about the shop locations. This allows analysis of sales by different geographic locations.</w:t>
      </w:r>
    </w:p>
    <w:p w14:paraId="58050CDB" w14:textId="77777777" w:rsidR="00773189" w:rsidRDefault="00773189" w:rsidP="00AB6A8F">
      <w:pPr>
        <w:pStyle w:val="ListParagraph"/>
        <w:jc w:val="both"/>
      </w:pPr>
    </w:p>
    <w:p w14:paraId="7E686054" w14:textId="39F97DC0" w:rsidR="00165375" w:rsidRPr="003D1622" w:rsidRDefault="003D1622" w:rsidP="00AB6A8F">
      <w:pPr>
        <w:pStyle w:val="ListParagraph"/>
        <w:jc w:val="both"/>
        <w:rPr>
          <w:b/>
          <w:bCs/>
        </w:rPr>
      </w:pPr>
      <w:r w:rsidRPr="003D1622">
        <w:rPr>
          <w:b/>
          <w:bCs/>
        </w:rPr>
        <w:t>7. Date Dimension Table (</w:t>
      </w:r>
      <w:r w:rsidRPr="003D1622">
        <w:rPr>
          <w:rStyle w:val="HTMLCode"/>
          <w:rFonts w:asciiTheme="minorHAnsi" w:eastAsiaTheme="majorEastAsia" w:hAnsiTheme="minorHAnsi"/>
          <w:b/>
          <w:bCs/>
          <w:sz w:val="24"/>
          <w:szCs w:val="24"/>
        </w:rPr>
        <w:t>DateDim</w:t>
      </w:r>
      <w:r w:rsidRPr="003D1622">
        <w:rPr>
          <w:b/>
          <w:bCs/>
        </w:rPr>
        <w:t>)</w:t>
      </w:r>
    </w:p>
    <w:p w14:paraId="2EFC25CC" w14:textId="1E0353E9" w:rsidR="003D1622" w:rsidRDefault="003D1622" w:rsidP="00AB6A8F">
      <w:pPr>
        <w:pStyle w:val="ListParagraph"/>
        <w:numPr>
          <w:ilvl w:val="0"/>
          <w:numId w:val="19"/>
        </w:numPr>
        <w:spacing w:before="240"/>
        <w:jc w:val="both"/>
      </w:pPr>
      <w:r>
        <w:t>Date ID: (Primary Key)</w:t>
      </w:r>
    </w:p>
    <w:p w14:paraId="1A42CBDE" w14:textId="611B5A5F" w:rsidR="003D1622" w:rsidRDefault="003D1622" w:rsidP="00AB6A8F">
      <w:pPr>
        <w:pStyle w:val="ListParagraph"/>
        <w:numPr>
          <w:ilvl w:val="0"/>
          <w:numId w:val="19"/>
        </w:numPr>
        <w:jc w:val="both"/>
      </w:pPr>
      <w:r>
        <w:t>Date: Actual Date.</w:t>
      </w:r>
    </w:p>
    <w:p w14:paraId="0F93D0F1" w14:textId="41DD8B4A" w:rsidR="003D1622" w:rsidRDefault="003D1622" w:rsidP="00AB6A8F">
      <w:pPr>
        <w:pStyle w:val="ListParagraph"/>
        <w:numPr>
          <w:ilvl w:val="0"/>
          <w:numId w:val="19"/>
        </w:numPr>
        <w:jc w:val="both"/>
      </w:pPr>
      <w:r>
        <w:t>Day Of Week</w:t>
      </w:r>
      <w:r w:rsidR="007453D3">
        <w:t>: Stores the name of the day of the week</w:t>
      </w:r>
      <w:r>
        <w:t xml:space="preserve"> </w:t>
      </w:r>
    </w:p>
    <w:p w14:paraId="34C35BBF" w14:textId="511469D6" w:rsidR="003D1622" w:rsidRDefault="003D1622" w:rsidP="00AB6A8F">
      <w:pPr>
        <w:pStyle w:val="ListParagraph"/>
        <w:numPr>
          <w:ilvl w:val="0"/>
          <w:numId w:val="19"/>
        </w:numPr>
        <w:jc w:val="both"/>
      </w:pPr>
      <w:r>
        <w:t>Month:</w:t>
      </w:r>
      <w:r w:rsidR="007453D3">
        <w:t xml:space="preserve"> Stores the name of the month</w:t>
      </w:r>
    </w:p>
    <w:p w14:paraId="45A37455" w14:textId="3AFB47E1" w:rsidR="003D1622" w:rsidRDefault="003D1622" w:rsidP="00AB6A8F">
      <w:pPr>
        <w:pStyle w:val="ListParagraph"/>
        <w:numPr>
          <w:ilvl w:val="0"/>
          <w:numId w:val="19"/>
        </w:numPr>
        <w:jc w:val="both"/>
      </w:pPr>
      <w:r>
        <w:t>Quarter:</w:t>
      </w:r>
      <w:r w:rsidR="007453D3">
        <w:t xml:space="preserve"> Stores the quarter of the year</w:t>
      </w:r>
    </w:p>
    <w:p w14:paraId="2AB2BD14" w14:textId="636E1B34" w:rsidR="003D1622" w:rsidRDefault="003D1622" w:rsidP="00AB6A8F">
      <w:pPr>
        <w:pStyle w:val="ListParagraph"/>
        <w:numPr>
          <w:ilvl w:val="0"/>
          <w:numId w:val="19"/>
        </w:numPr>
        <w:jc w:val="both"/>
      </w:pPr>
      <w:r>
        <w:t>Year:</w:t>
      </w:r>
      <w:r w:rsidR="007453D3" w:rsidRPr="007453D3">
        <w:t xml:space="preserve"> </w:t>
      </w:r>
      <w:r w:rsidR="007453D3">
        <w:t>Stores the year (e.g., 2023, 2024). It is essential for analyzing long-term trends and year-over-year comparisons</w:t>
      </w:r>
    </w:p>
    <w:p w14:paraId="260C827B" w14:textId="00404A16" w:rsidR="003D1622" w:rsidRDefault="003D1622" w:rsidP="00AB6A8F">
      <w:pPr>
        <w:pStyle w:val="ListParagraph"/>
        <w:numPr>
          <w:ilvl w:val="0"/>
          <w:numId w:val="19"/>
        </w:numPr>
        <w:jc w:val="both"/>
      </w:pPr>
      <w:r>
        <w:t>Day Of Year:</w:t>
      </w:r>
      <w:r w:rsidR="007453D3">
        <w:t xml:space="preserve"> Day number within the year (e.g., 1 for January 2023)</w:t>
      </w:r>
    </w:p>
    <w:p w14:paraId="48F676D5" w14:textId="192DFDF4" w:rsidR="003D1622" w:rsidRDefault="003D1622" w:rsidP="00AB6A8F">
      <w:pPr>
        <w:pStyle w:val="ListParagraph"/>
        <w:numPr>
          <w:ilvl w:val="0"/>
          <w:numId w:val="19"/>
        </w:numPr>
        <w:jc w:val="both"/>
      </w:pPr>
      <w:r>
        <w:t>Is Weekday:</w:t>
      </w:r>
      <w:r w:rsidR="007453D3" w:rsidRPr="007453D3">
        <w:t xml:space="preserve"> </w:t>
      </w:r>
      <w:r w:rsidR="007453D3">
        <w:t>Field indicated whether the date is a weekday (true) or not (false)</w:t>
      </w:r>
    </w:p>
    <w:p w14:paraId="3239B487" w14:textId="6C2E159D" w:rsidR="003D1622" w:rsidRDefault="003D1622" w:rsidP="00AB6A8F">
      <w:pPr>
        <w:pStyle w:val="ListParagraph"/>
        <w:numPr>
          <w:ilvl w:val="0"/>
          <w:numId w:val="19"/>
        </w:numPr>
        <w:jc w:val="both"/>
      </w:pPr>
      <w:r>
        <w:t>Is Weekend:</w:t>
      </w:r>
      <w:r w:rsidR="007453D3">
        <w:t xml:space="preserve"> Field shows whether the date is a weekend (true) or not (false)</w:t>
      </w:r>
    </w:p>
    <w:p w14:paraId="0D3DB657" w14:textId="775801E5" w:rsidR="00773189" w:rsidRDefault="003D1622" w:rsidP="00AB6A8F">
      <w:pPr>
        <w:pStyle w:val="ListParagraph"/>
        <w:numPr>
          <w:ilvl w:val="0"/>
          <w:numId w:val="19"/>
        </w:numPr>
        <w:jc w:val="both"/>
      </w:pPr>
      <w:r>
        <w:t>Is Holiday:</w:t>
      </w:r>
      <w:r w:rsidR="007453D3">
        <w:t xml:space="preserve"> Field indicates whether the date is a public holiday (true) or not (false). It is useful for analyzing the impact of holidays on sales performance.</w:t>
      </w:r>
    </w:p>
    <w:p w14:paraId="057758BA" w14:textId="77777777" w:rsidR="00773189" w:rsidRDefault="00773189" w:rsidP="00AB6A8F">
      <w:pPr>
        <w:pStyle w:val="ListParagraph"/>
        <w:jc w:val="both"/>
      </w:pPr>
    </w:p>
    <w:p w14:paraId="627699BD" w14:textId="78B2452E" w:rsidR="003D1622" w:rsidRDefault="00773189" w:rsidP="00AB6A8F">
      <w:pPr>
        <w:pStyle w:val="ListParagraph"/>
        <w:jc w:val="both"/>
      </w:pPr>
      <w:r>
        <w:t xml:space="preserve">The </w:t>
      </w:r>
      <w:r>
        <w:rPr>
          <w:rStyle w:val="HTMLCode"/>
          <w:rFonts w:eastAsiaTheme="majorEastAsia"/>
        </w:rPr>
        <w:t>DateDim</w:t>
      </w:r>
      <w:r>
        <w:t xml:space="preserve"> table </w:t>
      </w:r>
      <w:r w:rsidR="003D1622">
        <w:t>is a crucial component of the sales analysis dimensional model, providing detailed temporal context for analyzing sales data. Its attributes allow for comprehensive and granular analysis of sales trends, patterns, and performance across different time dimensions. This table supports informed decision-making by offering valuable insights into how time-related factors impact sales.</w:t>
      </w:r>
    </w:p>
    <w:p w14:paraId="0B9DD04E" w14:textId="34E22372" w:rsidR="00773189" w:rsidRDefault="003D1622" w:rsidP="00AB6A8F">
      <w:pPr>
        <w:pStyle w:val="ListParagraph"/>
        <w:jc w:val="both"/>
      </w:pPr>
      <w:r>
        <w:t xml:space="preserve"> </w:t>
      </w:r>
    </w:p>
    <w:p w14:paraId="225DFDA6" w14:textId="77777777" w:rsidR="007453D3" w:rsidRDefault="007453D3" w:rsidP="00AB6A8F">
      <w:pPr>
        <w:pStyle w:val="ListParagraph"/>
        <w:jc w:val="both"/>
        <w:rPr>
          <w:rFonts w:ascii="Aptos" w:hAnsi="Aptos"/>
          <w:b/>
          <w:bCs/>
        </w:rPr>
      </w:pPr>
    </w:p>
    <w:p w14:paraId="1F0332CE" w14:textId="77777777" w:rsidR="00F90365" w:rsidRDefault="00F90365" w:rsidP="00AB6A8F">
      <w:pPr>
        <w:pStyle w:val="ListParagraph"/>
        <w:jc w:val="both"/>
        <w:rPr>
          <w:rFonts w:ascii="Aptos" w:hAnsi="Aptos"/>
          <w:b/>
          <w:bCs/>
        </w:rPr>
      </w:pPr>
    </w:p>
    <w:p w14:paraId="7957C8F1" w14:textId="77777777" w:rsidR="00F90365" w:rsidRDefault="00F90365" w:rsidP="00AB6A8F">
      <w:pPr>
        <w:pStyle w:val="ListParagraph"/>
        <w:jc w:val="both"/>
        <w:rPr>
          <w:rFonts w:ascii="Aptos" w:hAnsi="Aptos"/>
          <w:b/>
          <w:bCs/>
        </w:rPr>
      </w:pPr>
    </w:p>
    <w:p w14:paraId="10C40761" w14:textId="77777777" w:rsidR="00F90365" w:rsidRDefault="00F90365" w:rsidP="00AB6A8F">
      <w:pPr>
        <w:pStyle w:val="ListParagraph"/>
        <w:jc w:val="both"/>
        <w:rPr>
          <w:rFonts w:ascii="Aptos" w:hAnsi="Aptos"/>
          <w:b/>
          <w:bCs/>
        </w:rPr>
      </w:pPr>
    </w:p>
    <w:p w14:paraId="1ECC7DD5" w14:textId="77777777" w:rsidR="00F90365" w:rsidRDefault="00F90365" w:rsidP="00AB6A8F">
      <w:pPr>
        <w:pStyle w:val="ListParagraph"/>
        <w:jc w:val="both"/>
        <w:rPr>
          <w:rFonts w:ascii="Aptos" w:hAnsi="Aptos"/>
          <w:b/>
          <w:bCs/>
        </w:rPr>
      </w:pPr>
    </w:p>
    <w:p w14:paraId="30E9B74B" w14:textId="77777777" w:rsidR="007453D3" w:rsidRDefault="007453D3" w:rsidP="00AB6A8F">
      <w:pPr>
        <w:pStyle w:val="ListParagraph"/>
        <w:jc w:val="both"/>
        <w:rPr>
          <w:rFonts w:ascii="Aptos" w:hAnsi="Aptos"/>
          <w:b/>
          <w:bCs/>
        </w:rPr>
      </w:pPr>
    </w:p>
    <w:p w14:paraId="5119F64F" w14:textId="0AD88EC4" w:rsidR="00165375" w:rsidRPr="00773189" w:rsidRDefault="00773189" w:rsidP="00AB6A8F">
      <w:pPr>
        <w:pStyle w:val="ListParagraph"/>
        <w:jc w:val="both"/>
        <w:rPr>
          <w:rFonts w:ascii="Aptos" w:hAnsi="Aptos"/>
          <w:b/>
          <w:bCs/>
        </w:rPr>
      </w:pPr>
      <w:r>
        <w:rPr>
          <w:rFonts w:ascii="Aptos" w:hAnsi="Aptos"/>
          <w:b/>
          <w:bCs/>
        </w:rPr>
        <w:lastRenderedPageBreak/>
        <w:t>8</w:t>
      </w:r>
      <w:r w:rsidRPr="00773189">
        <w:rPr>
          <w:rFonts w:ascii="Aptos" w:hAnsi="Aptos"/>
          <w:b/>
          <w:bCs/>
        </w:rPr>
        <w:t xml:space="preserve">. </w:t>
      </w:r>
      <w:r w:rsidR="00F228EB">
        <w:rPr>
          <w:rFonts w:ascii="Aptos" w:hAnsi="Aptos"/>
          <w:b/>
          <w:bCs/>
        </w:rPr>
        <w:t>Fact Sales</w:t>
      </w:r>
      <w:r w:rsidRPr="00773189">
        <w:rPr>
          <w:rFonts w:ascii="Aptos" w:hAnsi="Aptos"/>
          <w:b/>
          <w:bCs/>
        </w:rPr>
        <w:t xml:space="preserve"> Table (</w:t>
      </w:r>
      <w:r w:rsidR="00F228EB">
        <w:rPr>
          <w:rStyle w:val="HTMLCode"/>
          <w:rFonts w:ascii="Aptos" w:eastAsiaTheme="majorEastAsia" w:hAnsi="Aptos"/>
          <w:b/>
          <w:bCs/>
          <w:sz w:val="24"/>
          <w:szCs w:val="24"/>
        </w:rPr>
        <w:t>FactSales</w:t>
      </w:r>
      <w:r w:rsidRPr="00773189">
        <w:rPr>
          <w:rFonts w:ascii="Aptos" w:hAnsi="Aptos"/>
          <w:b/>
          <w:bCs/>
        </w:rPr>
        <w:t>)</w:t>
      </w:r>
    </w:p>
    <w:p w14:paraId="4E22DD38" w14:textId="112973AB" w:rsidR="003D1622" w:rsidRDefault="003D1622" w:rsidP="00AB6A8F">
      <w:pPr>
        <w:pStyle w:val="ListParagraph"/>
        <w:numPr>
          <w:ilvl w:val="0"/>
          <w:numId w:val="18"/>
        </w:numPr>
        <w:jc w:val="both"/>
      </w:pPr>
      <w:r>
        <w:t>FactSales ID: (Primary Key),</w:t>
      </w:r>
      <w:r w:rsidR="007453D3">
        <w:t xml:space="preserve"> This is the primary key for the table, uniquely identifying each sales record. </w:t>
      </w:r>
    </w:p>
    <w:p w14:paraId="2A8D9BCA" w14:textId="0D9E66B9" w:rsidR="003D1622" w:rsidRDefault="003D1622" w:rsidP="00AB6A8F">
      <w:pPr>
        <w:pStyle w:val="ListParagraph"/>
        <w:numPr>
          <w:ilvl w:val="0"/>
          <w:numId w:val="18"/>
        </w:numPr>
        <w:jc w:val="both"/>
      </w:pPr>
      <w:r>
        <w:t>Customer ID:</w:t>
      </w:r>
      <w:r w:rsidR="000328EF">
        <w:t xml:space="preserve"> Stores the identifier of the customer involved in the sales transaction. It acts as a foreign key linking to the </w:t>
      </w:r>
      <w:r w:rsidR="000328EF">
        <w:rPr>
          <w:rStyle w:val="HTMLCode"/>
          <w:rFonts w:eastAsiaTheme="majorEastAsia"/>
        </w:rPr>
        <w:t>CustomerDim</w:t>
      </w:r>
      <w:r w:rsidR="000328EF">
        <w:t xml:space="preserve"> table</w:t>
      </w:r>
    </w:p>
    <w:p w14:paraId="159E642F" w14:textId="37DECA73" w:rsidR="003D1622" w:rsidRDefault="003D1622" w:rsidP="00AB6A8F">
      <w:pPr>
        <w:pStyle w:val="ListParagraph"/>
        <w:numPr>
          <w:ilvl w:val="0"/>
          <w:numId w:val="18"/>
        </w:numPr>
        <w:jc w:val="both"/>
      </w:pPr>
      <w:r>
        <w:t>Vehicle ID:</w:t>
      </w:r>
      <w:r w:rsidR="000328EF">
        <w:t xml:space="preserve"> This field stores the identifier of the vehicle involved in the sales transaction. It acts as a foreign key linking to the </w:t>
      </w:r>
      <w:r w:rsidR="000328EF">
        <w:rPr>
          <w:rStyle w:val="HTMLCode"/>
          <w:rFonts w:eastAsiaTheme="majorEastAsia"/>
        </w:rPr>
        <w:t>VehicleDim</w:t>
      </w:r>
      <w:r w:rsidR="000328EF">
        <w:t xml:space="preserve"> table</w:t>
      </w:r>
    </w:p>
    <w:p w14:paraId="787623B5" w14:textId="7C19F16E" w:rsidR="003D1622" w:rsidRDefault="003D1622" w:rsidP="00AB6A8F">
      <w:pPr>
        <w:pStyle w:val="ListParagraph"/>
        <w:numPr>
          <w:ilvl w:val="0"/>
          <w:numId w:val="18"/>
        </w:numPr>
        <w:jc w:val="both"/>
      </w:pPr>
      <w:r>
        <w:t>Job ID:</w:t>
      </w:r>
      <w:r w:rsidR="000328EF">
        <w:t xml:space="preserve"> This field stores the identifier of the job associated with the sales transaction. It acts as a foreign key linking to the </w:t>
      </w:r>
      <w:r w:rsidR="000328EF">
        <w:rPr>
          <w:rStyle w:val="HTMLCode"/>
          <w:rFonts w:eastAsiaTheme="majorEastAsia"/>
        </w:rPr>
        <w:t>JobDim</w:t>
      </w:r>
      <w:r w:rsidR="000328EF">
        <w:t xml:space="preserve"> table.</w:t>
      </w:r>
    </w:p>
    <w:p w14:paraId="6744BF47" w14:textId="6D27B92C" w:rsidR="003D1622" w:rsidRDefault="003D1622" w:rsidP="00AB6A8F">
      <w:pPr>
        <w:pStyle w:val="ListParagraph"/>
        <w:numPr>
          <w:ilvl w:val="0"/>
          <w:numId w:val="18"/>
        </w:numPr>
        <w:jc w:val="both"/>
      </w:pPr>
      <w:r>
        <w:t>Part ID:</w:t>
      </w:r>
      <w:r w:rsidR="000328EF" w:rsidRPr="000328EF">
        <w:t xml:space="preserve"> </w:t>
      </w:r>
      <w:r w:rsidR="000328EF">
        <w:t xml:space="preserve">This field stores the identifier of the part involved in the sales transaction. It acts as a foreign key linking to the </w:t>
      </w:r>
      <w:r w:rsidR="000328EF">
        <w:rPr>
          <w:rStyle w:val="HTMLCode"/>
          <w:rFonts w:eastAsiaTheme="majorEastAsia"/>
        </w:rPr>
        <w:t>PartsDim</w:t>
      </w:r>
      <w:r w:rsidR="000328EF">
        <w:t xml:space="preserve"> table.</w:t>
      </w:r>
    </w:p>
    <w:p w14:paraId="536AEF9E" w14:textId="57C3A0E4" w:rsidR="003D1622" w:rsidRDefault="003D1622" w:rsidP="00AB6A8F">
      <w:pPr>
        <w:pStyle w:val="ListParagraph"/>
        <w:numPr>
          <w:ilvl w:val="0"/>
          <w:numId w:val="18"/>
        </w:numPr>
        <w:jc w:val="both"/>
      </w:pPr>
      <w:r>
        <w:t>Invoice ID:</w:t>
      </w:r>
      <w:r w:rsidR="000328EF">
        <w:t xml:space="preserve"> This field stores the identifier of the invoice associated with the sales transaction. It acts as a foreign key linking to the </w:t>
      </w:r>
      <w:r w:rsidR="000328EF">
        <w:rPr>
          <w:rStyle w:val="HTMLCode"/>
          <w:rFonts w:eastAsiaTheme="majorEastAsia"/>
        </w:rPr>
        <w:t>InvoiceDim</w:t>
      </w:r>
      <w:r w:rsidR="000328EF">
        <w:t xml:space="preserve"> table.</w:t>
      </w:r>
    </w:p>
    <w:p w14:paraId="48775EA8" w14:textId="6DCC2789" w:rsidR="003D1622" w:rsidRDefault="003D1622" w:rsidP="00AB6A8F">
      <w:pPr>
        <w:pStyle w:val="ListParagraph"/>
        <w:numPr>
          <w:ilvl w:val="0"/>
          <w:numId w:val="18"/>
        </w:numPr>
        <w:jc w:val="both"/>
      </w:pPr>
      <w:r>
        <w:t>Date ID:</w:t>
      </w:r>
      <w:r w:rsidR="000328EF">
        <w:t xml:space="preserve"> This field stores the identifier of the date related to the sales transaction. It acts as a foreign key linking to the </w:t>
      </w:r>
      <w:r w:rsidR="000328EF">
        <w:rPr>
          <w:rStyle w:val="HTMLCode"/>
          <w:rFonts w:eastAsiaTheme="majorEastAsia"/>
        </w:rPr>
        <w:t>DateDim</w:t>
      </w:r>
      <w:r w:rsidR="000328EF">
        <w:t xml:space="preserve"> table.</w:t>
      </w:r>
    </w:p>
    <w:p w14:paraId="26774034" w14:textId="1AEC02AC" w:rsidR="003D1622" w:rsidRDefault="003D1622" w:rsidP="00AB6A8F">
      <w:pPr>
        <w:pStyle w:val="ListParagraph"/>
        <w:numPr>
          <w:ilvl w:val="0"/>
          <w:numId w:val="18"/>
        </w:numPr>
        <w:jc w:val="both"/>
      </w:pPr>
      <w:r>
        <w:t>Location ID:</w:t>
      </w:r>
      <w:r w:rsidR="000328EF">
        <w:t xml:space="preserve"> This field stores the identifier of the location where the sales transaction occurred. It acts as a foreign key linking to the </w:t>
      </w:r>
      <w:r w:rsidR="000328EF">
        <w:rPr>
          <w:rStyle w:val="HTMLCode"/>
          <w:rFonts w:eastAsiaTheme="majorEastAsia"/>
        </w:rPr>
        <w:t>LocationDim</w:t>
      </w:r>
      <w:r w:rsidR="000328EF">
        <w:t xml:space="preserve"> table.</w:t>
      </w:r>
    </w:p>
    <w:p w14:paraId="47E6D751" w14:textId="013D6FF5" w:rsidR="003D1622" w:rsidRDefault="003D1622" w:rsidP="00AB6A8F">
      <w:pPr>
        <w:pStyle w:val="ListParagraph"/>
        <w:numPr>
          <w:ilvl w:val="0"/>
          <w:numId w:val="18"/>
        </w:numPr>
        <w:jc w:val="both"/>
      </w:pPr>
      <w:r>
        <w:t>Total Sales:</w:t>
      </w:r>
      <w:r w:rsidR="000328EF">
        <w:t xml:space="preserve"> This field captures the total sales amount for the transaction, including all charges and taxes.</w:t>
      </w:r>
    </w:p>
    <w:p w14:paraId="7DDF22C0" w14:textId="0A90526B" w:rsidR="003D1622" w:rsidRDefault="003D1622" w:rsidP="00AB6A8F">
      <w:pPr>
        <w:pStyle w:val="ListParagraph"/>
        <w:numPr>
          <w:ilvl w:val="0"/>
          <w:numId w:val="18"/>
        </w:numPr>
        <w:jc w:val="both"/>
      </w:pPr>
      <w:r>
        <w:t>Labor Cost:</w:t>
      </w:r>
      <w:r w:rsidR="000328EF">
        <w:t xml:space="preserve"> This field stores the total labor cost associated with the transaction.</w:t>
      </w:r>
    </w:p>
    <w:p w14:paraId="74452844" w14:textId="5EF3166D" w:rsidR="003D1622" w:rsidRDefault="003D1622" w:rsidP="00AB6A8F">
      <w:pPr>
        <w:pStyle w:val="ListParagraph"/>
        <w:numPr>
          <w:ilvl w:val="0"/>
          <w:numId w:val="18"/>
        </w:numPr>
        <w:jc w:val="both"/>
      </w:pPr>
      <w:r>
        <w:t>Parts Cost:</w:t>
      </w:r>
      <w:r w:rsidR="000328EF" w:rsidRPr="000328EF">
        <w:t xml:space="preserve"> </w:t>
      </w:r>
      <w:r w:rsidR="000328EF">
        <w:t>This field stores the total cost of parts used in the transaction.</w:t>
      </w:r>
    </w:p>
    <w:p w14:paraId="1C26B71C" w14:textId="2945DFEB" w:rsidR="003D1622" w:rsidRDefault="003D1622" w:rsidP="00AB6A8F">
      <w:pPr>
        <w:pStyle w:val="ListParagraph"/>
        <w:numPr>
          <w:ilvl w:val="0"/>
          <w:numId w:val="18"/>
        </w:numPr>
        <w:jc w:val="both"/>
      </w:pPr>
      <w:r>
        <w:t>Profit:</w:t>
      </w:r>
      <w:r w:rsidR="000328EF">
        <w:t xml:space="preserve"> This field stores the total cost of parts used in the transaction.</w:t>
      </w:r>
    </w:p>
    <w:p w14:paraId="2BBDB7AF" w14:textId="2D36F96A" w:rsidR="000328EF" w:rsidRDefault="000328EF" w:rsidP="00AB6A8F">
      <w:pPr>
        <w:pStyle w:val="ListParagraph"/>
        <w:numPr>
          <w:ilvl w:val="0"/>
          <w:numId w:val="18"/>
        </w:numPr>
        <w:jc w:val="both"/>
      </w:pPr>
      <w:r>
        <w:t>FOREIGN KEY (CustomerID) REFERENCES CustomerDim (CustomerID): Ensures that each sales record is associated with a valid customer from the CustomerDim table.</w:t>
      </w:r>
    </w:p>
    <w:p w14:paraId="4273DEF1" w14:textId="3CC5D84B" w:rsidR="000328EF" w:rsidRDefault="000328EF" w:rsidP="00AB6A8F">
      <w:pPr>
        <w:pStyle w:val="ListParagraph"/>
        <w:numPr>
          <w:ilvl w:val="0"/>
          <w:numId w:val="18"/>
        </w:numPr>
        <w:jc w:val="both"/>
      </w:pPr>
      <w:r>
        <w:t>FOREIGN KEY (VehicleID) REFERENCES VehicleDim (VehicleID): Ensures that each sales record is associated with a valid vehicle from the VehicleDim table.</w:t>
      </w:r>
    </w:p>
    <w:p w14:paraId="71AAD9A4" w14:textId="2922928D" w:rsidR="000328EF" w:rsidRDefault="000328EF" w:rsidP="00AB6A8F">
      <w:pPr>
        <w:pStyle w:val="ListParagraph"/>
        <w:numPr>
          <w:ilvl w:val="0"/>
          <w:numId w:val="18"/>
        </w:numPr>
        <w:jc w:val="both"/>
      </w:pPr>
      <w:r>
        <w:t>FOREIGN KEY (JobID) REFERENCES JobDim (JobID): Ensures that each sales record is associated with a valid job from the JobDim table.</w:t>
      </w:r>
    </w:p>
    <w:p w14:paraId="3700BE8C" w14:textId="34A369A7" w:rsidR="000328EF" w:rsidRDefault="000328EF" w:rsidP="00AB6A8F">
      <w:pPr>
        <w:pStyle w:val="ListParagraph"/>
        <w:numPr>
          <w:ilvl w:val="0"/>
          <w:numId w:val="18"/>
        </w:numPr>
        <w:jc w:val="both"/>
      </w:pPr>
      <w:r>
        <w:t>FOREIGN KEY (PartID) REFERENCES PartsDim (PartID): Ensures that each sales record is associated with valid parts from the PartsDim table.</w:t>
      </w:r>
    </w:p>
    <w:p w14:paraId="542EA493" w14:textId="5EC54B8E" w:rsidR="000328EF" w:rsidRDefault="000328EF" w:rsidP="00AB6A8F">
      <w:pPr>
        <w:pStyle w:val="ListParagraph"/>
        <w:numPr>
          <w:ilvl w:val="0"/>
          <w:numId w:val="18"/>
        </w:numPr>
        <w:jc w:val="both"/>
      </w:pPr>
      <w:r>
        <w:t>FOREIGN KEY (InvoiceID) REFERENCES InvoiceDim (InvoiceID): Ensures that each sales record is associated with a valid invoice from the InvoiceDim table.</w:t>
      </w:r>
    </w:p>
    <w:p w14:paraId="6A37D030" w14:textId="510E446D" w:rsidR="000328EF" w:rsidRDefault="000328EF" w:rsidP="00AB6A8F">
      <w:pPr>
        <w:pStyle w:val="ListParagraph"/>
        <w:numPr>
          <w:ilvl w:val="0"/>
          <w:numId w:val="18"/>
        </w:numPr>
        <w:jc w:val="both"/>
      </w:pPr>
      <w:r>
        <w:t>FOREIGN KEY (DateID) REFERENCES DateDim (DateID): Ensures that each sales record is associated with a valid date from the DateDim table.</w:t>
      </w:r>
    </w:p>
    <w:p w14:paraId="03DD1620" w14:textId="22DEE2E4" w:rsidR="000328EF" w:rsidRDefault="000328EF" w:rsidP="00AB6A8F">
      <w:pPr>
        <w:pStyle w:val="ListParagraph"/>
        <w:numPr>
          <w:ilvl w:val="0"/>
          <w:numId w:val="18"/>
        </w:numPr>
        <w:jc w:val="both"/>
      </w:pPr>
      <w:r>
        <w:t>FOREIGN KEY (LocationID) REFERENCES LocationDim (LocationID): Ensures that each sales record is associated with a valid location from the LocationDim table.</w:t>
      </w:r>
      <w:r w:rsidRPr="00F228EB">
        <w:t xml:space="preserve"> </w:t>
      </w:r>
    </w:p>
    <w:p w14:paraId="67E95D75" w14:textId="6DB96898" w:rsidR="00165375" w:rsidRDefault="00F228EB" w:rsidP="00AB6A8F">
      <w:pPr>
        <w:ind w:left="1080"/>
        <w:jc w:val="both"/>
      </w:pPr>
      <w:r w:rsidRPr="00F228EB">
        <w:lastRenderedPageBreak/>
        <w:t xml:space="preserve">The </w:t>
      </w:r>
      <w:r w:rsidRPr="000328EF">
        <w:rPr>
          <w:rFonts w:ascii="Courier New" w:hAnsi="Courier New" w:cs="Courier New"/>
          <w:sz w:val="20"/>
          <w:szCs w:val="20"/>
        </w:rPr>
        <w:t>FactSales</w:t>
      </w:r>
      <w:r w:rsidRPr="00F228EB">
        <w:t xml:space="preserve"> table </w:t>
      </w:r>
      <w:r w:rsidR="000328EF">
        <w:t>captures the essential metrics related to sales transactions, linking them to relevant dimensions such as customer, vehicle, job, parts, invoice, date, and location. This structure enables comprehensive and detailed analysis of sales performance, costs, and profitability, providing valuable insights to optimize operations and drive business decisions.</w:t>
      </w:r>
    </w:p>
    <w:p w14:paraId="64045661" w14:textId="77777777" w:rsidR="00AB6A8F" w:rsidRPr="00AB6A8F" w:rsidRDefault="00AB6A8F" w:rsidP="00AB6A8F">
      <w:pPr>
        <w:ind w:left="1080"/>
        <w:jc w:val="both"/>
      </w:pPr>
    </w:p>
    <w:p w14:paraId="20EC82A6" w14:textId="77777777" w:rsidR="00AB6A8F" w:rsidRDefault="00640238" w:rsidP="00AB6A8F">
      <w:pPr>
        <w:pStyle w:val="ListParagraph"/>
        <w:numPr>
          <w:ilvl w:val="0"/>
          <w:numId w:val="7"/>
        </w:numPr>
        <w:jc w:val="both"/>
        <w:rPr>
          <w:b/>
          <w:bCs/>
          <w:sz w:val="28"/>
          <w:szCs w:val="28"/>
          <w:u w:val="thick"/>
        </w:rPr>
      </w:pPr>
      <w:r>
        <w:rPr>
          <w:b/>
          <w:bCs/>
          <w:sz w:val="28"/>
          <w:szCs w:val="28"/>
          <w:u w:val="thick"/>
        </w:rPr>
        <w:t>Conclusion</w:t>
      </w:r>
    </w:p>
    <w:p w14:paraId="4635832E" w14:textId="62F660CD" w:rsidR="00AB6A8F" w:rsidRPr="00AB6A8F" w:rsidRDefault="00AB6A8F" w:rsidP="00AB6A8F">
      <w:pPr>
        <w:pStyle w:val="ListParagraph"/>
        <w:jc w:val="both"/>
        <w:rPr>
          <w:b/>
          <w:bCs/>
          <w:sz w:val="28"/>
          <w:szCs w:val="28"/>
          <w:u w:val="thick"/>
        </w:rPr>
      </w:pPr>
      <w:r>
        <w:t>This report has established a foundational framework for analyzing the operations of a car repair shop through the implementation of a dimensional data model. By structuring data into dimensions and facts, we have created a robust platform for understanding complex business processes.</w:t>
      </w:r>
    </w:p>
    <w:p w14:paraId="44F5081C" w14:textId="1C5A69FE" w:rsidR="00AB6A8F" w:rsidRDefault="00AB6A8F" w:rsidP="00AB6A8F">
      <w:pPr>
        <w:spacing w:before="100" w:beforeAutospacing="1" w:after="100" w:afterAutospacing="1" w:line="240" w:lineRule="auto"/>
        <w:ind w:left="720"/>
        <w:jc w:val="both"/>
        <w:outlineLvl w:val="2"/>
      </w:pPr>
      <w:r>
        <w:t xml:space="preserve">The dimensional model, encompassing customer, vehicle, job, part, invoice, date, and location information, provides a comprehensive view of the business. This structure </w:t>
      </w:r>
      <w:r w:rsidR="00936076">
        <w:t>eases</w:t>
      </w:r>
      <w:r>
        <w:t xml:space="preserve"> efficient data analysis and supports informed decision-making.</w:t>
      </w:r>
    </w:p>
    <w:p w14:paraId="16A1A78E" w14:textId="78CCF6ED" w:rsidR="00AB6A8F" w:rsidRDefault="00AB6A8F" w:rsidP="00AB6A8F">
      <w:pPr>
        <w:spacing w:before="100" w:beforeAutospacing="1" w:after="100" w:afterAutospacing="1" w:line="240" w:lineRule="auto"/>
        <w:ind w:left="720"/>
        <w:jc w:val="both"/>
        <w:outlineLvl w:val="2"/>
      </w:pPr>
      <w:r>
        <w:t xml:space="preserve">To fully realize the potential of this dimensional model, further steps, including subsequent analysis of customer behavior, vehicle performance, job profitability, parts usage, and financial metrics will yield valuable insights into the shop's operations. These insights can be used to optimize processes, enhance customer satisfaction, and drive overall business growth.  </w:t>
      </w:r>
    </w:p>
    <w:p w14:paraId="3EA1B891" w14:textId="794B9C8F" w:rsidR="00281D44" w:rsidRPr="00AB6A8F" w:rsidRDefault="00AB6A8F" w:rsidP="00AB6A8F">
      <w:pPr>
        <w:spacing w:before="100" w:beforeAutospacing="1" w:after="100" w:afterAutospacing="1" w:line="240" w:lineRule="auto"/>
        <w:ind w:left="720"/>
        <w:jc w:val="both"/>
        <w:outlineLvl w:val="2"/>
      </w:pPr>
      <w:r>
        <w:t>Also</w:t>
      </w:r>
      <w:r w:rsidR="009B0072">
        <w:t>,</w:t>
      </w:r>
      <w:r>
        <w:t xml:space="preserve"> data population, in-depth analysis, and visualization, are necessary. By undertaking these actions, the car repair shop can gain a competitive advantage through data-driven decision making.</w:t>
      </w:r>
    </w:p>
    <w:p w14:paraId="45206B23" w14:textId="77777777" w:rsidR="00517F8F" w:rsidRDefault="00517F8F" w:rsidP="00AB6A8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p>
    <w:p w14:paraId="03298783" w14:textId="0EFB0165" w:rsidR="00634674" w:rsidRPr="00634674" w:rsidRDefault="00634674" w:rsidP="00AB6A8F">
      <w:pPr>
        <w:jc w:val="both"/>
        <w:rPr>
          <w:b/>
          <w:bCs/>
        </w:rPr>
      </w:pPr>
    </w:p>
    <w:sectPr w:rsidR="00634674" w:rsidRPr="00634674" w:rsidSect="00936076">
      <w:pgSz w:w="12240" w:h="15840"/>
      <w:pgMar w:top="117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CD079" w14:textId="77777777" w:rsidR="00921B99" w:rsidRDefault="00921B99" w:rsidP="000328EF">
      <w:pPr>
        <w:spacing w:after="0" w:line="240" w:lineRule="auto"/>
      </w:pPr>
      <w:r>
        <w:separator/>
      </w:r>
    </w:p>
  </w:endnote>
  <w:endnote w:type="continuationSeparator" w:id="0">
    <w:p w14:paraId="2107B578" w14:textId="77777777" w:rsidR="00921B99" w:rsidRDefault="00921B99" w:rsidP="00032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F913A" w14:textId="77777777" w:rsidR="00921B99" w:rsidRDefault="00921B99" w:rsidP="000328EF">
      <w:pPr>
        <w:spacing w:after="0" w:line="240" w:lineRule="auto"/>
      </w:pPr>
      <w:r>
        <w:separator/>
      </w:r>
    </w:p>
  </w:footnote>
  <w:footnote w:type="continuationSeparator" w:id="0">
    <w:p w14:paraId="10A9A590" w14:textId="77777777" w:rsidR="00921B99" w:rsidRDefault="00921B99" w:rsidP="00032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9" type="#_x0000_t75" style="width:11pt;height:11pt" o:bullet="t">
        <v:imagedata r:id="rId1" o:title="mso88F1"/>
      </v:shape>
    </w:pict>
  </w:numPicBullet>
  <w:abstractNum w:abstractNumId="0" w15:restartNumberingAfterBreak="0">
    <w:nsid w:val="0A077187"/>
    <w:multiLevelType w:val="hybridMultilevel"/>
    <w:tmpl w:val="0C7C2B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ED5D1D"/>
    <w:multiLevelType w:val="hybridMultilevel"/>
    <w:tmpl w:val="287EC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F84D54"/>
    <w:multiLevelType w:val="hybridMultilevel"/>
    <w:tmpl w:val="98C079B2"/>
    <w:lvl w:ilvl="0" w:tplc="04090003">
      <w:start w:val="1"/>
      <w:numFmt w:val="bullet"/>
      <w:lvlText w:val="o"/>
      <w:lvlJc w:val="left"/>
      <w:pPr>
        <w:ind w:left="1490" w:hanging="360"/>
      </w:pPr>
      <w:rPr>
        <w:rFonts w:ascii="Courier New" w:hAnsi="Courier New" w:cs="Courier New"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26316022"/>
    <w:multiLevelType w:val="hybridMultilevel"/>
    <w:tmpl w:val="5FB63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260DF"/>
    <w:multiLevelType w:val="hybridMultilevel"/>
    <w:tmpl w:val="AC361F6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112F2E"/>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54315"/>
    <w:multiLevelType w:val="hybridMultilevel"/>
    <w:tmpl w:val="9E14D0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FA797E"/>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7208F"/>
    <w:multiLevelType w:val="hybridMultilevel"/>
    <w:tmpl w:val="33F25A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0A0BC8"/>
    <w:multiLevelType w:val="hybridMultilevel"/>
    <w:tmpl w:val="CC30D3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A332C6"/>
    <w:multiLevelType w:val="hybridMultilevel"/>
    <w:tmpl w:val="CDEA4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F11E74"/>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D4207"/>
    <w:multiLevelType w:val="hybridMultilevel"/>
    <w:tmpl w:val="8BFE1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44070"/>
    <w:multiLevelType w:val="hybridMultilevel"/>
    <w:tmpl w:val="D3D6466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4E765FE"/>
    <w:multiLevelType w:val="hybridMultilevel"/>
    <w:tmpl w:val="0A5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902E2A"/>
    <w:multiLevelType w:val="multilevel"/>
    <w:tmpl w:val="9ABA4C8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F91128C"/>
    <w:multiLevelType w:val="hybridMultilevel"/>
    <w:tmpl w:val="7FBCB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9408D2"/>
    <w:multiLevelType w:val="hybridMultilevel"/>
    <w:tmpl w:val="387AF43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96C30F4"/>
    <w:multiLevelType w:val="multilevel"/>
    <w:tmpl w:val="7DBC3A7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FFA269C"/>
    <w:multiLevelType w:val="hybridMultilevel"/>
    <w:tmpl w:val="52E44B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1505C4"/>
    <w:multiLevelType w:val="hybridMultilevel"/>
    <w:tmpl w:val="D70A19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8913AB"/>
    <w:multiLevelType w:val="hybridMultilevel"/>
    <w:tmpl w:val="75CA301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711027179">
    <w:abstractNumId w:val="18"/>
  </w:num>
  <w:num w:numId="2" w16cid:durableId="76291921">
    <w:abstractNumId w:val="1"/>
  </w:num>
  <w:num w:numId="3" w16cid:durableId="805314696">
    <w:abstractNumId w:val="10"/>
  </w:num>
  <w:num w:numId="4" w16cid:durableId="1021392161">
    <w:abstractNumId w:val="13"/>
  </w:num>
  <w:num w:numId="5" w16cid:durableId="2041398991">
    <w:abstractNumId w:val="4"/>
  </w:num>
  <w:num w:numId="6" w16cid:durableId="1888178096">
    <w:abstractNumId w:val="17"/>
  </w:num>
  <w:num w:numId="7" w16cid:durableId="1141073288">
    <w:abstractNumId w:val="15"/>
  </w:num>
  <w:num w:numId="8" w16cid:durableId="1141457533">
    <w:abstractNumId w:val="5"/>
  </w:num>
  <w:num w:numId="9" w16cid:durableId="452216844">
    <w:abstractNumId w:val="7"/>
  </w:num>
  <w:num w:numId="10" w16cid:durableId="28919824">
    <w:abstractNumId w:val="11"/>
  </w:num>
  <w:num w:numId="11" w16cid:durableId="925116279">
    <w:abstractNumId w:val="9"/>
  </w:num>
  <w:num w:numId="12" w16cid:durableId="1135442738">
    <w:abstractNumId w:val="19"/>
  </w:num>
  <w:num w:numId="13" w16cid:durableId="503131476">
    <w:abstractNumId w:val="8"/>
  </w:num>
  <w:num w:numId="14" w16cid:durableId="630945610">
    <w:abstractNumId w:val="2"/>
  </w:num>
  <w:num w:numId="15" w16cid:durableId="2031563271">
    <w:abstractNumId w:val="20"/>
  </w:num>
  <w:num w:numId="16" w16cid:durableId="979457131">
    <w:abstractNumId w:val="16"/>
  </w:num>
  <w:num w:numId="17" w16cid:durableId="442572842">
    <w:abstractNumId w:val="6"/>
  </w:num>
  <w:num w:numId="18" w16cid:durableId="163518190">
    <w:abstractNumId w:val="14"/>
  </w:num>
  <w:num w:numId="19" w16cid:durableId="804278066">
    <w:abstractNumId w:val="0"/>
  </w:num>
  <w:num w:numId="20" w16cid:durableId="1846048838">
    <w:abstractNumId w:val="21"/>
  </w:num>
  <w:num w:numId="21" w16cid:durableId="1786996146">
    <w:abstractNumId w:val="3"/>
  </w:num>
  <w:num w:numId="22" w16cid:durableId="15691438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74"/>
    <w:rsid w:val="000328EF"/>
    <w:rsid w:val="00066DC4"/>
    <w:rsid w:val="001262BD"/>
    <w:rsid w:val="00164941"/>
    <w:rsid w:val="00165375"/>
    <w:rsid w:val="001D503F"/>
    <w:rsid w:val="001E1C6F"/>
    <w:rsid w:val="002047B7"/>
    <w:rsid w:val="002142E7"/>
    <w:rsid w:val="00281D44"/>
    <w:rsid w:val="003D1622"/>
    <w:rsid w:val="00472F38"/>
    <w:rsid w:val="004A6B6D"/>
    <w:rsid w:val="00517F8F"/>
    <w:rsid w:val="00634674"/>
    <w:rsid w:val="00640238"/>
    <w:rsid w:val="006B740E"/>
    <w:rsid w:val="007057B9"/>
    <w:rsid w:val="00731BEE"/>
    <w:rsid w:val="00735881"/>
    <w:rsid w:val="007453D3"/>
    <w:rsid w:val="00773189"/>
    <w:rsid w:val="0078273F"/>
    <w:rsid w:val="007850BF"/>
    <w:rsid w:val="007957E5"/>
    <w:rsid w:val="007962D5"/>
    <w:rsid w:val="00843A92"/>
    <w:rsid w:val="008E682E"/>
    <w:rsid w:val="00921B99"/>
    <w:rsid w:val="00936076"/>
    <w:rsid w:val="0095504F"/>
    <w:rsid w:val="009B0072"/>
    <w:rsid w:val="00A14843"/>
    <w:rsid w:val="00AB6A8F"/>
    <w:rsid w:val="00AC575C"/>
    <w:rsid w:val="00B204A2"/>
    <w:rsid w:val="00B87304"/>
    <w:rsid w:val="00BB2CF9"/>
    <w:rsid w:val="00CA0C31"/>
    <w:rsid w:val="00CC65CE"/>
    <w:rsid w:val="00D25CFD"/>
    <w:rsid w:val="00D52B05"/>
    <w:rsid w:val="00EB611A"/>
    <w:rsid w:val="00F228EB"/>
    <w:rsid w:val="00F9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2BB0"/>
  <w15:chartTrackingRefBased/>
  <w15:docId w15:val="{C027236A-F53D-4FE2-A495-40A82538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4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4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674"/>
    <w:rPr>
      <w:rFonts w:eastAsiaTheme="majorEastAsia" w:cstheme="majorBidi"/>
      <w:color w:val="272727" w:themeColor="text1" w:themeTint="D8"/>
    </w:rPr>
  </w:style>
  <w:style w:type="paragraph" w:styleId="Title">
    <w:name w:val="Title"/>
    <w:basedOn w:val="Normal"/>
    <w:next w:val="Normal"/>
    <w:link w:val="TitleChar"/>
    <w:uiPriority w:val="10"/>
    <w:qFormat/>
    <w:rsid w:val="00634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674"/>
    <w:pPr>
      <w:spacing w:before="160"/>
      <w:jc w:val="center"/>
    </w:pPr>
    <w:rPr>
      <w:i/>
      <w:iCs/>
      <w:color w:val="404040" w:themeColor="text1" w:themeTint="BF"/>
    </w:rPr>
  </w:style>
  <w:style w:type="character" w:customStyle="1" w:styleId="QuoteChar">
    <w:name w:val="Quote Char"/>
    <w:basedOn w:val="DefaultParagraphFont"/>
    <w:link w:val="Quote"/>
    <w:uiPriority w:val="29"/>
    <w:rsid w:val="00634674"/>
    <w:rPr>
      <w:i/>
      <w:iCs/>
      <w:color w:val="404040" w:themeColor="text1" w:themeTint="BF"/>
    </w:rPr>
  </w:style>
  <w:style w:type="paragraph" w:styleId="ListParagraph">
    <w:name w:val="List Paragraph"/>
    <w:basedOn w:val="Normal"/>
    <w:uiPriority w:val="34"/>
    <w:qFormat/>
    <w:rsid w:val="00634674"/>
    <w:pPr>
      <w:ind w:left="720"/>
      <w:contextualSpacing/>
    </w:pPr>
  </w:style>
  <w:style w:type="character" w:styleId="IntenseEmphasis">
    <w:name w:val="Intense Emphasis"/>
    <w:basedOn w:val="DefaultParagraphFont"/>
    <w:uiPriority w:val="21"/>
    <w:qFormat/>
    <w:rsid w:val="00634674"/>
    <w:rPr>
      <w:i/>
      <w:iCs/>
      <w:color w:val="0F4761" w:themeColor="accent1" w:themeShade="BF"/>
    </w:rPr>
  </w:style>
  <w:style w:type="paragraph" w:styleId="IntenseQuote">
    <w:name w:val="Intense Quote"/>
    <w:basedOn w:val="Normal"/>
    <w:next w:val="Normal"/>
    <w:link w:val="IntenseQuoteChar"/>
    <w:uiPriority w:val="30"/>
    <w:qFormat/>
    <w:rsid w:val="00634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674"/>
    <w:rPr>
      <w:i/>
      <w:iCs/>
      <w:color w:val="0F4761" w:themeColor="accent1" w:themeShade="BF"/>
    </w:rPr>
  </w:style>
  <w:style w:type="character" w:styleId="IntenseReference">
    <w:name w:val="Intense Reference"/>
    <w:basedOn w:val="DefaultParagraphFont"/>
    <w:uiPriority w:val="32"/>
    <w:qFormat/>
    <w:rsid w:val="00634674"/>
    <w:rPr>
      <w:b/>
      <w:bCs/>
      <w:smallCaps/>
      <w:color w:val="0F4761" w:themeColor="accent1" w:themeShade="BF"/>
      <w:spacing w:val="5"/>
    </w:rPr>
  </w:style>
  <w:style w:type="character" w:styleId="Hyperlink">
    <w:name w:val="Hyperlink"/>
    <w:basedOn w:val="DefaultParagraphFont"/>
    <w:uiPriority w:val="99"/>
    <w:unhideWhenUsed/>
    <w:rsid w:val="007962D5"/>
    <w:rPr>
      <w:color w:val="467886" w:themeColor="hyperlink"/>
      <w:u w:val="single"/>
    </w:rPr>
  </w:style>
  <w:style w:type="character" w:styleId="UnresolvedMention">
    <w:name w:val="Unresolved Mention"/>
    <w:basedOn w:val="DefaultParagraphFont"/>
    <w:uiPriority w:val="99"/>
    <w:semiHidden/>
    <w:unhideWhenUsed/>
    <w:rsid w:val="007962D5"/>
    <w:rPr>
      <w:color w:val="605E5C"/>
      <w:shd w:val="clear" w:color="auto" w:fill="E1DFDD"/>
    </w:rPr>
  </w:style>
  <w:style w:type="paragraph" w:styleId="NormalWeb">
    <w:name w:val="Normal (Web)"/>
    <w:basedOn w:val="Normal"/>
    <w:uiPriority w:val="99"/>
    <w:semiHidden/>
    <w:unhideWhenUsed/>
    <w:rsid w:val="00CA0C3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A0C31"/>
    <w:rPr>
      <w:b/>
      <w:bCs/>
    </w:rPr>
  </w:style>
  <w:style w:type="character" w:styleId="HTMLCode">
    <w:name w:val="HTML Code"/>
    <w:basedOn w:val="DefaultParagraphFont"/>
    <w:uiPriority w:val="99"/>
    <w:semiHidden/>
    <w:unhideWhenUsed/>
    <w:rsid w:val="002142E7"/>
    <w:rPr>
      <w:rFonts w:ascii="Courier New" w:eastAsia="Times New Roman" w:hAnsi="Courier New" w:cs="Courier New"/>
      <w:sz w:val="20"/>
      <w:szCs w:val="20"/>
    </w:rPr>
  </w:style>
  <w:style w:type="paragraph" w:styleId="Header">
    <w:name w:val="header"/>
    <w:basedOn w:val="Normal"/>
    <w:link w:val="HeaderChar"/>
    <w:uiPriority w:val="99"/>
    <w:unhideWhenUsed/>
    <w:rsid w:val="00032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8EF"/>
  </w:style>
  <w:style w:type="paragraph" w:styleId="Footer">
    <w:name w:val="footer"/>
    <w:basedOn w:val="Normal"/>
    <w:link w:val="FooterChar"/>
    <w:uiPriority w:val="99"/>
    <w:unhideWhenUsed/>
    <w:rsid w:val="00032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6712">
      <w:bodyDiv w:val="1"/>
      <w:marLeft w:val="0"/>
      <w:marRight w:val="0"/>
      <w:marTop w:val="0"/>
      <w:marBottom w:val="0"/>
      <w:divBdr>
        <w:top w:val="none" w:sz="0" w:space="0" w:color="auto"/>
        <w:left w:val="none" w:sz="0" w:space="0" w:color="auto"/>
        <w:bottom w:val="none" w:sz="0" w:space="0" w:color="auto"/>
        <w:right w:val="none" w:sz="0" w:space="0" w:color="auto"/>
      </w:divBdr>
    </w:div>
    <w:div w:id="154344113">
      <w:bodyDiv w:val="1"/>
      <w:marLeft w:val="0"/>
      <w:marRight w:val="0"/>
      <w:marTop w:val="0"/>
      <w:marBottom w:val="0"/>
      <w:divBdr>
        <w:top w:val="none" w:sz="0" w:space="0" w:color="auto"/>
        <w:left w:val="none" w:sz="0" w:space="0" w:color="auto"/>
        <w:bottom w:val="none" w:sz="0" w:space="0" w:color="auto"/>
        <w:right w:val="none" w:sz="0" w:space="0" w:color="auto"/>
      </w:divBdr>
    </w:div>
    <w:div w:id="236790027">
      <w:bodyDiv w:val="1"/>
      <w:marLeft w:val="0"/>
      <w:marRight w:val="0"/>
      <w:marTop w:val="0"/>
      <w:marBottom w:val="0"/>
      <w:divBdr>
        <w:top w:val="none" w:sz="0" w:space="0" w:color="auto"/>
        <w:left w:val="none" w:sz="0" w:space="0" w:color="auto"/>
        <w:bottom w:val="none" w:sz="0" w:space="0" w:color="auto"/>
        <w:right w:val="none" w:sz="0" w:space="0" w:color="auto"/>
      </w:divBdr>
    </w:div>
    <w:div w:id="277421398">
      <w:bodyDiv w:val="1"/>
      <w:marLeft w:val="0"/>
      <w:marRight w:val="0"/>
      <w:marTop w:val="0"/>
      <w:marBottom w:val="0"/>
      <w:divBdr>
        <w:top w:val="none" w:sz="0" w:space="0" w:color="auto"/>
        <w:left w:val="none" w:sz="0" w:space="0" w:color="auto"/>
        <w:bottom w:val="none" w:sz="0" w:space="0" w:color="auto"/>
        <w:right w:val="none" w:sz="0" w:space="0" w:color="auto"/>
      </w:divBdr>
    </w:div>
    <w:div w:id="290064497">
      <w:bodyDiv w:val="1"/>
      <w:marLeft w:val="0"/>
      <w:marRight w:val="0"/>
      <w:marTop w:val="0"/>
      <w:marBottom w:val="0"/>
      <w:divBdr>
        <w:top w:val="none" w:sz="0" w:space="0" w:color="auto"/>
        <w:left w:val="none" w:sz="0" w:space="0" w:color="auto"/>
        <w:bottom w:val="none" w:sz="0" w:space="0" w:color="auto"/>
        <w:right w:val="none" w:sz="0" w:space="0" w:color="auto"/>
      </w:divBdr>
    </w:div>
    <w:div w:id="407772096">
      <w:bodyDiv w:val="1"/>
      <w:marLeft w:val="0"/>
      <w:marRight w:val="0"/>
      <w:marTop w:val="0"/>
      <w:marBottom w:val="0"/>
      <w:divBdr>
        <w:top w:val="none" w:sz="0" w:space="0" w:color="auto"/>
        <w:left w:val="none" w:sz="0" w:space="0" w:color="auto"/>
        <w:bottom w:val="none" w:sz="0" w:space="0" w:color="auto"/>
        <w:right w:val="none" w:sz="0" w:space="0" w:color="auto"/>
      </w:divBdr>
    </w:div>
    <w:div w:id="514419303">
      <w:bodyDiv w:val="1"/>
      <w:marLeft w:val="0"/>
      <w:marRight w:val="0"/>
      <w:marTop w:val="0"/>
      <w:marBottom w:val="0"/>
      <w:divBdr>
        <w:top w:val="none" w:sz="0" w:space="0" w:color="auto"/>
        <w:left w:val="none" w:sz="0" w:space="0" w:color="auto"/>
        <w:bottom w:val="none" w:sz="0" w:space="0" w:color="auto"/>
        <w:right w:val="none" w:sz="0" w:space="0" w:color="auto"/>
      </w:divBdr>
    </w:div>
    <w:div w:id="577325444">
      <w:bodyDiv w:val="1"/>
      <w:marLeft w:val="0"/>
      <w:marRight w:val="0"/>
      <w:marTop w:val="0"/>
      <w:marBottom w:val="0"/>
      <w:divBdr>
        <w:top w:val="none" w:sz="0" w:space="0" w:color="auto"/>
        <w:left w:val="none" w:sz="0" w:space="0" w:color="auto"/>
        <w:bottom w:val="none" w:sz="0" w:space="0" w:color="auto"/>
        <w:right w:val="none" w:sz="0" w:space="0" w:color="auto"/>
      </w:divBdr>
    </w:div>
    <w:div w:id="976229160">
      <w:bodyDiv w:val="1"/>
      <w:marLeft w:val="0"/>
      <w:marRight w:val="0"/>
      <w:marTop w:val="0"/>
      <w:marBottom w:val="0"/>
      <w:divBdr>
        <w:top w:val="none" w:sz="0" w:space="0" w:color="auto"/>
        <w:left w:val="none" w:sz="0" w:space="0" w:color="auto"/>
        <w:bottom w:val="none" w:sz="0" w:space="0" w:color="auto"/>
        <w:right w:val="none" w:sz="0" w:space="0" w:color="auto"/>
      </w:divBdr>
    </w:div>
    <w:div w:id="1061447485">
      <w:bodyDiv w:val="1"/>
      <w:marLeft w:val="0"/>
      <w:marRight w:val="0"/>
      <w:marTop w:val="0"/>
      <w:marBottom w:val="0"/>
      <w:divBdr>
        <w:top w:val="none" w:sz="0" w:space="0" w:color="auto"/>
        <w:left w:val="none" w:sz="0" w:space="0" w:color="auto"/>
        <w:bottom w:val="none" w:sz="0" w:space="0" w:color="auto"/>
        <w:right w:val="none" w:sz="0" w:space="0" w:color="auto"/>
      </w:divBdr>
    </w:div>
    <w:div w:id="1113207423">
      <w:bodyDiv w:val="1"/>
      <w:marLeft w:val="0"/>
      <w:marRight w:val="0"/>
      <w:marTop w:val="0"/>
      <w:marBottom w:val="0"/>
      <w:divBdr>
        <w:top w:val="none" w:sz="0" w:space="0" w:color="auto"/>
        <w:left w:val="none" w:sz="0" w:space="0" w:color="auto"/>
        <w:bottom w:val="none" w:sz="0" w:space="0" w:color="auto"/>
        <w:right w:val="none" w:sz="0" w:space="0" w:color="auto"/>
      </w:divBdr>
    </w:div>
    <w:div w:id="1151946171">
      <w:bodyDiv w:val="1"/>
      <w:marLeft w:val="0"/>
      <w:marRight w:val="0"/>
      <w:marTop w:val="0"/>
      <w:marBottom w:val="0"/>
      <w:divBdr>
        <w:top w:val="none" w:sz="0" w:space="0" w:color="auto"/>
        <w:left w:val="none" w:sz="0" w:space="0" w:color="auto"/>
        <w:bottom w:val="none" w:sz="0" w:space="0" w:color="auto"/>
        <w:right w:val="none" w:sz="0" w:space="0" w:color="auto"/>
      </w:divBdr>
    </w:div>
    <w:div w:id="1167742608">
      <w:bodyDiv w:val="1"/>
      <w:marLeft w:val="0"/>
      <w:marRight w:val="0"/>
      <w:marTop w:val="0"/>
      <w:marBottom w:val="0"/>
      <w:divBdr>
        <w:top w:val="none" w:sz="0" w:space="0" w:color="auto"/>
        <w:left w:val="none" w:sz="0" w:space="0" w:color="auto"/>
        <w:bottom w:val="none" w:sz="0" w:space="0" w:color="auto"/>
        <w:right w:val="none" w:sz="0" w:space="0" w:color="auto"/>
      </w:divBdr>
    </w:div>
    <w:div w:id="1301304209">
      <w:bodyDiv w:val="1"/>
      <w:marLeft w:val="0"/>
      <w:marRight w:val="0"/>
      <w:marTop w:val="0"/>
      <w:marBottom w:val="0"/>
      <w:divBdr>
        <w:top w:val="none" w:sz="0" w:space="0" w:color="auto"/>
        <w:left w:val="none" w:sz="0" w:space="0" w:color="auto"/>
        <w:bottom w:val="none" w:sz="0" w:space="0" w:color="auto"/>
        <w:right w:val="none" w:sz="0" w:space="0" w:color="auto"/>
      </w:divBdr>
    </w:div>
    <w:div w:id="1350521014">
      <w:bodyDiv w:val="1"/>
      <w:marLeft w:val="0"/>
      <w:marRight w:val="0"/>
      <w:marTop w:val="0"/>
      <w:marBottom w:val="0"/>
      <w:divBdr>
        <w:top w:val="none" w:sz="0" w:space="0" w:color="auto"/>
        <w:left w:val="none" w:sz="0" w:space="0" w:color="auto"/>
        <w:bottom w:val="none" w:sz="0" w:space="0" w:color="auto"/>
        <w:right w:val="none" w:sz="0" w:space="0" w:color="auto"/>
      </w:divBdr>
    </w:div>
    <w:div w:id="1382097764">
      <w:bodyDiv w:val="1"/>
      <w:marLeft w:val="0"/>
      <w:marRight w:val="0"/>
      <w:marTop w:val="0"/>
      <w:marBottom w:val="0"/>
      <w:divBdr>
        <w:top w:val="none" w:sz="0" w:space="0" w:color="auto"/>
        <w:left w:val="none" w:sz="0" w:space="0" w:color="auto"/>
        <w:bottom w:val="none" w:sz="0" w:space="0" w:color="auto"/>
        <w:right w:val="none" w:sz="0" w:space="0" w:color="auto"/>
      </w:divBdr>
    </w:div>
    <w:div w:id="1398749042">
      <w:bodyDiv w:val="1"/>
      <w:marLeft w:val="0"/>
      <w:marRight w:val="0"/>
      <w:marTop w:val="0"/>
      <w:marBottom w:val="0"/>
      <w:divBdr>
        <w:top w:val="none" w:sz="0" w:space="0" w:color="auto"/>
        <w:left w:val="none" w:sz="0" w:space="0" w:color="auto"/>
        <w:bottom w:val="none" w:sz="0" w:space="0" w:color="auto"/>
        <w:right w:val="none" w:sz="0" w:space="0" w:color="auto"/>
      </w:divBdr>
    </w:div>
    <w:div w:id="1415856464">
      <w:bodyDiv w:val="1"/>
      <w:marLeft w:val="0"/>
      <w:marRight w:val="0"/>
      <w:marTop w:val="0"/>
      <w:marBottom w:val="0"/>
      <w:divBdr>
        <w:top w:val="none" w:sz="0" w:space="0" w:color="auto"/>
        <w:left w:val="none" w:sz="0" w:space="0" w:color="auto"/>
        <w:bottom w:val="none" w:sz="0" w:space="0" w:color="auto"/>
        <w:right w:val="none" w:sz="0" w:space="0" w:color="auto"/>
      </w:divBdr>
    </w:div>
    <w:div w:id="1457136023">
      <w:bodyDiv w:val="1"/>
      <w:marLeft w:val="0"/>
      <w:marRight w:val="0"/>
      <w:marTop w:val="0"/>
      <w:marBottom w:val="0"/>
      <w:divBdr>
        <w:top w:val="none" w:sz="0" w:space="0" w:color="auto"/>
        <w:left w:val="none" w:sz="0" w:space="0" w:color="auto"/>
        <w:bottom w:val="none" w:sz="0" w:space="0" w:color="auto"/>
        <w:right w:val="none" w:sz="0" w:space="0" w:color="auto"/>
      </w:divBdr>
    </w:div>
    <w:div w:id="1570463055">
      <w:bodyDiv w:val="1"/>
      <w:marLeft w:val="0"/>
      <w:marRight w:val="0"/>
      <w:marTop w:val="0"/>
      <w:marBottom w:val="0"/>
      <w:divBdr>
        <w:top w:val="none" w:sz="0" w:space="0" w:color="auto"/>
        <w:left w:val="none" w:sz="0" w:space="0" w:color="auto"/>
        <w:bottom w:val="none" w:sz="0" w:space="0" w:color="auto"/>
        <w:right w:val="none" w:sz="0" w:space="0" w:color="auto"/>
      </w:divBdr>
    </w:div>
    <w:div w:id="1608467048">
      <w:bodyDiv w:val="1"/>
      <w:marLeft w:val="0"/>
      <w:marRight w:val="0"/>
      <w:marTop w:val="0"/>
      <w:marBottom w:val="0"/>
      <w:divBdr>
        <w:top w:val="none" w:sz="0" w:space="0" w:color="auto"/>
        <w:left w:val="none" w:sz="0" w:space="0" w:color="auto"/>
        <w:bottom w:val="none" w:sz="0" w:space="0" w:color="auto"/>
        <w:right w:val="none" w:sz="0" w:space="0" w:color="auto"/>
      </w:divBdr>
    </w:div>
    <w:div w:id="1640651449">
      <w:bodyDiv w:val="1"/>
      <w:marLeft w:val="0"/>
      <w:marRight w:val="0"/>
      <w:marTop w:val="0"/>
      <w:marBottom w:val="0"/>
      <w:divBdr>
        <w:top w:val="none" w:sz="0" w:space="0" w:color="auto"/>
        <w:left w:val="none" w:sz="0" w:space="0" w:color="auto"/>
        <w:bottom w:val="none" w:sz="0" w:space="0" w:color="auto"/>
        <w:right w:val="none" w:sz="0" w:space="0" w:color="auto"/>
      </w:divBdr>
    </w:div>
    <w:div w:id="1907105147">
      <w:bodyDiv w:val="1"/>
      <w:marLeft w:val="0"/>
      <w:marRight w:val="0"/>
      <w:marTop w:val="0"/>
      <w:marBottom w:val="0"/>
      <w:divBdr>
        <w:top w:val="none" w:sz="0" w:space="0" w:color="auto"/>
        <w:left w:val="none" w:sz="0" w:space="0" w:color="auto"/>
        <w:bottom w:val="none" w:sz="0" w:space="0" w:color="auto"/>
        <w:right w:val="none" w:sz="0" w:space="0" w:color="auto"/>
      </w:divBdr>
    </w:div>
    <w:div w:id="2061324017">
      <w:bodyDiv w:val="1"/>
      <w:marLeft w:val="0"/>
      <w:marRight w:val="0"/>
      <w:marTop w:val="0"/>
      <w:marBottom w:val="0"/>
      <w:divBdr>
        <w:top w:val="none" w:sz="0" w:space="0" w:color="auto"/>
        <w:left w:val="none" w:sz="0" w:space="0" w:color="auto"/>
        <w:bottom w:val="none" w:sz="0" w:space="0" w:color="auto"/>
        <w:right w:val="none" w:sz="0" w:space="0" w:color="auto"/>
      </w:divBdr>
    </w:div>
    <w:div w:id="2083865918">
      <w:bodyDiv w:val="1"/>
      <w:marLeft w:val="0"/>
      <w:marRight w:val="0"/>
      <w:marTop w:val="0"/>
      <w:marBottom w:val="0"/>
      <w:divBdr>
        <w:top w:val="none" w:sz="0" w:space="0" w:color="auto"/>
        <w:left w:val="none" w:sz="0" w:space="0" w:color="auto"/>
        <w:bottom w:val="none" w:sz="0" w:space="0" w:color="auto"/>
        <w:right w:val="none" w:sz="0" w:space="0" w:color="auto"/>
      </w:divBdr>
    </w:div>
    <w:div w:id="2094231451">
      <w:bodyDiv w:val="1"/>
      <w:marLeft w:val="0"/>
      <w:marRight w:val="0"/>
      <w:marTop w:val="0"/>
      <w:marBottom w:val="0"/>
      <w:divBdr>
        <w:top w:val="none" w:sz="0" w:space="0" w:color="auto"/>
        <w:left w:val="none" w:sz="0" w:space="0" w:color="auto"/>
        <w:bottom w:val="none" w:sz="0" w:space="0" w:color="auto"/>
        <w:right w:val="none" w:sz="0" w:space="0" w:color="auto"/>
      </w:divBdr>
    </w:div>
    <w:div w:id="214231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pWxfFeJQa7TQeQkVTFsL1j0bB4jfsg-d/view?usp=drive_link"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drive.google.com/file/d/1_0eGwLuifeMnN2khcyoCuwcY5iI_Ax1C/view?usp=drive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834</TotalTime>
  <Pages>12</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7</cp:revision>
  <cp:lastPrinted>2024-07-30T00:21:00Z</cp:lastPrinted>
  <dcterms:created xsi:type="dcterms:W3CDTF">2024-07-29T11:33:00Z</dcterms:created>
  <dcterms:modified xsi:type="dcterms:W3CDTF">2024-07-30T17:08:00Z</dcterms:modified>
</cp:coreProperties>
</file>