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D22C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Report: Insights on the Keyword "Foreign Language App" for Marketing Landing Pages</w:t>
      </w:r>
    </w:p>
    <w:p w14:paraId="7066A7E4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Overview</w:t>
      </w:r>
    </w:p>
    <w:p w14:paraId="45430B52" w14:textId="77777777" w:rsidR="00D37859" w:rsidRDefault="00D37859" w:rsidP="00452E0A">
      <w:pPr>
        <w:jc w:val="both"/>
        <w:rPr>
          <w:b/>
          <w:bCs/>
        </w:rPr>
      </w:pPr>
      <w:r w:rsidRPr="00D37859">
        <w:t xml:space="preserve">The keyword "Foreign Language App" is highly relevant for marketing mobile applications that cater to language learners. While the average monthly search volume of 500 may seem low, it </w:t>
      </w:r>
      <w:proofErr w:type="gramStart"/>
      <w:r w:rsidRPr="00D37859">
        <w:t>represents</w:t>
      </w:r>
      <w:proofErr w:type="gramEnd"/>
      <w:r w:rsidRPr="00D37859">
        <w:t xml:space="preserve"> a targeted audience with a strong intent to learn a new language. This report focuses on language enthusiasts and polyglots, individuals with a passion for </w:t>
      </w:r>
      <w:proofErr w:type="gramStart"/>
      <w:r w:rsidRPr="00D37859">
        <w:t>acquiring</w:t>
      </w:r>
      <w:proofErr w:type="gramEnd"/>
      <w:r w:rsidRPr="00D37859">
        <w:t xml:space="preserve"> new languages.</w:t>
      </w:r>
      <w:r w:rsidRPr="00D37859">
        <w:rPr>
          <w:b/>
          <w:bCs/>
        </w:rPr>
        <w:t xml:space="preserve"> </w:t>
      </w:r>
    </w:p>
    <w:p w14:paraId="1B6BC5A1" w14:textId="3F1FE28D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KEYWORD:</w:t>
      </w:r>
    </w:p>
    <w:p w14:paraId="108968CA" w14:textId="77777777" w:rsidR="00D37859" w:rsidRPr="00D37859" w:rsidRDefault="00D37859" w:rsidP="00452E0A">
      <w:pPr>
        <w:jc w:val="both"/>
      </w:pPr>
      <w:r w:rsidRPr="00D37859">
        <w:t>Foreign Language App</w:t>
      </w:r>
    </w:p>
    <w:p w14:paraId="0285C2D0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ARTICLE TITLE:</w:t>
      </w:r>
    </w:p>
    <w:p w14:paraId="6E10CE35" w14:textId="77777777" w:rsidR="00D37859" w:rsidRDefault="00D37859" w:rsidP="00452E0A">
      <w:pPr>
        <w:jc w:val="both"/>
        <w:rPr>
          <w:b/>
          <w:bCs/>
        </w:rPr>
      </w:pPr>
      <w:r w:rsidRPr="00D37859">
        <w:t>The Truth About Foreign Language Apps</w:t>
      </w:r>
      <w:r w:rsidRPr="00D37859">
        <w:rPr>
          <w:b/>
          <w:bCs/>
        </w:rPr>
        <w:t xml:space="preserve"> </w:t>
      </w:r>
    </w:p>
    <w:p w14:paraId="738626C4" w14:textId="4E5A0223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AVG MONTHLY SEARCH:</w:t>
      </w:r>
    </w:p>
    <w:p w14:paraId="7C8A1C2B" w14:textId="77777777" w:rsidR="00D37859" w:rsidRPr="00D37859" w:rsidRDefault="00D37859" w:rsidP="00452E0A">
      <w:pPr>
        <w:jc w:val="both"/>
      </w:pPr>
      <w:r w:rsidRPr="00D37859">
        <w:t>500</w:t>
      </w:r>
    </w:p>
    <w:p w14:paraId="7ADD2298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Target Audience:</w:t>
      </w:r>
    </w:p>
    <w:p w14:paraId="108522C6" w14:textId="77777777" w:rsidR="00D37859" w:rsidRPr="00D37859" w:rsidRDefault="00D37859" w:rsidP="00452E0A">
      <w:pPr>
        <w:numPr>
          <w:ilvl w:val="0"/>
          <w:numId w:val="4"/>
        </w:numPr>
        <w:jc w:val="both"/>
      </w:pPr>
      <w:r w:rsidRPr="00D37859">
        <w:t>Language Enthusiasts: These individuals enjoy the process of learning languages, often focusing on multiple languages simultaneously.</w:t>
      </w:r>
    </w:p>
    <w:p w14:paraId="5E93BBA7" w14:textId="77777777" w:rsidR="00D37859" w:rsidRPr="00D37859" w:rsidRDefault="00D37859" w:rsidP="00452E0A">
      <w:pPr>
        <w:numPr>
          <w:ilvl w:val="0"/>
          <w:numId w:val="4"/>
        </w:numPr>
        <w:jc w:val="both"/>
      </w:pPr>
      <w:r w:rsidRPr="00D37859">
        <w:t>Polyglots: Individuals who can speak and understand several languages fluently.</w:t>
      </w:r>
    </w:p>
    <w:p w14:paraId="6492D892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This audience seeks in-depth learning experiences, cultural insights, and the ability to track progress towards fluency.</w:t>
      </w:r>
    </w:p>
    <w:p w14:paraId="037973D5" w14:textId="77777777" w:rsidR="00D37859" w:rsidRP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COMPETITORS AND THEIR WEBSITES</w:t>
      </w:r>
    </w:p>
    <w:p w14:paraId="655D6973" w14:textId="77777777" w:rsidR="00D37859" w:rsidRDefault="00D37859" w:rsidP="00452E0A">
      <w:pPr>
        <w:jc w:val="both"/>
        <w:rPr>
          <w:b/>
          <w:bCs/>
        </w:rPr>
      </w:pPr>
      <w:r w:rsidRPr="00D37859">
        <w:rPr>
          <w:b/>
          <w:bCs/>
        </w:rPr>
        <w:t>Competitors:</w:t>
      </w:r>
    </w:p>
    <w:p w14:paraId="5AF7EB8C" w14:textId="449560A0" w:rsidR="00D37859" w:rsidRPr="00D37859" w:rsidRDefault="00D37859" w:rsidP="00452E0A">
      <w:pPr>
        <w:jc w:val="both"/>
      </w:pPr>
      <w:r w:rsidRPr="00D37859">
        <w:rPr>
          <w:b/>
          <w:bCs/>
        </w:rPr>
        <w:t>Competitors and Their Websites:</w:t>
      </w:r>
    </w:p>
    <w:p w14:paraId="4BA34E06" w14:textId="77777777" w:rsidR="00D37859" w:rsidRPr="00D37859" w:rsidRDefault="00D37859" w:rsidP="00452E0A">
      <w:pPr>
        <w:numPr>
          <w:ilvl w:val="0"/>
          <w:numId w:val="2"/>
        </w:numPr>
        <w:jc w:val="both"/>
      </w:pPr>
      <w:r w:rsidRPr="00D37859">
        <w:rPr>
          <w:b/>
          <w:bCs/>
        </w:rPr>
        <w:t>Babbel</w:t>
      </w:r>
      <w:r w:rsidRPr="00D37859">
        <w:t xml:space="preserve"> (</w:t>
      </w:r>
      <w:hyperlink r:id="rId5" w:tgtFrame="_new" w:history="1">
        <w:r w:rsidRPr="00D37859">
          <w:rPr>
            <w:rStyle w:val="Hyperlink"/>
          </w:rPr>
          <w:t>www.babbel.com</w:t>
        </w:r>
      </w:hyperlink>
      <w:r w:rsidRPr="00D37859">
        <w:t>)</w:t>
      </w:r>
    </w:p>
    <w:p w14:paraId="52F50F93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Babbel offers structured lessons with a focus on conversation skills and practical usage, making it ideal for users who prefer a systematic approach to learning a new language.</w:t>
      </w:r>
    </w:p>
    <w:p w14:paraId="1E635A9D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It can be expensive, and the content is less gamified compared to other platforms, which might make it less engaging for some users.</w:t>
      </w:r>
    </w:p>
    <w:p w14:paraId="6497F533" w14:textId="77777777" w:rsidR="00D37859" w:rsidRPr="00D37859" w:rsidRDefault="00D37859" w:rsidP="00452E0A">
      <w:pPr>
        <w:numPr>
          <w:ilvl w:val="0"/>
          <w:numId w:val="2"/>
        </w:numPr>
        <w:jc w:val="both"/>
      </w:pPr>
      <w:r w:rsidRPr="00D37859">
        <w:rPr>
          <w:b/>
          <w:bCs/>
        </w:rPr>
        <w:t>Duolingo</w:t>
      </w:r>
      <w:r w:rsidRPr="00D37859">
        <w:t xml:space="preserve"> (</w:t>
      </w:r>
      <w:hyperlink r:id="rId6" w:tgtFrame="_new" w:history="1">
        <w:r w:rsidRPr="00D37859">
          <w:rPr>
            <w:rStyle w:val="Hyperlink"/>
          </w:rPr>
          <w:t>www.duolingo.com</w:t>
        </w:r>
      </w:hyperlink>
      <w:r w:rsidRPr="00D37859">
        <w:t>)</w:t>
      </w:r>
    </w:p>
    <w:p w14:paraId="34A6A043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lastRenderedPageBreak/>
        <w:t>Strengths:</w:t>
      </w:r>
      <w:r w:rsidRPr="00D37859">
        <w:t xml:space="preserve"> Duolingo is known for its gamified learning experience, which makes language learning fun and addictive. It also offers a free version with substantial content.</w:t>
      </w:r>
    </w:p>
    <w:p w14:paraId="775EF20B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The depth of language learning is limited, with a primary focus on vocabulary and basic phrases, which might not satisfy more advanced language learners.</w:t>
      </w:r>
    </w:p>
    <w:p w14:paraId="107889AF" w14:textId="77777777" w:rsidR="00D37859" w:rsidRPr="00D37859" w:rsidRDefault="00D37859" w:rsidP="00452E0A">
      <w:pPr>
        <w:numPr>
          <w:ilvl w:val="0"/>
          <w:numId w:val="2"/>
        </w:numPr>
        <w:jc w:val="both"/>
      </w:pPr>
      <w:proofErr w:type="spellStart"/>
      <w:r w:rsidRPr="00D37859">
        <w:rPr>
          <w:b/>
          <w:bCs/>
        </w:rPr>
        <w:t>Memrise</w:t>
      </w:r>
      <w:proofErr w:type="spellEnd"/>
      <w:r w:rsidRPr="00D37859">
        <w:t xml:space="preserve"> (</w:t>
      </w:r>
      <w:hyperlink r:id="rId7" w:tgtFrame="_new" w:history="1">
        <w:r w:rsidRPr="00D37859">
          <w:rPr>
            <w:rStyle w:val="Hyperlink"/>
          </w:rPr>
          <w:t>www.memrise.com</w:t>
        </w:r>
      </w:hyperlink>
      <w:r w:rsidRPr="00D37859">
        <w:t>)</w:t>
      </w:r>
    </w:p>
    <w:p w14:paraId="7B46B172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</w:t>
      </w:r>
      <w:proofErr w:type="spellStart"/>
      <w:r w:rsidRPr="00D37859">
        <w:t>Memrise</w:t>
      </w:r>
      <w:proofErr w:type="spellEnd"/>
      <w:r w:rsidRPr="00D37859">
        <w:t xml:space="preserve"> uses spaced repetition and real-life videos from native speakers to teach vocabulary effectively. It's user-friendly and supports multiple languages.</w:t>
      </w:r>
    </w:p>
    <w:p w14:paraId="62126F6D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The app focuses heavily on vocabulary and less on grammar and comprehensive language skills.</w:t>
      </w:r>
    </w:p>
    <w:p w14:paraId="7849A31A" w14:textId="77777777" w:rsidR="00D37859" w:rsidRPr="00D37859" w:rsidRDefault="00D37859" w:rsidP="00452E0A">
      <w:pPr>
        <w:numPr>
          <w:ilvl w:val="0"/>
          <w:numId w:val="2"/>
        </w:numPr>
        <w:jc w:val="both"/>
      </w:pPr>
      <w:proofErr w:type="spellStart"/>
      <w:r w:rsidRPr="00D37859">
        <w:rPr>
          <w:b/>
          <w:bCs/>
        </w:rPr>
        <w:t>Busuu</w:t>
      </w:r>
      <w:proofErr w:type="spellEnd"/>
      <w:r w:rsidRPr="00D37859">
        <w:t xml:space="preserve"> (</w:t>
      </w:r>
      <w:hyperlink r:id="rId8" w:tgtFrame="_new" w:history="1">
        <w:r w:rsidRPr="00D37859">
          <w:rPr>
            <w:rStyle w:val="Hyperlink"/>
          </w:rPr>
          <w:t>www.busuu.com</w:t>
        </w:r>
      </w:hyperlink>
      <w:r w:rsidRPr="00D37859">
        <w:t>)</w:t>
      </w:r>
    </w:p>
    <w:p w14:paraId="3C031BF9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</w:t>
      </w:r>
      <w:proofErr w:type="spellStart"/>
      <w:r w:rsidRPr="00D37859">
        <w:t>Busuu</w:t>
      </w:r>
      <w:proofErr w:type="spellEnd"/>
      <w:r w:rsidRPr="00D37859">
        <w:t xml:space="preserve"> offers personalized study plans and feedback from native speakers, which helps users improve their language skills efficiently.</w:t>
      </w:r>
    </w:p>
    <w:p w14:paraId="5E54FF4A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Some features require a paid subscription, and the platform may not be as engaging for those who prefer gamified learning.</w:t>
      </w:r>
    </w:p>
    <w:p w14:paraId="7DD29FEF" w14:textId="77777777" w:rsidR="00D37859" w:rsidRPr="00D37859" w:rsidRDefault="00D37859" w:rsidP="00452E0A">
      <w:pPr>
        <w:numPr>
          <w:ilvl w:val="0"/>
          <w:numId w:val="2"/>
        </w:numPr>
        <w:jc w:val="both"/>
      </w:pPr>
      <w:r w:rsidRPr="00D37859">
        <w:rPr>
          <w:b/>
          <w:bCs/>
        </w:rPr>
        <w:t>Rosetta Stone</w:t>
      </w:r>
      <w:r w:rsidRPr="00D37859">
        <w:t xml:space="preserve"> (</w:t>
      </w:r>
      <w:hyperlink r:id="rId9" w:tgtFrame="_new" w:history="1">
        <w:r w:rsidRPr="00D37859">
          <w:rPr>
            <w:rStyle w:val="Hyperlink"/>
          </w:rPr>
          <w:t>www.rosettastone.com</w:t>
        </w:r>
      </w:hyperlink>
      <w:r w:rsidRPr="00D37859">
        <w:t>)</w:t>
      </w:r>
    </w:p>
    <w:p w14:paraId="144E7CCD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Rosetta Stone emphasizes immersive learning with a focus on speaking and pronunciation, using a method that mimics natural language acquisition.</w:t>
      </w:r>
    </w:p>
    <w:p w14:paraId="22168A62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It can be costly, and the lack of explicit grammar instruction may be a drawback for some learners.</w:t>
      </w:r>
    </w:p>
    <w:p w14:paraId="55C79722" w14:textId="77777777" w:rsidR="00D37859" w:rsidRPr="00D37859" w:rsidRDefault="00D37859" w:rsidP="00452E0A">
      <w:pPr>
        <w:numPr>
          <w:ilvl w:val="0"/>
          <w:numId w:val="2"/>
        </w:numPr>
        <w:jc w:val="both"/>
      </w:pPr>
      <w:proofErr w:type="spellStart"/>
      <w:r w:rsidRPr="00D37859">
        <w:rPr>
          <w:b/>
          <w:bCs/>
        </w:rPr>
        <w:t>LingQ</w:t>
      </w:r>
      <w:proofErr w:type="spellEnd"/>
      <w:r w:rsidRPr="00D37859">
        <w:t xml:space="preserve"> (</w:t>
      </w:r>
      <w:hyperlink r:id="rId10" w:tgtFrame="_new" w:history="1">
        <w:r w:rsidRPr="00D37859">
          <w:rPr>
            <w:rStyle w:val="Hyperlink"/>
          </w:rPr>
          <w:t>www.lingq.com</w:t>
        </w:r>
      </w:hyperlink>
      <w:r w:rsidRPr="00D37859">
        <w:t>)</w:t>
      </w:r>
    </w:p>
    <w:p w14:paraId="64FDE2C5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</w:t>
      </w:r>
      <w:proofErr w:type="spellStart"/>
      <w:r w:rsidRPr="00D37859">
        <w:t>LingQ</w:t>
      </w:r>
      <w:proofErr w:type="spellEnd"/>
      <w:r w:rsidRPr="00D37859">
        <w:t xml:space="preserve"> provides authentic materials designed for native speakers, making it great for advanced learners looking for immersion.</w:t>
      </w:r>
    </w:p>
    <w:p w14:paraId="7AF17D39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Weaknesses:</w:t>
      </w:r>
      <w:r w:rsidRPr="00D37859">
        <w:t xml:space="preserve"> The platform may be challenging for beginners and lacks gamification.</w:t>
      </w:r>
    </w:p>
    <w:p w14:paraId="1D5DF5DC" w14:textId="77777777" w:rsidR="00D37859" w:rsidRPr="00D37859" w:rsidRDefault="00D37859" w:rsidP="00452E0A">
      <w:pPr>
        <w:numPr>
          <w:ilvl w:val="0"/>
          <w:numId w:val="2"/>
        </w:numPr>
        <w:jc w:val="both"/>
      </w:pPr>
      <w:proofErr w:type="spellStart"/>
      <w:r w:rsidRPr="00D37859">
        <w:rPr>
          <w:b/>
          <w:bCs/>
        </w:rPr>
        <w:t>FluentU</w:t>
      </w:r>
      <w:proofErr w:type="spellEnd"/>
      <w:r w:rsidRPr="00D37859">
        <w:t xml:space="preserve"> (</w:t>
      </w:r>
      <w:hyperlink r:id="rId11" w:tgtFrame="_new" w:history="1">
        <w:r w:rsidRPr="00D37859">
          <w:rPr>
            <w:rStyle w:val="Hyperlink"/>
          </w:rPr>
          <w:t>www.fluentu.com</w:t>
        </w:r>
      </w:hyperlink>
      <w:r w:rsidRPr="00D37859">
        <w:t>)</w:t>
      </w:r>
    </w:p>
    <w:p w14:paraId="38ADC008" w14:textId="77777777" w:rsidR="00D37859" w:rsidRP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t>Strengths:</w:t>
      </w:r>
      <w:r w:rsidRPr="00D37859">
        <w:t xml:space="preserve"> </w:t>
      </w:r>
      <w:proofErr w:type="spellStart"/>
      <w:r w:rsidRPr="00D37859">
        <w:t>FluentU</w:t>
      </w:r>
      <w:proofErr w:type="spellEnd"/>
      <w:r w:rsidRPr="00D37859">
        <w:t xml:space="preserve"> uses real-world videos like movie clips and music videos to teach languages, which is highly engaging and contextual.</w:t>
      </w:r>
    </w:p>
    <w:p w14:paraId="7CACB4D7" w14:textId="77777777" w:rsidR="00D37859" w:rsidRDefault="00D37859" w:rsidP="00452E0A">
      <w:pPr>
        <w:numPr>
          <w:ilvl w:val="1"/>
          <w:numId w:val="2"/>
        </w:numPr>
        <w:jc w:val="both"/>
      </w:pPr>
      <w:r w:rsidRPr="00D37859">
        <w:rPr>
          <w:b/>
          <w:bCs/>
        </w:rPr>
        <w:lastRenderedPageBreak/>
        <w:t>Weaknesses:</w:t>
      </w:r>
      <w:r w:rsidRPr="00D37859">
        <w:t xml:space="preserve"> Less structured and may not appeal to those who prefer a systematic learning approach.</w:t>
      </w:r>
    </w:p>
    <w:p w14:paraId="047B5BFE" w14:textId="48F9A9FE" w:rsidR="009151A8" w:rsidRDefault="005D217E" w:rsidP="00452E0A">
      <w:pPr>
        <w:pStyle w:val="ListParagraph"/>
        <w:numPr>
          <w:ilvl w:val="0"/>
          <w:numId w:val="2"/>
        </w:numPr>
        <w:jc w:val="both"/>
      </w:pPr>
      <w:proofErr w:type="spellStart"/>
      <w:r w:rsidRPr="005D217E">
        <w:rPr>
          <w:b/>
          <w:bCs/>
        </w:rPr>
        <w:t>italki</w:t>
      </w:r>
      <w:proofErr w:type="spellEnd"/>
      <w:r w:rsidRPr="005D217E">
        <w:t xml:space="preserve"> (</w:t>
      </w:r>
      <w:hyperlink r:id="rId12" w:tgtFrame="_blank" w:history="1">
        <w:r w:rsidRPr="005D217E">
          <w:rPr>
            <w:rStyle w:val="Hyperlink"/>
          </w:rPr>
          <w:t>www.italki.com</w:t>
        </w:r>
      </w:hyperlink>
      <w:r w:rsidRPr="005D217E">
        <w:t>): Connects users with native speakers for online conversation practice, catering specifically to language enthusiasts seeking real-world application.</w:t>
      </w:r>
    </w:p>
    <w:p w14:paraId="75BF60CC" w14:textId="5EF757A7" w:rsidR="005D217E" w:rsidRDefault="005D217E" w:rsidP="00452E0A">
      <w:pPr>
        <w:pStyle w:val="ListParagraph"/>
        <w:numPr>
          <w:ilvl w:val="0"/>
          <w:numId w:val="6"/>
        </w:numPr>
        <w:jc w:val="both"/>
      </w:pPr>
      <w:r w:rsidRPr="005D217E">
        <w:rPr>
          <w:b/>
          <w:bCs/>
        </w:rPr>
        <w:t>Strengths:</w:t>
      </w:r>
      <w:r w:rsidRPr="005D217E">
        <w:t xml:space="preserve"> Real-world application with native speakers, personalized learning experience, and flexible scheduling.</w:t>
      </w:r>
    </w:p>
    <w:p w14:paraId="478CF882" w14:textId="77777777" w:rsidR="005D217E" w:rsidRPr="005D217E" w:rsidRDefault="005D217E" w:rsidP="00452E0A">
      <w:pPr>
        <w:pStyle w:val="ListParagraph"/>
        <w:ind w:left="1440"/>
        <w:jc w:val="both"/>
      </w:pPr>
    </w:p>
    <w:p w14:paraId="60E2E27E" w14:textId="07216896" w:rsidR="005D217E" w:rsidRDefault="005D217E" w:rsidP="00452E0A">
      <w:pPr>
        <w:pStyle w:val="ListParagraph"/>
        <w:numPr>
          <w:ilvl w:val="0"/>
          <w:numId w:val="6"/>
        </w:numPr>
        <w:jc w:val="both"/>
      </w:pPr>
      <w:r w:rsidRPr="005D217E">
        <w:rPr>
          <w:b/>
          <w:bCs/>
        </w:rPr>
        <w:t>Weaknesses:</w:t>
      </w:r>
      <w:r w:rsidRPr="005D217E">
        <w:t xml:space="preserve"> Paid lessons, variability in tutor quality, and lack of a structured curriculum.</w:t>
      </w:r>
    </w:p>
    <w:p w14:paraId="07CAEF8D" w14:textId="7ADB0E42" w:rsidR="005D217E" w:rsidRDefault="005D217E" w:rsidP="00452E0A">
      <w:pPr>
        <w:pStyle w:val="ListParagraph"/>
        <w:numPr>
          <w:ilvl w:val="0"/>
          <w:numId w:val="2"/>
        </w:numPr>
        <w:jc w:val="both"/>
      </w:pPr>
      <w:proofErr w:type="spellStart"/>
      <w:r w:rsidRPr="005D217E">
        <w:rPr>
          <w:b/>
          <w:bCs/>
        </w:rPr>
        <w:t>Pimsleur</w:t>
      </w:r>
      <w:proofErr w:type="spellEnd"/>
      <w:r w:rsidRPr="005D217E">
        <w:t xml:space="preserve"> (</w:t>
      </w:r>
      <w:hyperlink r:id="rId13" w:tgtFrame="_blank" w:history="1">
        <w:r w:rsidRPr="005D217E">
          <w:rPr>
            <w:rStyle w:val="Hyperlink"/>
          </w:rPr>
          <w:t>www.pimsleur.com</w:t>
        </w:r>
      </w:hyperlink>
      <w:r w:rsidRPr="005D217E">
        <w:t>): Focuses on audio-based learning, ideal for busy professionals and language enthusiasts who prioritize conversational fluency.</w:t>
      </w:r>
    </w:p>
    <w:p w14:paraId="7AAB72BA" w14:textId="3C4703C4" w:rsidR="005D217E" w:rsidRDefault="005D217E" w:rsidP="00452E0A">
      <w:pPr>
        <w:pStyle w:val="ListParagraph"/>
        <w:numPr>
          <w:ilvl w:val="0"/>
          <w:numId w:val="7"/>
        </w:numPr>
        <w:jc w:val="both"/>
      </w:pPr>
      <w:r w:rsidRPr="005D217E">
        <w:rPr>
          <w:b/>
          <w:bCs/>
        </w:rPr>
        <w:t>Strengths:</w:t>
      </w:r>
      <w:r w:rsidRPr="005D217E">
        <w:t xml:space="preserve"> Ideal for busy professionals with its audio-based, on-the-go learning approach, emphasis on conversational fluency, and structured </w:t>
      </w:r>
      <w:proofErr w:type="gramStart"/>
      <w:r w:rsidRPr="005D217E">
        <w:t>methodology</w:t>
      </w:r>
      <w:proofErr w:type="gramEnd"/>
      <w:r w:rsidRPr="005D217E">
        <w:t xml:space="preserve"> that enhances pronunciation and listening skills.</w:t>
      </w:r>
    </w:p>
    <w:p w14:paraId="0B723402" w14:textId="77777777" w:rsidR="005D217E" w:rsidRPr="005D217E" w:rsidRDefault="005D217E" w:rsidP="00452E0A">
      <w:pPr>
        <w:pStyle w:val="ListParagraph"/>
        <w:ind w:left="1440"/>
        <w:jc w:val="both"/>
      </w:pPr>
    </w:p>
    <w:p w14:paraId="131712E3" w14:textId="644978DB" w:rsidR="005D217E" w:rsidRPr="00D37859" w:rsidRDefault="005D217E" w:rsidP="00452E0A">
      <w:pPr>
        <w:pStyle w:val="ListParagraph"/>
        <w:numPr>
          <w:ilvl w:val="0"/>
          <w:numId w:val="7"/>
        </w:numPr>
        <w:jc w:val="both"/>
      </w:pPr>
      <w:r w:rsidRPr="005D217E">
        <w:rPr>
          <w:b/>
          <w:bCs/>
        </w:rPr>
        <w:t>Weaknesses:</w:t>
      </w:r>
      <w:r w:rsidRPr="005D217E">
        <w:t xml:space="preserve"> Limited focus on reading and writing, basic grammar coverage, high cost, and potential monotony in the learning process.</w:t>
      </w:r>
    </w:p>
    <w:sectPr w:rsidR="005D217E" w:rsidRPr="00D3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6EB"/>
    <w:multiLevelType w:val="multilevel"/>
    <w:tmpl w:val="C2F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B2A"/>
    <w:multiLevelType w:val="hybridMultilevel"/>
    <w:tmpl w:val="83A84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D1914"/>
    <w:multiLevelType w:val="multilevel"/>
    <w:tmpl w:val="90F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D5CDD"/>
    <w:multiLevelType w:val="multilevel"/>
    <w:tmpl w:val="8AD4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57479"/>
    <w:multiLevelType w:val="hybridMultilevel"/>
    <w:tmpl w:val="0D46A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477B03"/>
    <w:multiLevelType w:val="multilevel"/>
    <w:tmpl w:val="FE6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A08AB"/>
    <w:multiLevelType w:val="multilevel"/>
    <w:tmpl w:val="8FCE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31287">
    <w:abstractNumId w:val="2"/>
  </w:num>
  <w:num w:numId="2" w16cid:durableId="82118548">
    <w:abstractNumId w:val="5"/>
  </w:num>
  <w:num w:numId="3" w16cid:durableId="1872375254">
    <w:abstractNumId w:val="6"/>
  </w:num>
  <w:num w:numId="4" w16cid:durableId="1688485946">
    <w:abstractNumId w:val="0"/>
  </w:num>
  <w:num w:numId="5" w16cid:durableId="740325185">
    <w:abstractNumId w:val="3"/>
  </w:num>
  <w:num w:numId="6" w16cid:durableId="547112307">
    <w:abstractNumId w:val="1"/>
  </w:num>
  <w:num w:numId="7" w16cid:durableId="298266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76"/>
    <w:rsid w:val="002021C1"/>
    <w:rsid w:val="00452E0A"/>
    <w:rsid w:val="005D217E"/>
    <w:rsid w:val="00611F76"/>
    <w:rsid w:val="009151A8"/>
    <w:rsid w:val="00D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3E2"/>
  <w15:chartTrackingRefBased/>
  <w15:docId w15:val="{FC01AE11-6F89-46EE-9D54-BAC5B1D0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8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uu.com" TargetMode="External"/><Relationship Id="rId13" Type="http://schemas.openxmlformats.org/officeDocument/2006/relationships/hyperlink" Target="https://www.pimsleu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mrise.com" TargetMode="External"/><Relationship Id="rId12" Type="http://schemas.openxmlformats.org/officeDocument/2006/relationships/hyperlink" Target="https://www.italk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olingo.com" TargetMode="External"/><Relationship Id="rId11" Type="http://schemas.openxmlformats.org/officeDocument/2006/relationships/hyperlink" Target="http://www.fluentu.com" TargetMode="External"/><Relationship Id="rId5" Type="http://schemas.openxmlformats.org/officeDocument/2006/relationships/hyperlink" Target="http://www.babbe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g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settaston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3</cp:revision>
  <dcterms:created xsi:type="dcterms:W3CDTF">2024-08-06T17:33:00Z</dcterms:created>
  <dcterms:modified xsi:type="dcterms:W3CDTF">2024-08-06T17:56:00Z</dcterms:modified>
</cp:coreProperties>
</file>