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9DDF4" w14:textId="76B601A5" w:rsidR="00010CEF" w:rsidRDefault="00010CEF" w:rsidP="00AC2D42">
      <w:pPr>
        <w:ind w:left="-540" w:right="-630"/>
        <w:jc w:val="both"/>
        <w:rPr>
          <w:b/>
          <w:bCs/>
          <w:color w:val="501549" w:themeColor="accent5" w:themeShade="80"/>
          <w:sz w:val="36"/>
          <w:szCs w:val="36"/>
        </w:rPr>
      </w:pPr>
      <w:r w:rsidRPr="00010CEF">
        <w:rPr>
          <w:b/>
          <w:bCs/>
          <w:color w:val="501549" w:themeColor="accent5" w:themeShade="80"/>
          <w:sz w:val="36"/>
          <w:szCs w:val="36"/>
        </w:rPr>
        <w:t xml:space="preserve">Discover the easiest foreign language app to </w:t>
      </w:r>
      <w:r w:rsidR="00AC2D42">
        <w:rPr>
          <w:b/>
          <w:bCs/>
          <w:color w:val="501549" w:themeColor="accent5" w:themeShade="80"/>
          <w:sz w:val="36"/>
          <w:szCs w:val="36"/>
        </w:rPr>
        <w:t>unlock your inner polyglot</w:t>
      </w:r>
    </w:p>
    <w:p w14:paraId="003FEAA8" w14:textId="56D3645D" w:rsidR="00AC2D42" w:rsidRPr="00AC2D42" w:rsidRDefault="00AC2D42" w:rsidP="00AC2D42">
      <w:pPr>
        <w:ind w:left="-270" w:hanging="1170"/>
        <w:contextualSpacing/>
        <w:rPr>
          <w:sz w:val="18"/>
          <w:szCs w:val="18"/>
        </w:rPr>
      </w:pPr>
      <w:r>
        <w:rPr>
          <w:sz w:val="18"/>
          <w:szCs w:val="18"/>
        </w:rPr>
        <w:t xml:space="preserve">     </w:t>
      </w:r>
      <w:r>
        <w:rPr>
          <w:sz w:val="18"/>
          <w:szCs w:val="18"/>
        </w:rPr>
        <w:t xml:space="preserve">Abena Agyemang Gyasi  </w:t>
      </w:r>
      <w:r w:rsidRPr="005919BF">
        <w:rPr>
          <w:color w:val="80340D" w:themeColor="accent2" w:themeShade="80"/>
          <w:sz w:val="38"/>
          <w:szCs w:val="38"/>
        </w:rPr>
        <w:t>.</w:t>
      </w:r>
      <w:r>
        <w:rPr>
          <w:color w:val="80340D" w:themeColor="accent2" w:themeShade="80"/>
          <w:sz w:val="38"/>
          <w:szCs w:val="38"/>
        </w:rPr>
        <w:t xml:space="preserve"> </w:t>
      </w:r>
      <w:r>
        <w:rPr>
          <w:sz w:val="18"/>
          <w:szCs w:val="18"/>
        </w:rPr>
        <w:t>August 2</w:t>
      </w:r>
      <w:r>
        <w:rPr>
          <w:sz w:val="18"/>
          <w:szCs w:val="18"/>
        </w:rPr>
        <w:t>5</w:t>
      </w:r>
      <w:r>
        <w:rPr>
          <w:sz w:val="18"/>
          <w:szCs w:val="18"/>
        </w:rPr>
        <w:t>, 2024</w:t>
      </w:r>
      <w:r w:rsidRPr="005919BF">
        <w:rPr>
          <w:color w:val="80340D" w:themeColor="accent2" w:themeShade="80"/>
          <w:sz w:val="38"/>
          <w:szCs w:val="38"/>
        </w:rPr>
        <w:t xml:space="preserve"> .</w:t>
      </w:r>
      <w:r>
        <w:rPr>
          <w:color w:val="80340D" w:themeColor="accent2" w:themeShade="80"/>
          <w:sz w:val="38"/>
          <w:szCs w:val="38"/>
        </w:rPr>
        <w:t xml:space="preserve"> </w:t>
      </w:r>
      <w:r w:rsidRPr="005919BF">
        <w:rPr>
          <w:color w:val="80340D" w:themeColor="accent2" w:themeShade="80"/>
          <w:sz w:val="18"/>
          <w:szCs w:val="18"/>
        </w:rPr>
        <w:t xml:space="preserve"> </w:t>
      </w:r>
      <w:r>
        <w:rPr>
          <w:sz w:val="18"/>
          <w:szCs w:val="18"/>
        </w:rPr>
        <w:t>4 min read</w:t>
      </w:r>
    </w:p>
    <w:p w14:paraId="7840B08C" w14:textId="588B3FAD" w:rsidR="00010CEF" w:rsidRDefault="00010CEF" w:rsidP="00E066EF">
      <w:pPr>
        <w:jc w:val="both"/>
        <w:rPr>
          <w:b/>
          <w:bCs/>
          <w:color w:val="000000" w:themeColor="text1"/>
          <w:sz w:val="36"/>
          <w:szCs w:val="36"/>
        </w:rPr>
      </w:pPr>
      <w:r w:rsidRPr="00010CEF">
        <w:rPr>
          <w:b/>
          <w:bCs/>
          <w:color w:val="501549" w:themeColor="accent5" w:themeShade="80"/>
          <w:sz w:val="36"/>
          <w:szCs w:val="36"/>
        </w:rPr>
        <w:t> </w:t>
      </w:r>
      <w:r>
        <w:rPr>
          <w:b/>
          <w:bCs/>
          <w:color w:val="501549" w:themeColor="accent5" w:themeShade="80"/>
          <w:sz w:val="36"/>
          <w:szCs w:val="36"/>
        </w:rPr>
        <w:t xml:space="preserve">              </w:t>
      </w:r>
      <w:r w:rsidRPr="00010CEF">
        <w:rPr>
          <w:b/>
          <w:bCs/>
          <w:color w:val="000000" w:themeColor="text1"/>
          <w:sz w:val="36"/>
          <w:szCs w:val="36"/>
        </w:rPr>
        <w:t>Find the best app to learn a new language</w:t>
      </w:r>
    </w:p>
    <w:p w14:paraId="3473D21F" w14:textId="644909C4" w:rsidR="00532C9E" w:rsidRPr="00010CEF" w:rsidRDefault="00532C9E" w:rsidP="00E066EF">
      <w:pPr>
        <w:jc w:val="both"/>
        <w:rPr>
          <w:rFonts w:ascii="Aptos" w:hAnsi="Aptos"/>
          <w:color w:val="000000" w:themeColor="text1"/>
          <w:sz w:val="24"/>
        </w:rPr>
      </w:pPr>
      <w:r w:rsidRPr="00E066EF">
        <w:rPr>
          <w:rFonts w:ascii="Aptos" w:hAnsi="Aptos"/>
          <w:color w:val="000000" w:themeColor="text1"/>
          <w:sz w:val="24"/>
        </w:rPr>
        <w:t xml:space="preserve">Learning a new language is an exciting adventure, but with countless apps available, choosing the right one can be overwhelming. This guide will help you navigate the language app landscape and find the perfect tool to achieve your language goals </w:t>
      </w:r>
    </w:p>
    <w:p w14:paraId="3BB7529F" w14:textId="308D0C8B" w:rsidR="00010CEF" w:rsidRPr="00E066EF" w:rsidRDefault="00010CEF" w:rsidP="00E066EF">
      <w:pPr>
        <w:jc w:val="both"/>
        <w:rPr>
          <w:rFonts w:ascii="Aptos" w:hAnsi="Aptos"/>
          <w:b/>
          <w:bCs/>
          <w:color w:val="501549" w:themeColor="accent5" w:themeShade="80"/>
          <w:sz w:val="24"/>
        </w:rPr>
      </w:pPr>
      <w:r w:rsidRPr="00E066EF">
        <w:rPr>
          <w:rFonts w:ascii="Aptos" w:hAnsi="Aptos"/>
          <w:b/>
          <w:bCs/>
          <w:noProof/>
          <w:color w:val="A02B93" w:themeColor="accent5"/>
          <w:sz w:val="24"/>
        </w:rPr>
        <w:drawing>
          <wp:inline distT="0" distB="0" distL="0" distR="0" wp14:anchorId="2E26F2A9" wp14:editId="5F19B9D6">
            <wp:extent cx="5943600" cy="3473450"/>
            <wp:effectExtent l="0" t="0" r="0" b="0"/>
            <wp:docPr id="2072168836" name="Picture 1" descr="A hand holding a phone with a glowing robot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68836" name="Picture 1" descr="A hand holding a phone with a glowing robot ic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473450"/>
                    </a:xfrm>
                    <a:prstGeom prst="rect">
                      <a:avLst/>
                    </a:prstGeom>
                  </pic:spPr>
                </pic:pic>
              </a:graphicData>
            </a:graphic>
          </wp:inline>
        </w:drawing>
      </w:r>
    </w:p>
    <w:p w14:paraId="70F8FB95" w14:textId="77777777" w:rsidR="00AC2D42" w:rsidRPr="00AC2D42" w:rsidRDefault="00AC2D42" w:rsidP="00AC2D42">
      <w:pPr>
        <w:jc w:val="both"/>
        <w:rPr>
          <w:rFonts w:ascii="Aptos" w:hAnsi="Aptos"/>
          <w:b/>
          <w:bCs/>
          <w:color w:val="000000" w:themeColor="text1"/>
          <w:sz w:val="28"/>
          <w:szCs w:val="28"/>
        </w:rPr>
      </w:pPr>
      <w:r w:rsidRPr="00AC2D42">
        <w:rPr>
          <w:rFonts w:ascii="Aptos" w:hAnsi="Aptos"/>
          <w:b/>
          <w:bCs/>
          <w:color w:val="000000" w:themeColor="text1"/>
          <w:sz w:val="28"/>
          <w:szCs w:val="28"/>
        </w:rPr>
        <w:t>Why Delve? Because Learning Should Be a Party, Not a Chore!</w:t>
      </w:r>
    </w:p>
    <w:p w14:paraId="1AD8880E" w14:textId="2B4E53DC" w:rsidR="00AC2D42" w:rsidRPr="00AC2D42" w:rsidRDefault="00AC2D42" w:rsidP="00AC2D42">
      <w:pPr>
        <w:jc w:val="both"/>
        <w:rPr>
          <w:rFonts w:ascii="Aptos" w:hAnsi="Aptos"/>
          <w:color w:val="000000" w:themeColor="text1"/>
          <w:sz w:val="24"/>
        </w:rPr>
      </w:pPr>
      <w:r w:rsidRPr="00AC2D42">
        <w:rPr>
          <w:rFonts w:ascii="Aptos" w:hAnsi="Aptos"/>
          <w:color w:val="000000" w:themeColor="text1"/>
          <w:sz w:val="24"/>
        </w:rPr>
        <w:t>Let</w:t>
      </w:r>
      <w:r>
        <w:rPr>
          <w:rFonts w:ascii="Aptos" w:hAnsi="Aptos"/>
          <w:color w:val="000000" w:themeColor="text1"/>
          <w:sz w:val="24"/>
        </w:rPr>
        <w:t xml:space="preserve"> u</w:t>
      </w:r>
      <w:r w:rsidRPr="00AC2D42">
        <w:rPr>
          <w:rFonts w:ascii="Aptos" w:hAnsi="Aptos"/>
          <w:color w:val="000000" w:themeColor="text1"/>
          <w:sz w:val="24"/>
        </w:rPr>
        <w:t>s face it: traditional language learning can sometimes feel like watching paint dry. But with Delve, we</w:t>
      </w:r>
      <w:r>
        <w:rPr>
          <w:rFonts w:ascii="Aptos" w:hAnsi="Aptos"/>
          <w:color w:val="000000" w:themeColor="text1"/>
          <w:sz w:val="24"/>
        </w:rPr>
        <w:t xml:space="preserve"> a</w:t>
      </w:r>
      <w:r w:rsidRPr="00AC2D42">
        <w:rPr>
          <w:rFonts w:ascii="Aptos" w:hAnsi="Aptos"/>
          <w:color w:val="000000" w:themeColor="text1"/>
          <w:sz w:val="24"/>
        </w:rPr>
        <w:t>re painting the town red (and blue, and green, and every color in between) with our innovative approach to language acquisition. Here</w:t>
      </w:r>
      <w:r>
        <w:rPr>
          <w:rFonts w:ascii="Aptos" w:hAnsi="Aptos"/>
          <w:color w:val="000000" w:themeColor="text1"/>
          <w:sz w:val="24"/>
        </w:rPr>
        <w:t xml:space="preserve"> i</w:t>
      </w:r>
      <w:r w:rsidRPr="00AC2D42">
        <w:rPr>
          <w:rFonts w:ascii="Aptos" w:hAnsi="Aptos"/>
          <w:color w:val="000000" w:themeColor="text1"/>
          <w:sz w:val="24"/>
        </w:rPr>
        <w:t>s why Delve is the crème de la crème of language learning apps:</w:t>
      </w:r>
    </w:p>
    <w:p w14:paraId="0F6113D3" w14:textId="77777777" w:rsidR="00AC2D42" w:rsidRDefault="00AC2D42" w:rsidP="00AC2D42">
      <w:pPr>
        <w:contextualSpacing/>
        <w:jc w:val="both"/>
        <w:rPr>
          <w:rFonts w:ascii="Aptos" w:hAnsi="Aptos"/>
          <w:color w:val="000000" w:themeColor="text1"/>
          <w:sz w:val="24"/>
        </w:rPr>
      </w:pPr>
      <w:r w:rsidRPr="00AC2D42">
        <w:rPr>
          <w:rFonts w:ascii="Aptos" w:hAnsi="Aptos"/>
          <w:b/>
          <w:bCs/>
          <w:i/>
          <w:iCs/>
          <w:color w:val="000000" w:themeColor="text1"/>
          <w:sz w:val="24"/>
        </w:rPr>
        <w:t>AI-Powered Personalization</w:t>
      </w:r>
      <w:r w:rsidRPr="00AC2D42">
        <w:rPr>
          <w:rFonts w:ascii="Aptos" w:hAnsi="Aptos"/>
          <w:color w:val="000000" w:themeColor="text1"/>
          <w:sz w:val="24"/>
        </w:rPr>
        <w:t xml:space="preserve"> </w:t>
      </w:r>
    </w:p>
    <w:p w14:paraId="7FE83D8D" w14:textId="085065E1" w:rsidR="00AC2D42" w:rsidRDefault="00AC2D42" w:rsidP="00F55020">
      <w:pPr>
        <w:spacing w:line="240" w:lineRule="auto"/>
        <w:contextualSpacing/>
        <w:jc w:val="both"/>
        <w:rPr>
          <w:rFonts w:ascii="Aptos" w:hAnsi="Aptos"/>
          <w:color w:val="000000" w:themeColor="text1"/>
          <w:sz w:val="24"/>
        </w:rPr>
      </w:pPr>
      <w:r w:rsidRPr="00AC2D42">
        <w:rPr>
          <w:rFonts w:ascii="Aptos" w:hAnsi="Aptos"/>
          <w:color w:val="000000" w:themeColor="text1"/>
          <w:sz w:val="24"/>
        </w:rPr>
        <w:t>Our clever AI is like your personal language coach, analyzing your progress and learning style. It tailors lessons just for you, making sure you’re always learning at your own pace and having a blast while doing it!</w:t>
      </w:r>
    </w:p>
    <w:p w14:paraId="75F4BAC3" w14:textId="77777777" w:rsidR="00F55020" w:rsidRPr="00AC2D42" w:rsidRDefault="00F55020" w:rsidP="00F55020">
      <w:pPr>
        <w:spacing w:line="240" w:lineRule="auto"/>
        <w:contextualSpacing/>
        <w:jc w:val="both"/>
        <w:rPr>
          <w:rFonts w:ascii="Aptos" w:hAnsi="Aptos"/>
          <w:color w:val="000000" w:themeColor="text1"/>
          <w:sz w:val="24"/>
        </w:rPr>
      </w:pPr>
    </w:p>
    <w:p w14:paraId="76F7B9E5" w14:textId="50964E69" w:rsidR="00AC2D42" w:rsidRPr="00F55020" w:rsidRDefault="00AC2D42" w:rsidP="00F55020">
      <w:pPr>
        <w:spacing w:line="240" w:lineRule="auto"/>
        <w:contextualSpacing/>
        <w:jc w:val="both"/>
        <w:rPr>
          <w:rFonts w:ascii="Aptos" w:hAnsi="Aptos"/>
          <w:b/>
          <w:bCs/>
          <w:i/>
          <w:iCs/>
          <w:color w:val="000000" w:themeColor="text1"/>
          <w:sz w:val="24"/>
        </w:rPr>
      </w:pPr>
      <w:r w:rsidRPr="00F55020">
        <w:rPr>
          <w:rFonts w:ascii="Aptos" w:hAnsi="Aptos"/>
          <w:b/>
          <w:bCs/>
          <w:i/>
          <w:iCs/>
          <w:color w:val="000000" w:themeColor="text1"/>
          <w:sz w:val="24"/>
        </w:rPr>
        <w:t>Immersive 3D Environments</w:t>
      </w:r>
    </w:p>
    <w:p w14:paraId="0B8E3A78" w14:textId="4A8BF9B7" w:rsidR="00AC2D42" w:rsidRDefault="00AC2D42" w:rsidP="00AC2D42">
      <w:pPr>
        <w:contextualSpacing/>
        <w:jc w:val="both"/>
        <w:rPr>
          <w:rFonts w:ascii="Aptos" w:hAnsi="Aptos"/>
          <w:color w:val="000000" w:themeColor="text1"/>
          <w:sz w:val="24"/>
        </w:rPr>
      </w:pPr>
      <w:r w:rsidRPr="00AC2D42">
        <w:rPr>
          <w:rFonts w:ascii="Aptos" w:hAnsi="Aptos"/>
          <w:color w:val="000000" w:themeColor="text1"/>
          <w:sz w:val="24"/>
        </w:rPr>
        <w:t>Step into captivating storylines and realistic 3D worlds where you can practice your language skills in real-life situations. Whether you’re ordering tacos in a virtual taqueria or negotiating a deal in a simulated office, Delve makes language learning feel as natural as breathing.</w:t>
      </w:r>
    </w:p>
    <w:p w14:paraId="63F66870" w14:textId="77777777" w:rsidR="00F55020" w:rsidRDefault="00F55020" w:rsidP="00AC2D42">
      <w:pPr>
        <w:contextualSpacing/>
        <w:jc w:val="both"/>
        <w:rPr>
          <w:rFonts w:ascii="Aptos" w:hAnsi="Aptos"/>
          <w:color w:val="000000" w:themeColor="text1"/>
          <w:sz w:val="24"/>
        </w:rPr>
      </w:pPr>
    </w:p>
    <w:p w14:paraId="5F6C1273" w14:textId="77777777" w:rsidR="00F55020" w:rsidRDefault="00F55020" w:rsidP="00AC2D42">
      <w:pPr>
        <w:contextualSpacing/>
        <w:jc w:val="both"/>
        <w:rPr>
          <w:rFonts w:ascii="Aptos" w:hAnsi="Aptos"/>
          <w:color w:val="000000" w:themeColor="text1"/>
          <w:sz w:val="24"/>
        </w:rPr>
      </w:pPr>
    </w:p>
    <w:p w14:paraId="0EECC6BB" w14:textId="77777777" w:rsidR="00F55020" w:rsidRDefault="00F55020" w:rsidP="00AC2D42">
      <w:pPr>
        <w:contextualSpacing/>
        <w:jc w:val="both"/>
        <w:rPr>
          <w:rFonts w:ascii="Aptos" w:hAnsi="Aptos"/>
          <w:color w:val="000000" w:themeColor="text1"/>
          <w:sz w:val="24"/>
        </w:rPr>
      </w:pPr>
    </w:p>
    <w:p w14:paraId="4DA3DEB5" w14:textId="77777777" w:rsidR="00F55020" w:rsidRPr="00AC2D42" w:rsidRDefault="00F55020" w:rsidP="00AC2D42">
      <w:pPr>
        <w:contextualSpacing/>
        <w:jc w:val="both"/>
        <w:rPr>
          <w:rFonts w:ascii="Aptos" w:hAnsi="Aptos"/>
          <w:color w:val="000000" w:themeColor="text1"/>
          <w:sz w:val="24"/>
        </w:rPr>
      </w:pPr>
    </w:p>
    <w:p w14:paraId="7F9674FD" w14:textId="77777777" w:rsidR="00AC2D42" w:rsidRPr="00F55020" w:rsidRDefault="00AC2D42" w:rsidP="00AC2D42">
      <w:pPr>
        <w:contextualSpacing/>
        <w:jc w:val="both"/>
        <w:rPr>
          <w:rFonts w:ascii="Aptos" w:hAnsi="Aptos"/>
          <w:b/>
          <w:bCs/>
          <w:i/>
          <w:iCs/>
          <w:color w:val="000000" w:themeColor="text1"/>
          <w:sz w:val="24"/>
        </w:rPr>
      </w:pPr>
      <w:r w:rsidRPr="00F55020">
        <w:rPr>
          <w:rFonts w:ascii="Aptos" w:hAnsi="Aptos"/>
          <w:b/>
          <w:bCs/>
          <w:i/>
          <w:iCs/>
          <w:color w:val="000000" w:themeColor="text1"/>
          <w:sz w:val="24"/>
        </w:rPr>
        <w:lastRenderedPageBreak/>
        <w:t>Gamification Galore</w:t>
      </w:r>
    </w:p>
    <w:p w14:paraId="6A65C4F7" w14:textId="39368E38" w:rsidR="00AC2D42" w:rsidRDefault="00AC2D42" w:rsidP="00AC2D42">
      <w:pPr>
        <w:contextualSpacing/>
        <w:jc w:val="both"/>
        <w:rPr>
          <w:rFonts w:ascii="Aptos" w:hAnsi="Aptos"/>
          <w:color w:val="000000" w:themeColor="text1"/>
          <w:sz w:val="24"/>
        </w:rPr>
      </w:pPr>
      <w:r w:rsidRPr="00AC2D42">
        <w:rPr>
          <w:rFonts w:ascii="Aptos" w:hAnsi="Aptos"/>
          <w:color w:val="000000" w:themeColor="text1"/>
          <w:sz w:val="24"/>
        </w:rPr>
        <w:t>Who says learning has to be dull? With Delve, you</w:t>
      </w:r>
      <w:r w:rsidR="00F55020">
        <w:rPr>
          <w:rFonts w:ascii="Aptos" w:hAnsi="Aptos"/>
          <w:color w:val="000000" w:themeColor="text1"/>
          <w:sz w:val="24"/>
        </w:rPr>
        <w:t xml:space="preserve"> wi</w:t>
      </w:r>
      <w:r w:rsidRPr="00AC2D42">
        <w:rPr>
          <w:rFonts w:ascii="Aptos" w:hAnsi="Aptos"/>
          <w:color w:val="000000" w:themeColor="text1"/>
          <w:sz w:val="24"/>
        </w:rPr>
        <w:t>ll find yourself racing through challenges, unlocking achievements, and leveling up faster than you can conjugate "to be." It’s so addictive, you might forget you</w:t>
      </w:r>
      <w:r w:rsidR="00F55020">
        <w:rPr>
          <w:rFonts w:ascii="Aptos" w:hAnsi="Aptos"/>
          <w:color w:val="000000" w:themeColor="text1"/>
          <w:sz w:val="24"/>
        </w:rPr>
        <w:t xml:space="preserve"> a</w:t>
      </w:r>
      <w:r w:rsidRPr="00AC2D42">
        <w:rPr>
          <w:rFonts w:ascii="Aptos" w:hAnsi="Aptos"/>
          <w:color w:val="000000" w:themeColor="text1"/>
          <w:sz w:val="24"/>
        </w:rPr>
        <w:t>re actually learning!</w:t>
      </w:r>
    </w:p>
    <w:p w14:paraId="439E8263" w14:textId="77777777" w:rsidR="00F55020" w:rsidRPr="00AC2D42" w:rsidRDefault="00F55020" w:rsidP="00AC2D42">
      <w:pPr>
        <w:contextualSpacing/>
        <w:jc w:val="both"/>
        <w:rPr>
          <w:rFonts w:ascii="Aptos" w:hAnsi="Aptos"/>
          <w:color w:val="000000" w:themeColor="text1"/>
          <w:sz w:val="24"/>
        </w:rPr>
      </w:pPr>
    </w:p>
    <w:p w14:paraId="6980B33B" w14:textId="77777777" w:rsidR="00AC2D42" w:rsidRPr="00F55020" w:rsidRDefault="00AC2D42" w:rsidP="00AC2D42">
      <w:pPr>
        <w:contextualSpacing/>
        <w:jc w:val="both"/>
        <w:rPr>
          <w:rFonts w:ascii="Aptos" w:hAnsi="Aptos"/>
          <w:b/>
          <w:bCs/>
          <w:i/>
          <w:iCs/>
          <w:color w:val="000000" w:themeColor="text1"/>
          <w:sz w:val="24"/>
        </w:rPr>
      </w:pPr>
      <w:r w:rsidRPr="00F55020">
        <w:rPr>
          <w:rFonts w:ascii="Aptos" w:hAnsi="Aptos"/>
          <w:b/>
          <w:bCs/>
          <w:i/>
          <w:iCs/>
          <w:color w:val="000000" w:themeColor="text1"/>
          <w:sz w:val="24"/>
        </w:rPr>
        <w:t>Real-Time Feedback</w:t>
      </w:r>
    </w:p>
    <w:p w14:paraId="5D421A7C" w14:textId="24F6964F" w:rsidR="00AC2D42" w:rsidRDefault="00AC2D42" w:rsidP="00AC2D42">
      <w:pPr>
        <w:contextualSpacing/>
        <w:jc w:val="both"/>
        <w:rPr>
          <w:rFonts w:ascii="Aptos" w:hAnsi="Aptos"/>
          <w:color w:val="000000" w:themeColor="text1"/>
          <w:sz w:val="24"/>
        </w:rPr>
      </w:pPr>
      <w:r w:rsidRPr="00AC2D42">
        <w:rPr>
          <w:rFonts w:ascii="Aptos" w:hAnsi="Aptos"/>
          <w:color w:val="000000" w:themeColor="text1"/>
          <w:sz w:val="24"/>
        </w:rPr>
        <w:t>Our speech recognition technology is like having a supportive (but honest) friend who</w:t>
      </w:r>
      <w:r w:rsidR="00F55020">
        <w:rPr>
          <w:rFonts w:ascii="Aptos" w:hAnsi="Aptos"/>
          <w:color w:val="000000" w:themeColor="text1"/>
          <w:sz w:val="24"/>
        </w:rPr>
        <w:t xml:space="preserve"> wi</w:t>
      </w:r>
      <w:r w:rsidRPr="00AC2D42">
        <w:rPr>
          <w:rFonts w:ascii="Aptos" w:hAnsi="Aptos"/>
          <w:color w:val="000000" w:themeColor="text1"/>
          <w:sz w:val="24"/>
        </w:rPr>
        <w:t>ll tell you when your accent sounds more "</w:t>
      </w:r>
      <w:proofErr w:type="spellStart"/>
      <w:r w:rsidRPr="00AC2D42">
        <w:rPr>
          <w:rFonts w:ascii="Aptos" w:hAnsi="Aptos"/>
          <w:color w:val="000000" w:themeColor="text1"/>
          <w:sz w:val="24"/>
        </w:rPr>
        <w:t>omelette</w:t>
      </w:r>
      <w:proofErr w:type="spellEnd"/>
      <w:r w:rsidRPr="00AC2D42">
        <w:rPr>
          <w:rFonts w:ascii="Aptos" w:hAnsi="Aptos"/>
          <w:color w:val="000000" w:themeColor="text1"/>
          <w:sz w:val="24"/>
        </w:rPr>
        <w:t xml:space="preserve"> du fromage" than "je ne </w:t>
      </w:r>
      <w:proofErr w:type="spellStart"/>
      <w:r w:rsidRPr="00AC2D42">
        <w:rPr>
          <w:rFonts w:ascii="Aptos" w:hAnsi="Aptos"/>
          <w:color w:val="000000" w:themeColor="text1"/>
          <w:sz w:val="24"/>
        </w:rPr>
        <w:t>sais</w:t>
      </w:r>
      <w:proofErr w:type="spellEnd"/>
      <w:r w:rsidRPr="00AC2D42">
        <w:rPr>
          <w:rFonts w:ascii="Aptos" w:hAnsi="Aptos"/>
          <w:color w:val="000000" w:themeColor="text1"/>
          <w:sz w:val="24"/>
        </w:rPr>
        <w:t xml:space="preserve"> quoi." Practice makes perfect, and we're here to help you nail it!</w:t>
      </w:r>
    </w:p>
    <w:p w14:paraId="63BE9386" w14:textId="77777777" w:rsidR="00F55020" w:rsidRPr="00AC2D42" w:rsidRDefault="00F55020" w:rsidP="00AC2D42">
      <w:pPr>
        <w:contextualSpacing/>
        <w:jc w:val="both"/>
        <w:rPr>
          <w:rFonts w:ascii="Aptos" w:hAnsi="Aptos"/>
          <w:color w:val="000000" w:themeColor="text1"/>
          <w:sz w:val="24"/>
        </w:rPr>
      </w:pPr>
    </w:p>
    <w:p w14:paraId="0162649A" w14:textId="77777777" w:rsidR="00AC2D42" w:rsidRPr="00F55020" w:rsidRDefault="00AC2D42" w:rsidP="00AC2D42">
      <w:pPr>
        <w:contextualSpacing/>
        <w:jc w:val="both"/>
        <w:rPr>
          <w:rFonts w:ascii="Aptos" w:hAnsi="Aptos"/>
          <w:b/>
          <w:bCs/>
          <w:i/>
          <w:iCs/>
          <w:color w:val="000000" w:themeColor="text1"/>
          <w:sz w:val="24"/>
        </w:rPr>
      </w:pPr>
      <w:r w:rsidRPr="00F55020">
        <w:rPr>
          <w:rFonts w:ascii="Aptos" w:hAnsi="Aptos"/>
          <w:b/>
          <w:bCs/>
          <w:i/>
          <w:iCs/>
          <w:color w:val="000000" w:themeColor="text1"/>
          <w:sz w:val="24"/>
        </w:rPr>
        <w:t>Adaptive Learning Paths</w:t>
      </w:r>
    </w:p>
    <w:p w14:paraId="4BFEF052" w14:textId="07D074B5" w:rsidR="00AC2D42" w:rsidRDefault="00AC2D42" w:rsidP="00AC2D42">
      <w:pPr>
        <w:contextualSpacing/>
        <w:jc w:val="both"/>
        <w:rPr>
          <w:rFonts w:ascii="Aptos" w:hAnsi="Aptos"/>
          <w:color w:val="000000" w:themeColor="text1"/>
          <w:sz w:val="24"/>
        </w:rPr>
      </w:pPr>
      <w:r w:rsidRPr="00AC2D42">
        <w:rPr>
          <w:rFonts w:ascii="Aptos" w:hAnsi="Aptos"/>
          <w:color w:val="000000" w:themeColor="text1"/>
          <w:sz w:val="24"/>
        </w:rPr>
        <w:t>As you progress, Delve’s AI adjusts your learning path, introducing new concepts at just the right moment. It</w:t>
      </w:r>
      <w:r w:rsidR="00F55020">
        <w:rPr>
          <w:rFonts w:ascii="Aptos" w:hAnsi="Aptos"/>
          <w:color w:val="000000" w:themeColor="text1"/>
          <w:sz w:val="24"/>
        </w:rPr>
        <w:t xml:space="preserve"> i</w:t>
      </w:r>
      <w:r w:rsidRPr="00AC2D42">
        <w:rPr>
          <w:rFonts w:ascii="Aptos" w:hAnsi="Aptos"/>
          <w:color w:val="000000" w:themeColor="text1"/>
          <w:sz w:val="24"/>
        </w:rPr>
        <w:t>s like having a personal trainer for your brain, minus the protein shakes and burpees.</w:t>
      </w:r>
    </w:p>
    <w:p w14:paraId="14FE6A93" w14:textId="77777777" w:rsidR="00F55020" w:rsidRPr="00AC2D42" w:rsidRDefault="00F55020" w:rsidP="00AC2D42">
      <w:pPr>
        <w:contextualSpacing/>
        <w:jc w:val="both"/>
        <w:rPr>
          <w:rFonts w:ascii="Aptos" w:hAnsi="Aptos"/>
          <w:color w:val="000000" w:themeColor="text1"/>
          <w:sz w:val="24"/>
        </w:rPr>
      </w:pPr>
    </w:p>
    <w:p w14:paraId="08AA115E" w14:textId="77777777" w:rsidR="00AC2D42" w:rsidRPr="00F55020" w:rsidRDefault="00AC2D42" w:rsidP="00AC2D42">
      <w:pPr>
        <w:contextualSpacing/>
        <w:jc w:val="both"/>
        <w:rPr>
          <w:rFonts w:ascii="Aptos" w:hAnsi="Aptos"/>
          <w:b/>
          <w:bCs/>
          <w:i/>
          <w:iCs/>
          <w:color w:val="000000" w:themeColor="text1"/>
          <w:sz w:val="24"/>
        </w:rPr>
      </w:pPr>
      <w:r w:rsidRPr="00F55020">
        <w:rPr>
          <w:rFonts w:ascii="Aptos" w:hAnsi="Aptos"/>
          <w:b/>
          <w:bCs/>
          <w:i/>
          <w:iCs/>
          <w:color w:val="000000" w:themeColor="text1"/>
          <w:sz w:val="24"/>
        </w:rPr>
        <w:t>Cultural Insight</w:t>
      </w:r>
    </w:p>
    <w:p w14:paraId="4882FDC7" w14:textId="6CA41C17" w:rsidR="00AC2D42" w:rsidRDefault="00AC2D42" w:rsidP="00AC2D42">
      <w:pPr>
        <w:contextualSpacing/>
        <w:jc w:val="both"/>
        <w:rPr>
          <w:rFonts w:ascii="Aptos" w:hAnsi="Aptos"/>
          <w:color w:val="000000" w:themeColor="text1"/>
          <w:sz w:val="24"/>
        </w:rPr>
      </w:pPr>
      <w:r w:rsidRPr="00F55020">
        <w:rPr>
          <w:rFonts w:ascii="Aptos" w:hAnsi="Aptos"/>
          <w:b/>
          <w:bCs/>
          <w:i/>
          <w:iCs/>
          <w:color w:val="000000" w:themeColor="text1"/>
          <w:sz w:val="24"/>
        </w:rPr>
        <w:t xml:space="preserve"> </w:t>
      </w:r>
      <w:r w:rsidRPr="00F55020">
        <w:rPr>
          <w:rFonts w:ascii="Aptos" w:hAnsi="Aptos"/>
          <w:color w:val="000000" w:themeColor="text1"/>
          <w:sz w:val="24"/>
        </w:rPr>
        <w:t>Language</w:t>
      </w:r>
      <w:r w:rsidRPr="00AC2D42">
        <w:rPr>
          <w:rFonts w:ascii="Aptos" w:hAnsi="Aptos"/>
          <w:color w:val="000000" w:themeColor="text1"/>
          <w:sz w:val="24"/>
        </w:rPr>
        <w:t xml:space="preserve"> is more than just words; it</w:t>
      </w:r>
      <w:r w:rsidR="00F55020">
        <w:rPr>
          <w:rFonts w:ascii="Aptos" w:hAnsi="Aptos"/>
          <w:color w:val="000000" w:themeColor="text1"/>
          <w:sz w:val="24"/>
        </w:rPr>
        <w:t xml:space="preserve"> i</w:t>
      </w:r>
      <w:r w:rsidRPr="00AC2D42">
        <w:rPr>
          <w:rFonts w:ascii="Aptos" w:hAnsi="Aptos"/>
          <w:color w:val="000000" w:themeColor="text1"/>
          <w:sz w:val="24"/>
        </w:rPr>
        <w:t>s a gateway to understanding cultures. Delve offers cultural tidbits and nuances that help you communicate more authentically, making your conversations richer and more meaningful.</w:t>
      </w:r>
    </w:p>
    <w:p w14:paraId="035D2192" w14:textId="77777777" w:rsidR="00F55020" w:rsidRDefault="00F55020" w:rsidP="00AC2D42">
      <w:pPr>
        <w:contextualSpacing/>
        <w:jc w:val="both"/>
        <w:rPr>
          <w:rFonts w:ascii="Aptos" w:hAnsi="Aptos"/>
          <w:color w:val="000000" w:themeColor="text1"/>
          <w:sz w:val="24"/>
        </w:rPr>
      </w:pPr>
    </w:p>
    <w:p w14:paraId="1CEE45E4" w14:textId="576CD856" w:rsidR="00F55020" w:rsidRPr="00F55020" w:rsidRDefault="00F55020" w:rsidP="00F55020">
      <w:pPr>
        <w:contextualSpacing/>
        <w:jc w:val="both"/>
        <w:rPr>
          <w:rFonts w:ascii="Aptos" w:hAnsi="Aptos"/>
          <w:b/>
          <w:bCs/>
          <w:color w:val="000000" w:themeColor="text1"/>
          <w:sz w:val="28"/>
          <w:szCs w:val="28"/>
        </w:rPr>
      </w:pPr>
      <w:r w:rsidRPr="00F55020">
        <w:rPr>
          <w:rFonts w:ascii="Aptos" w:hAnsi="Aptos"/>
          <w:b/>
          <w:bCs/>
          <w:color w:val="000000" w:themeColor="text1"/>
          <w:sz w:val="28"/>
          <w:szCs w:val="28"/>
        </w:rPr>
        <w:t>Finding Your Perfect Fit</w:t>
      </w:r>
      <w:r>
        <w:rPr>
          <w:rFonts w:ascii="Aptos" w:hAnsi="Aptos"/>
          <w:b/>
          <w:bCs/>
          <w:color w:val="000000" w:themeColor="text1"/>
          <w:sz w:val="28"/>
          <w:szCs w:val="28"/>
        </w:rPr>
        <w:t xml:space="preserve"> - </w:t>
      </w:r>
      <w:r w:rsidRPr="00F55020">
        <w:rPr>
          <w:rFonts w:ascii="Aptos" w:hAnsi="Aptos"/>
          <w:b/>
          <w:bCs/>
          <w:color w:val="000000" w:themeColor="text1"/>
          <w:sz w:val="28"/>
          <w:szCs w:val="28"/>
        </w:rPr>
        <w:t xml:space="preserve"> Learning Styles and Goals</w:t>
      </w:r>
    </w:p>
    <w:p w14:paraId="36BC51AB" w14:textId="77777777" w:rsidR="00F55020" w:rsidRDefault="00F55020" w:rsidP="00AC2D42">
      <w:pPr>
        <w:contextualSpacing/>
        <w:jc w:val="both"/>
        <w:rPr>
          <w:rFonts w:ascii="Aptos" w:hAnsi="Aptos"/>
          <w:color w:val="000000" w:themeColor="text1"/>
          <w:sz w:val="24"/>
        </w:rPr>
      </w:pPr>
    </w:p>
    <w:p w14:paraId="5E132210" w14:textId="3CD65B42" w:rsidR="00F55020" w:rsidRDefault="00F55020" w:rsidP="009213CC">
      <w:pPr>
        <w:contextualSpacing/>
        <w:jc w:val="both"/>
        <w:rPr>
          <w:rFonts w:ascii="Aptos" w:hAnsi="Aptos"/>
          <w:color w:val="000000" w:themeColor="text1"/>
          <w:sz w:val="24"/>
        </w:rPr>
      </w:pPr>
      <w:r w:rsidRPr="00F55020">
        <w:rPr>
          <w:rFonts w:ascii="Aptos" w:hAnsi="Aptos"/>
          <w:color w:val="000000" w:themeColor="text1"/>
          <w:sz w:val="24"/>
        </w:rPr>
        <w:t>When it comes to language learning, one size definitely does not fit all. Understanding your learning style and goals is crucial for selecting the right app. Here are some tips to consider</w:t>
      </w:r>
      <w:r>
        <w:rPr>
          <w:rFonts w:ascii="Aptos" w:hAnsi="Aptos"/>
          <w:color w:val="000000" w:themeColor="text1"/>
          <w:sz w:val="24"/>
        </w:rPr>
        <w:t>:</w:t>
      </w:r>
    </w:p>
    <w:p w14:paraId="3A97DB04" w14:textId="77777777" w:rsidR="00F55020" w:rsidRDefault="00F55020" w:rsidP="009213CC">
      <w:pPr>
        <w:contextualSpacing/>
        <w:jc w:val="both"/>
        <w:rPr>
          <w:rFonts w:ascii="Aptos" w:hAnsi="Aptos"/>
          <w:color w:val="000000" w:themeColor="text1"/>
          <w:sz w:val="24"/>
        </w:rPr>
      </w:pPr>
    </w:p>
    <w:p w14:paraId="771C9E80" w14:textId="29711AF0" w:rsidR="00532C9E" w:rsidRPr="00532C9E" w:rsidRDefault="00F55020" w:rsidP="009213CC">
      <w:pPr>
        <w:numPr>
          <w:ilvl w:val="0"/>
          <w:numId w:val="1"/>
        </w:numPr>
        <w:contextualSpacing/>
        <w:jc w:val="both"/>
        <w:rPr>
          <w:rFonts w:ascii="Aptos" w:hAnsi="Aptos"/>
          <w:color w:val="000000" w:themeColor="text1"/>
          <w:sz w:val="24"/>
        </w:rPr>
      </w:pPr>
      <w:r w:rsidRPr="00F55020">
        <w:rPr>
          <w:rFonts w:ascii="Aptos" w:hAnsi="Aptos"/>
          <w:color w:val="000000" w:themeColor="text1"/>
          <w:sz w:val="24"/>
        </w:rPr>
        <w:t>If you are</w:t>
      </w:r>
      <w:r>
        <w:rPr>
          <w:rFonts w:ascii="Aptos" w:hAnsi="Aptos"/>
          <w:b/>
          <w:bCs/>
          <w:color w:val="000000" w:themeColor="text1"/>
          <w:sz w:val="24"/>
        </w:rPr>
        <w:t xml:space="preserve"> </w:t>
      </w:r>
      <w:r w:rsidRPr="00F55020">
        <w:rPr>
          <w:rFonts w:ascii="Aptos" w:hAnsi="Aptos"/>
          <w:color w:val="000000" w:themeColor="text1"/>
          <w:sz w:val="24"/>
        </w:rPr>
        <w:t>a</w:t>
      </w:r>
      <w:r>
        <w:rPr>
          <w:rFonts w:ascii="Aptos" w:hAnsi="Aptos"/>
          <w:b/>
          <w:bCs/>
          <w:color w:val="000000" w:themeColor="text1"/>
          <w:sz w:val="24"/>
        </w:rPr>
        <w:t xml:space="preserve"> </w:t>
      </w:r>
      <w:r w:rsidRPr="00F55020">
        <w:rPr>
          <w:rFonts w:ascii="Aptos" w:hAnsi="Aptos"/>
          <w:b/>
          <w:bCs/>
          <w:color w:val="000000" w:themeColor="text1"/>
          <w:sz w:val="24"/>
        </w:rPr>
        <w:t>Visual Learner</w:t>
      </w:r>
      <w:r>
        <w:rPr>
          <w:rFonts w:ascii="Aptos" w:hAnsi="Aptos"/>
          <w:b/>
          <w:bCs/>
          <w:color w:val="000000" w:themeColor="text1"/>
          <w:sz w:val="24"/>
        </w:rPr>
        <w:t xml:space="preserve">, </w:t>
      </w:r>
      <w:r w:rsidRPr="00F55020">
        <w:rPr>
          <w:rFonts w:ascii="Aptos" w:hAnsi="Aptos"/>
          <w:color w:val="000000" w:themeColor="text1"/>
          <w:sz w:val="24"/>
        </w:rPr>
        <w:t>l</w:t>
      </w:r>
      <w:r w:rsidR="00532C9E" w:rsidRPr="00532C9E">
        <w:rPr>
          <w:rFonts w:ascii="Aptos" w:hAnsi="Aptos"/>
          <w:color w:val="000000" w:themeColor="text1"/>
          <w:sz w:val="24"/>
        </w:rPr>
        <w:t>ook for apps with plenty of images, videos, and interactive elements</w:t>
      </w:r>
      <w:r>
        <w:rPr>
          <w:rFonts w:ascii="Aptos" w:hAnsi="Aptos"/>
          <w:color w:val="000000" w:themeColor="text1"/>
          <w:sz w:val="24"/>
        </w:rPr>
        <w:t xml:space="preserve"> to keep you engaged</w:t>
      </w:r>
      <w:r w:rsidR="00532C9E" w:rsidRPr="00532C9E">
        <w:rPr>
          <w:rFonts w:ascii="Aptos" w:hAnsi="Aptos"/>
          <w:color w:val="000000" w:themeColor="text1"/>
          <w:sz w:val="24"/>
        </w:rPr>
        <w:t xml:space="preserve">. </w:t>
      </w:r>
    </w:p>
    <w:p w14:paraId="1FF99B00" w14:textId="4D27A334" w:rsidR="00532C9E" w:rsidRPr="00532C9E" w:rsidRDefault="00F55020" w:rsidP="009213CC">
      <w:pPr>
        <w:numPr>
          <w:ilvl w:val="0"/>
          <w:numId w:val="1"/>
        </w:numPr>
        <w:contextualSpacing/>
        <w:jc w:val="both"/>
        <w:rPr>
          <w:rFonts w:ascii="Aptos" w:hAnsi="Aptos"/>
          <w:color w:val="000000" w:themeColor="text1"/>
          <w:sz w:val="24"/>
        </w:rPr>
      </w:pPr>
      <w:r>
        <w:rPr>
          <w:rFonts w:ascii="Aptos" w:hAnsi="Aptos"/>
          <w:color w:val="000000" w:themeColor="text1"/>
          <w:sz w:val="24"/>
        </w:rPr>
        <w:t xml:space="preserve">It you are an </w:t>
      </w:r>
      <w:r w:rsidRPr="00F55020">
        <w:rPr>
          <w:rFonts w:ascii="Aptos" w:hAnsi="Aptos"/>
          <w:b/>
          <w:bCs/>
          <w:color w:val="000000" w:themeColor="text1"/>
          <w:sz w:val="24"/>
        </w:rPr>
        <w:t>Auditory Learner</w:t>
      </w:r>
      <w:r>
        <w:rPr>
          <w:rFonts w:ascii="Aptos" w:hAnsi="Aptos"/>
          <w:b/>
          <w:bCs/>
          <w:color w:val="000000" w:themeColor="text1"/>
          <w:sz w:val="24"/>
        </w:rPr>
        <w:t xml:space="preserve">, </w:t>
      </w:r>
      <w:r w:rsidRPr="00F55020">
        <w:rPr>
          <w:rFonts w:ascii="Aptos" w:hAnsi="Aptos"/>
          <w:color w:val="000000" w:themeColor="text1"/>
          <w:sz w:val="24"/>
        </w:rPr>
        <w:t>p</w:t>
      </w:r>
      <w:r w:rsidR="00532C9E" w:rsidRPr="00532C9E">
        <w:rPr>
          <w:rFonts w:ascii="Aptos" w:hAnsi="Aptos"/>
          <w:color w:val="000000" w:themeColor="text1"/>
          <w:sz w:val="24"/>
        </w:rPr>
        <w:t>rioritize apps with audio exercises and pronunciation practice</w:t>
      </w:r>
      <w:r>
        <w:rPr>
          <w:rFonts w:ascii="Aptos" w:hAnsi="Aptos"/>
          <w:color w:val="000000" w:themeColor="text1"/>
          <w:sz w:val="24"/>
        </w:rPr>
        <w:t xml:space="preserve"> t</w:t>
      </w:r>
      <w:r w:rsidRPr="00F55020">
        <w:rPr>
          <w:rFonts w:ascii="Aptos" w:hAnsi="Aptos"/>
          <w:color w:val="000000" w:themeColor="text1"/>
          <w:sz w:val="24"/>
        </w:rPr>
        <w:t>o help you grasp the sounds of your new language</w:t>
      </w:r>
      <w:r w:rsidR="00532C9E" w:rsidRPr="00532C9E">
        <w:rPr>
          <w:rFonts w:ascii="Aptos" w:hAnsi="Aptos"/>
          <w:color w:val="000000" w:themeColor="text1"/>
          <w:sz w:val="24"/>
        </w:rPr>
        <w:t xml:space="preserve">. </w:t>
      </w:r>
    </w:p>
    <w:p w14:paraId="45BC0446" w14:textId="04ACDFC8" w:rsidR="00532C9E" w:rsidRPr="00532C9E" w:rsidRDefault="00F55020" w:rsidP="009213CC">
      <w:pPr>
        <w:numPr>
          <w:ilvl w:val="0"/>
          <w:numId w:val="1"/>
        </w:numPr>
        <w:contextualSpacing/>
        <w:jc w:val="both"/>
        <w:rPr>
          <w:rFonts w:ascii="Aptos" w:hAnsi="Aptos"/>
          <w:color w:val="000000" w:themeColor="text1"/>
          <w:sz w:val="24"/>
        </w:rPr>
      </w:pPr>
      <w:r>
        <w:rPr>
          <w:rFonts w:ascii="Aptos" w:hAnsi="Aptos"/>
          <w:color w:val="000000" w:themeColor="text1"/>
          <w:sz w:val="24"/>
        </w:rPr>
        <w:t xml:space="preserve">For a </w:t>
      </w:r>
      <w:r w:rsidRPr="00F55020">
        <w:rPr>
          <w:rFonts w:ascii="Aptos" w:hAnsi="Aptos"/>
          <w:b/>
          <w:bCs/>
          <w:color w:val="000000" w:themeColor="text1"/>
          <w:sz w:val="24"/>
        </w:rPr>
        <w:t>Kinesthetic Learner</w:t>
      </w:r>
      <w:r>
        <w:rPr>
          <w:rFonts w:ascii="Aptos" w:hAnsi="Aptos"/>
          <w:color w:val="000000" w:themeColor="text1"/>
          <w:sz w:val="24"/>
        </w:rPr>
        <w:t>, c</w:t>
      </w:r>
      <w:r w:rsidR="00532C9E" w:rsidRPr="00532C9E">
        <w:rPr>
          <w:rFonts w:ascii="Aptos" w:hAnsi="Aptos"/>
          <w:color w:val="000000" w:themeColor="text1"/>
          <w:sz w:val="24"/>
        </w:rPr>
        <w:t>onsider apps that incorporate physical activities or hands on tasks</w:t>
      </w:r>
      <w:r>
        <w:rPr>
          <w:rFonts w:ascii="Aptos" w:hAnsi="Aptos"/>
          <w:color w:val="000000" w:themeColor="text1"/>
          <w:sz w:val="24"/>
        </w:rPr>
        <w:t xml:space="preserve"> </w:t>
      </w:r>
      <w:r w:rsidRPr="00F55020">
        <w:rPr>
          <w:rFonts w:ascii="Aptos" w:hAnsi="Aptos"/>
          <w:color w:val="000000" w:themeColor="text1"/>
          <w:sz w:val="24"/>
        </w:rPr>
        <w:t>to make learning more dynamic</w:t>
      </w:r>
      <w:r w:rsidR="00532C9E" w:rsidRPr="00532C9E">
        <w:rPr>
          <w:rFonts w:ascii="Aptos" w:hAnsi="Aptos"/>
          <w:color w:val="000000" w:themeColor="text1"/>
          <w:sz w:val="24"/>
        </w:rPr>
        <w:t>.</w:t>
      </w:r>
    </w:p>
    <w:p w14:paraId="58FCD0E3" w14:textId="122B4C13" w:rsidR="00532C9E" w:rsidRDefault="004575BE" w:rsidP="009213CC">
      <w:pPr>
        <w:numPr>
          <w:ilvl w:val="0"/>
          <w:numId w:val="1"/>
        </w:numPr>
        <w:contextualSpacing/>
        <w:jc w:val="both"/>
        <w:rPr>
          <w:rFonts w:ascii="Aptos" w:hAnsi="Aptos"/>
          <w:color w:val="000000" w:themeColor="text1"/>
          <w:sz w:val="24"/>
        </w:rPr>
      </w:pPr>
      <w:r>
        <w:rPr>
          <w:rFonts w:ascii="Aptos" w:hAnsi="Aptos"/>
          <w:color w:val="000000" w:themeColor="text1"/>
          <w:sz w:val="24"/>
        </w:rPr>
        <w:t xml:space="preserve">A </w:t>
      </w:r>
      <w:r w:rsidRPr="004575BE">
        <w:rPr>
          <w:rFonts w:ascii="Aptos" w:hAnsi="Aptos"/>
          <w:b/>
          <w:bCs/>
          <w:color w:val="000000" w:themeColor="text1"/>
          <w:sz w:val="24"/>
        </w:rPr>
        <w:t>Goal-Oriented Learner</w:t>
      </w:r>
      <w:r>
        <w:rPr>
          <w:rFonts w:ascii="Aptos" w:hAnsi="Aptos"/>
          <w:color w:val="000000" w:themeColor="text1"/>
          <w:sz w:val="24"/>
        </w:rPr>
        <w:t xml:space="preserve"> should c</w:t>
      </w:r>
      <w:r w:rsidR="00532C9E" w:rsidRPr="00532C9E">
        <w:rPr>
          <w:rFonts w:ascii="Aptos" w:hAnsi="Aptos"/>
          <w:color w:val="000000" w:themeColor="text1"/>
          <w:sz w:val="24"/>
        </w:rPr>
        <w:t xml:space="preserve">hoose an app that aligns with </w:t>
      </w:r>
      <w:r>
        <w:rPr>
          <w:rFonts w:ascii="Aptos" w:hAnsi="Aptos"/>
          <w:color w:val="000000" w:themeColor="text1"/>
          <w:sz w:val="24"/>
        </w:rPr>
        <w:t>his or her</w:t>
      </w:r>
      <w:r w:rsidR="00532C9E" w:rsidRPr="00532C9E">
        <w:rPr>
          <w:rFonts w:ascii="Aptos" w:hAnsi="Aptos"/>
          <w:color w:val="000000" w:themeColor="text1"/>
          <w:sz w:val="24"/>
        </w:rPr>
        <w:t xml:space="preserve"> specific language goals, whether it's travel, business, or general interests.</w:t>
      </w:r>
    </w:p>
    <w:p w14:paraId="012218FF" w14:textId="77777777" w:rsidR="009213CC" w:rsidRPr="00532C9E" w:rsidRDefault="009213CC" w:rsidP="009213CC">
      <w:pPr>
        <w:ind w:left="720"/>
        <w:contextualSpacing/>
        <w:jc w:val="both"/>
        <w:rPr>
          <w:rFonts w:ascii="Aptos" w:hAnsi="Aptos"/>
          <w:color w:val="000000" w:themeColor="text1"/>
          <w:sz w:val="24"/>
        </w:rPr>
      </w:pPr>
    </w:p>
    <w:p w14:paraId="5CBEA41D" w14:textId="0ED3FC2A" w:rsidR="00BE3111" w:rsidRPr="00BE3111" w:rsidRDefault="00BE3111" w:rsidP="00E066EF">
      <w:pPr>
        <w:jc w:val="both"/>
        <w:rPr>
          <w:rFonts w:ascii="Aptos" w:hAnsi="Aptos"/>
          <w:color w:val="000000" w:themeColor="text1"/>
          <w:sz w:val="24"/>
        </w:rPr>
      </w:pPr>
      <w:r w:rsidRPr="00BE3111">
        <w:rPr>
          <w:rFonts w:ascii="Aptos" w:hAnsi="Aptos"/>
          <w:color w:val="000000" w:themeColor="text1"/>
          <w:sz w:val="24"/>
        </w:rPr>
        <w:t xml:space="preserve">While there are </w:t>
      </w:r>
      <w:r w:rsidR="004575BE">
        <w:rPr>
          <w:rFonts w:ascii="Aptos" w:hAnsi="Aptos"/>
          <w:color w:val="000000" w:themeColor="text1"/>
          <w:sz w:val="24"/>
        </w:rPr>
        <w:t>different</w:t>
      </w:r>
      <w:r w:rsidRPr="00BE3111">
        <w:rPr>
          <w:rFonts w:ascii="Aptos" w:hAnsi="Aptos"/>
          <w:color w:val="000000" w:themeColor="text1"/>
          <w:sz w:val="24"/>
        </w:rPr>
        <w:t xml:space="preserve"> language learning apps available, here are some well-known apps to consider:</w:t>
      </w:r>
    </w:p>
    <w:p w14:paraId="18AADD01" w14:textId="77777777" w:rsidR="00BE3111" w:rsidRPr="00BE3111" w:rsidRDefault="00BE3111" w:rsidP="009213CC">
      <w:pPr>
        <w:numPr>
          <w:ilvl w:val="0"/>
          <w:numId w:val="3"/>
        </w:numPr>
        <w:contextualSpacing/>
        <w:jc w:val="both"/>
        <w:rPr>
          <w:rFonts w:ascii="Aptos" w:hAnsi="Aptos"/>
          <w:color w:val="000000" w:themeColor="text1"/>
          <w:sz w:val="24"/>
        </w:rPr>
      </w:pPr>
      <w:r w:rsidRPr="004575BE">
        <w:rPr>
          <w:rFonts w:ascii="Aptos" w:hAnsi="Aptos"/>
          <w:b/>
          <w:bCs/>
          <w:color w:val="000000" w:themeColor="text1"/>
          <w:sz w:val="24"/>
        </w:rPr>
        <w:t>Duolingo</w:t>
      </w:r>
      <w:r w:rsidRPr="00BE3111">
        <w:rPr>
          <w:rFonts w:ascii="Aptos" w:hAnsi="Aptos"/>
          <w:color w:val="000000" w:themeColor="text1"/>
          <w:sz w:val="24"/>
        </w:rPr>
        <w:t>: Gamified learning with a focus on vocabulary and grammar.</w:t>
      </w:r>
    </w:p>
    <w:p w14:paraId="6DED3B7D" w14:textId="77777777" w:rsidR="00BE3111" w:rsidRPr="00BE3111" w:rsidRDefault="00BE3111" w:rsidP="009213CC">
      <w:pPr>
        <w:numPr>
          <w:ilvl w:val="0"/>
          <w:numId w:val="3"/>
        </w:numPr>
        <w:contextualSpacing/>
        <w:jc w:val="both"/>
        <w:rPr>
          <w:rFonts w:ascii="Aptos" w:hAnsi="Aptos"/>
          <w:color w:val="000000" w:themeColor="text1"/>
          <w:sz w:val="24"/>
        </w:rPr>
      </w:pPr>
      <w:r w:rsidRPr="004575BE">
        <w:rPr>
          <w:rFonts w:ascii="Aptos" w:hAnsi="Aptos"/>
          <w:b/>
          <w:bCs/>
          <w:color w:val="000000" w:themeColor="text1"/>
          <w:sz w:val="24"/>
        </w:rPr>
        <w:t>Babbel</w:t>
      </w:r>
      <w:r w:rsidRPr="00BE3111">
        <w:rPr>
          <w:rFonts w:ascii="Aptos" w:hAnsi="Aptos"/>
          <w:color w:val="000000" w:themeColor="text1"/>
          <w:sz w:val="24"/>
        </w:rPr>
        <w:t>: Offers structured lessons and interactive exercises for various languages.</w:t>
      </w:r>
    </w:p>
    <w:p w14:paraId="4110193B" w14:textId="77777777" w:rsidR="00BE3111" w:rsidRPr="00BE3111" w:rsidRDefault="00BE3111" w:rsidP="009213CC">
      <w:pPr>
        <w:numPr>
          <w:ilvl w:val="0"/>
          <w:numId w:val="3"/>
        </w:numPr>
        <w:contextualSpacing/>
        <w:jc w:val="both"/>
        <w:rPr>
          <w:rFonts w:ascii="Aptos" w:hAnsi="Aptos"/>
          <w:color w:val="000000" w:themeColor="text1"/>
          <w:sz w:val="24"/>
        </w:rPr>
      </w:pPr>
      <w:proofErr w:type="spellStart"/>
      <w:r w:rsidRPr="004575BE">
        <w:rPr>
          <w:rFonts w:ascii="Aptos" w:hAnsi="Aptos"/>
          <w:b/>
          <w:bCs/>
          <w:color w:val="000000" w:themeColor="text1"/>
          <w:sz w:val="24"/>
        </w:rPr>
        <w:t>Memrise</w:t>
      </w:r>
      <w:proofErr w:type="spellEnd"/>
      <w:r w:rsidRPr="004575BE">
        <w:rPr>
          <w:rFonts w:ascii="Aptos" w:hAnsi="Aptos"/>
          <w:b/>
          <w:bCs/>
          <w:color w:val="000000" w:themeColor="text1"/>
          <w:sz w:val="24"/>
        </w:rPr>
        <w:t>:</w:t>
      </w:r>
      <w:r w:rsidRPr="00BE3111">
        <w:rPr>
          <w:rFonts w:ascii="Aptos" w:hAnsi="Aptos"/>
          <w:color w:val="000000" w:themeColor="text1"/>
          <w:sz w:val="24"/>
        </w:rPr>
        <w:t xml:space="preserve"> Emphasizes memorization techniques using flashcards and spaced repetition. </w:t>
      </w:r>
    </w:p>
    <w:p w14:paraId="21A4B8CA" w14:textId="77777777" w:rsidR="00BE3111" w:rsidRPr="00BE3111" w:rsidRDefault="00BE3111" w:rsidP="009213CC">
      <w:pPr>
        <w:numPr>
          <w:ilvl w:val="0"/>
          <w:numId w:val="3"/>
        </w:numPr>
        <w:contextualSpacing/>
        <w:jc w:val="both"/>
        <w:rPr>
          <w:rFonts w:ascii="Aptos" w:hAnsi="Aptos"/>
          <w:color w:val="000000" w:themeColor="text1"/>
          <w:sz w:val="24"/>
        </w:rPr>
      </w:pPr>
      <w:r w:rsidRPr="004575BE">
        <w:rPr>
          <w:rFonts w:ascii="Aptos" w:hAnsi="Aptos"/>
          <w:b/>
          <w:bCs/>
          <w:color w:val="000000" w:themeColor="text1"/>
          <w:sz w:val="24"/>
        </w:rPr>
        <w:t>Rosetta Stone</w:t>
      </w:r>
      <w:r w:rsidRPr="00BE3111">
        <w:rPr>
          <w:rFonts w:ascii="Aptos" w:hAnsi="Aptos"/>
          <w:color w:val="000000" w:themeColor="text1"/>
          <w:sz w:val="24"/>
        </w:rPr>
        <w:t xml:space="preserve">: Immersive language learning approach with a focus on visual learning. </w:t>
      </w:r>
    </w:p>
    <w:p w14:paraId="4751D461" w14:textId="77777777" w:rsidR="00BE3111" w:rsidRPr="00BE3111" w:rsidRDefault="00BE3111" w:rsidP="009213CC">
      <w:pPr>
        <w:numPr>
          <w:ilvl w:val="0"/>
          <w:numId w:val="3"/>
        </w:numPr>
        <w:contextualSpacing/>
        <w:jc w:val="both"/>
        <w:rPr>
          <w:rFonts w:ascii="Aptos" w:hAnsi="Aptos"/>
          <w:color w:val="000000" w:themeColor="text1"/>
          <w:sz w:val="24"/>
        </w:rPr>
      </w:pPr>
      <w:proofErr w:type="spellStart"/>
      <w:r w:rsidRPr="004575BE">
        <w:rPr>
          <w:rFonts w:ascii="Aptos" w:hAnsi="Aptos"/>
          <w:b/>
          <w:bCs/>
          <w:color w:val="000000" w:themeColor="text1"/>
          <w:sz w:val="24"/>
        </w:rPr>
        <w:t>Busuu</w:t>
      </w:r>
      <w:proofErr w:type="spellEnd"/>
      <w:r w:rsidRPr="00BE3111">
        <w:rPr>
          <w:rFonts w:ascii="Aptos" w:hAnsi="Aptos"/>
          <w:color w:val="000000" w:themeColor="text1"/>
          <w:sz w:val="24"/>
        </w:rPr>
        <w:t>: Combines interactive lessons with social learning features.</w:t>
      </w:r>
    </w:p>
    <w:p w14:paraId="53907E4D" w14:textId="77777777" w:rsidR="009213CC" w:rsidRDefault="009213CC" w:rsidP="00E066EF">
      <w:pPr>
        <w:jc w:val="both"/>
        <w:rPr>
          <w:rFonts w:ascii="Aptos" w:hAnsi="Aptos"/>
          <w:color w:val="000000" w:themeColor="text1"/>
          <w:w w:val="106"/>
          <w:sz w:val="24"/>
        </w:rPr>
      </w:pPr>
    </w:p>
    <w:p w14:paraId="5BAC4948" w14:textId="0AA9216A" w:rsidR="009213CC" w:rsidRPr="009213CC" w:rsidRDefault="00BE3111" w:rsidP="00E066EF">
      <w:pPr>
        <w:jc w:val="both"/>
        <w:rPr>
          <w:rFonts w:ascii="Aptos" w:hAnsi="Aptos"/>
          <w:color w:val="000000" w:themeColor="text1"/>
          <w:sz w:val="24"/>
        </w:rPr>
      </w:pPr>
      <w:r w:rsidRPr="00E066EF">
        <w:rPr>
          <w:rFonts w:ascii="Aptos" w:hAnsi="Aptos"/>
          <w:color w:val="000000" w:themeColor="text1"/>
          <w:w w:val="106"/>
          <w:sz w:val="24"/>
        </w:rPr>
        <w:lastRenderedPageBreak/>
        <w:t>Remember,</w:t>
      </w:r>
      <w:r w:rsidRPr="00E066EF">
        <w:rPr>
          <w:rFonts w:ascii="Aptos" w:hAnsi="Aptos"/>
          <w:color w:val="000000" w:themeColor="text1"/>
          <w:spacing w:val="9"/>
          <w:w w:val="106"/>
          <w:sz w:val="24"/>
        </w:rPr>
        <w:t xml:space="preserve"> </w:t>
      </w:r>
      <w:r w:rsidRPr="00E066EF">
        <w:rPr>
          <w:rFonts w:ascii="Aptos" w:hAnsi="Aptos"/>
          <w:color w:val="000000" w:themeColor="text1"/>
          <w:w w:val="106"/>
          <w:sz w:val="24"/>
        </w:rPr>
        <w:t>the</w:t>
      </w:r>
      <w:r w:rsidRPr="00E066EF">
        <w:rPr>
          <w:rFonts w:ascii="Aptos" w:hAnsi="Aptos"/>
          <w:color w:val="000000" w:themeColor="text1"/>
          <w:spacing w:val="9"/>
          <w:w w:val="106"/>
          <w:sz w:val="24"/>
        </w:rPr>
        <w:t xml:space="preserve"> </w:t>
      </w:r>
      <w:r w:rsidRPr="00E066EF">
        <w:rPr>
          <w:rFonts w:ascii="Aptos" w:hAnsi="Aptos"/>
          <w:color w:val="000000" w:themeColor="text1"/>
          <w:w w:val="106"/>
          <w:sz w:val="24"/>
        </w:rPr>
        <w:t>best</w:t>
      </w:r>
      <w:r w:rsidRPr="00E066EF">
        <w:rPr>
          <w:rFonts w:ascii="Aptos" w:hAnsi="Aptos"/>
          <w:color w:val="000000" w:themeColor="text1"/>
          <w:spacing w:val="7"/>
          <w:w w:val="106"/>
          <w:sz w:val="24"/>
        </w:rPr>
        <w:t xml:space="preserve"> </w:t>
      </w:r>
      <w:r w:rsidRPr="00E066EF">
        <w:rPr>
          <w:rFonts w:ascii="Aptos" w:hAnsi="Aptos"/>
          <w:color w:val="000000" w:themeColor="text1"/>
          <w:w w:val="106"/>
          <w:sz w:val="24"/>
        </w:rPr>
        <w:t>app</w:t>
      </w:r>
      <w:r w:rsidRPr="00E066EF">
        <w:rPr>
          <w:rFonts w:ascii="Aptos" w:hAnsi="Aptos"/>
          <w:color w:val="000000" w:themeColor="text1"/>
          <w:spacing w:val="7"/>
          <w:w w:val="106"/>
          <w:sz w:val="24"/>
        </w:rPr>
        <w:t xml:space="preserve"> </w:t>
      </w:r>
      <w:r w:rsidRPr="00E066EF">
        <w:rPr>
          <w:rFonts w:ascii="Aptos" w:hAnsi="Aptos"/>
          <w:color w:val="000000" w:themeColor="text1"/>
          <w:w w:val="106"/>
          <w:sz w:val="24"/>
        </w:rPr>
        <w:t>for</w:t>
      </w:r>
      <w:r w:rsidRPr="00E066EF">
        <w:rPr>
          <w:rFonts w:ascii="Aptos" w:hAnsi="Aptos"/>
          <w:color w:val="000000" w:themeColor="text1"/>
          <w:spacing w:val="6"/>
          <w:w w:val="106"/>
          <w:sz w:val="24"/>
        </w:rPr>
        <w:t xml:space="preserve"> </w:t>
      </w:r>
      <w:r w:rsidRPr="00E066EF">
        <w:rPr>
          <w:rFonts w:ascii="Aptos" w:hAnsi="Aptos"/>
          <w:color w:val="000000" w:themeColor="text1"/>
          <w:w w:val="106"/>
          <w:sz w:val="24"/>
        </w:rPr>
        <w:t>you</w:t>
      </w:r>
      <w:r w:rsidRPr="00E066EF">
        <w:rPr>
          <w:rFonts w:ascii="Aptos" w:hAnsi="Aptos"/>
          <w:color w:val="000000" w:themeColor="text1"/>
          <w:spacing w:val="8"/>
          <w:w w:val="106"/>
          <w:sz w:val="24"/>
        </w:rPr>
        <w:t xml:space="preserve"> </w:t>
      </w:r>
      <w:r w:rsidRPr="00E066EF">
        <w:rPr>
          <w:rFonts w:ascii="Aptos" w:hAnsi="Aptos"/>
          <w:color w:val="000000" w:themeColor="text1"/>
          <w:w w:val="106"/>
          <w:sz w:val="24"/>
        </w:rPr>
        <w:t>depends</w:t>
      </w:r>
      <w:r w:rsidRPr="00E066EF">
        <w:rPr>
          <w:rFonts w:ascii="Aptos" w:hAnsi="Aptos"/>
          <w:color w:val="000000" w:themeColor="text1"/>
          <w:spacing w:val="8"/>
          <w:w w:val="106"/>
          <w:sz w:val="24"/>
        </w:rPr>
        <w:t xml:space="preserve"> </w:t>
      </w:r>
      <w:r w:rsidRPr="00E066EF">
        <w:rPr>
          <w:rFonts w:ascii="Aptos" w:hAnsi="Aptos"/>
          <w:color w:val="000000" w:themeColor="text1"/>
          <w:w w:val="106"/>
          <w:sz w:val="24"/>
        </w:rPr>
        <w:t>on</w:t>
      </w:r>
      <w:r w:rsidRPr="00E066EF">
        <w:rPr>
          <w:rFonts w:ascii="Aptos" w:hAnsi="Aptos"/>
          <w:color w:val="000000" w:themeColor="text1"/>
          <w:spacing w:val="7"/>
          <w:w w:val="106"/>
          <w:sz w:val="24"/>
        </w:rPr>
        <w:t xml:space="preserve"> </w:t>
      </w:r>
      <w:r w:rsidRPr="00E066EF">
        <w:rPr>
          <w:rFonts w:ascii="Aptos" w:hAnsi="Aptos"/>
          <w:color w:val="000000" w:themeColor="text1"/>
          <w:w w:val="106"/>
          <w:sz w:val="24"/>
        </w:rPr>
        <w:t>your</w:t>
      </w:r>
      <w:r w:rsidRPr="00E066EF">
        <w:rPr>
          <w:rFonts w:ascii="Aptos" w:hAnsi="Aptos"/>
          <w:color w:val="000000" w:themeColor="text1"/>
          <w:spacing w:val="7"/>
          <w:w w:val="106"/>
          <w:sz w:val="24"/>
        </w:rPr>
        <w:t xml:space="preserve"> </w:t>
      </w:r>
      <w:r w:rsidRPr="00E066EF">
        <w:rPr>
          <w:rFonts w:ascii="Aptos" w:hAnsi="Aptos"/>
          <w:color w:val="000000" w:themeColor="text1"/>
          <w:w w:val="106"/>
          <w:sz w:val="24"/>
        </w:rPr>
        <w:t>individual</w:t>
      </w:r>
      <w:r w:rsidRPr="00E066EF">
        <w:rPr>
          <w:rFonts w:ascii="Aptos" w:hAnsi="Aptos"/>
          <w:color w:val="000000" w:themeColor="text1"/>
          <w:spacing w:val="8"/>
          <w:w w:val="106"/>
          <w:sz w:val="24"/>
        </w:rPr>
        <w:t xml:space="preserve"> </w:t>
      </w:r>
      <w:r w:rsidRPr="00E066EF">
        <w:rPr>
          <w:rFonts w:ascii="Aptos" w:hAnsi="Aptos"/>
          <w:color w:val="000000" w:themeColor="text1"/>
          <w:w w:val="106"/>
          <w:sz w:val="24"/>
        </w:rPr>
        <w:t>preferences</w:t>
      </w:r>
      <w:r w:rsidRPr="00E066EF">
        <w:rPr>
          <w:rFonts w:ascii="Aptos" w:hAnsi="Aptos"/>
          <w:color w:val="000000" w:themeColor="text1"/>
          <w:spacing w:val="9"/>
          <w:w w:val="106"/>
          <w:sz w:val="24"/>
        </w:rPr>
        <w:t xml:space="preserve"> </w:t>
      </w:r>
      <w:r w:rsidRPr="00E066EF">
        <w:rPr>
          <w:rFonts w:ascii="Aptos" w:hAnsi="Aptos"/>
          <w:color w:val="000000" w:themeColor="text1"/>
          <w:w w:val="106"/>
          <w:sz w:val="24"/>
        </w:rPr>
        <w:t>and</w:t>
      </w:r>
      <w:r w:rsidRPr="00E066EF">
        <w:rPr>
          <w:rFonts w:ascii="Aptos" w:hAnsi="Aptos"/>
          <w:color w:val="000000" w:themeColor="text1"/>
          <w:spacing w:val="7"/>
          <w:w w:val="106"/>
          <w:sz w:val="24"/>
        </w:rPr>
        <w:t xml:space="preserve"> </w:t>
      </w:r>
      <w:r w:rsidRPr="00E066EF">
        <w:rPr>
          <w:rFonts w:ascii="Aptos" w:hAnsi="Aptos"/>
          <w:color w:val="000000" w:themeColor="text1"/>
          <w:w w:val="106"/>
          <w:sz w:val="24"/>
        </w:rPr>
        <w:t>learning</w:t>
      </w:r>
      <w:r w:rsidRPr="00E066EF">
        <w:rPr>
          <w:rFonts w:ascii="Aptos" w:hAnsi="Aptos"/>
          <w:color w:val="000000" w:themeColor="text1"/>
          <w:spacing w:val="7"/>
          <w:w w:val="106"/>
          <w:sz w:val="24"/>
        </w:rPr>
        <w:t xml:space="preserve"> </w:t>
      </w:r>
      <w:r w:rsidRPr="00E066EF">
        <w:rPr>
          <w:rFonts w:ascii="Aptos" w:hAnsi="Aptos"/>
          <w:color w:val="000000" w:themeColor="text1"/>
          <w:w w:val="106"/>
          <w:sz w:val="24"/>
        </w:rPr>
        <w:t>style.</w:t>
      </w:r>
      <w:r w:rsidRPr="00E066EF">
        <w:rPr>
          <w:rFonts w:ascii="Aptos" w:hAnsi="Aptos"/>
          <w:color w:val="000000" w:themeColor="text1"/>
          <w:spacing w:val="9"/>
          <w:w w:val="106"/>
          <w:sz w:val="24"/>
        </w:rPr>
        <w:t xml:space="preserve"> </w:t>
      </w:r>
      <w:r w:rsidRPr="00E066EF">
        <w:rPr>
          <w:rFonts w:ascii="Aptos" w:hAnsi="Aptos"/>
          <w:color w:val="000000" w:themeColor="text1"/>
          <w:w w:val="106"/>
          <w:sz w:val="24"/>
        </w:rPr>
        <w:t>It is often beneficial</w:t>
      </w:r>
      <w:r w:rsidRPr="00E066EF">
        <w:rPr>
          <w:rFonts w:ascii="Aptos" w:hAnsi="Aptos"/>
          <w:color w:val="000000" w:themeColor="text1"/>
          <w:spacing w:val="-6"/>
          <w:w w:val="106"/>
          <w:sz w:val="24"/>
        </w:rPr>
        <w:t xml:space="preserve"> </w:t>
      </w:r>
      <w:r w:rsidRPr="00E066EF">
        <w:rPr>
          <w:rFonts w:ascii="Aptos" w:hAnsi="Aptos"/>
          <w:color w:val="000000" w:themeColor="text1"/>
          <w:w w:val="106"/>
          <w:sz w:val="24"/>
        </w:rPr>
        <w:t>to</w:t>
      </w:r>
      <w:r w:rsidRPr="00E066EF">
        <w:rPr>
          <w:rFonts w:ascii="Aptos" w:hAnsi="Aptos"/>
          <w:color w:val="000000" w:themeColor="text1"/>
          <w:spacing w:val="-5"/>
          <w:w w:val="106"/>
          <w:sz w:val="24"/>
        </w:rPr>
        <w:t xml:space="preserve"> </w:t>
      </w:r>
      <w:r w:rsidRPr="00E066EF">
        <w:rPr>
          <w:rFonts w:ascii="Aptos" w:hAnsi="Aptos"/>
          <w:color w:val="000000" w:themeColor="text1"/>
          <w:w w:val="106"/>
          <w:sz w:val="24"/>
        </w:rPr>
        <w:t>try</w:t>
      </w:r>
      <w:r w:rsidRPr="00E066EF">
        <w:rPr>
          <w:rFonts w:ascii="Aptos" w:hAnsi="Aptos"/>
          <w:color w:val="000000" w:themeColor="text1"/>
          <w:spacing w:val="-7"/>
          <w:w w:val="106"/>
          <w:sz w:val="24"/>
        </w:rPr>
        <w:t xml:space="preserve"> </w:t>
      </w:r>
      <w:r w:rsidRPr="00E066EF">
        <w:rPr>
          <w:rFonts w:ascii="Aptos" w:hAnsi="Aptos"/>
          <w:color w:val="000000" w:themeColor="text1"/>
          <w:w w:val="106"/>
          <w:sz w:val="24"/>
        </w:rPr>
        <w:t>several</w:t>
      </w:r>
      <w:r w:rsidRPr="00E066EF">
        <w:rPr>
          <w:rFonts w:ascii="Aptos" w:hAnsi="Aptos"/>
          <w:color w:val="000000" w:themeColor="text1"/>
          <w:spacing w:val="-2"/>
          <w:w w:val="106"/>
          <w:sz w:val="24"/>
        </w:rPr>
        <w:t xml:space="preserve"> </w:t>
      </w:r>
      <w:r w:rsidRPr="00E066EF">
        <w:rPr>
          <w:rFonts w:ascii="Aptos" w:hAnsi="Aptos"/>
          <w:color w:val="000000" w:themeColor="text1"/>
          <w:w w:val="106"/>
          <w:sz w:val="24"/>
        </w:rPr>
        <w:t>apps</w:t>
      </w:r>
      <w:r w:rsidRPr="00E066EF">
        <w:rPr>
          <w:rFonts w:ascii="Aptos" w:hAnsi="Aptos"/>
          <w:color w:val="000000" w:themeColor="text1"/>
          <w:spacing w:val="-5"/>
          <w:w w:val="106"/>
          <w:sz w:val="24"/>
        </w:rPr>
        <w:t xml:space="preserve"> </w:t>
      </w:r>
      <w:r w:rsidRPr="00E066EF">
        <w:rPr>
          <w:rFonts w:ascii="Aptos" w:hAnsi="Aptos"/>
          <w:color w:val="000000" w:themeColor="text1"/>
          <w:w w:val="106"/>
          <w:sz w:val="24"/>
        </w:rPr>
        <w:t>to</w:t>
      </w:r>
      <w:r w:rsidRPr="00E066EF">
        <w:rPr>
          <w:rFonts w:ascii="Aptos" w:hAnsi="Aptos"/>
          <w:color w:val="000000" w:themeColor="text1"/>
          <w:spacing w:val="-7"/>
          <w:w w:val="106"/>
          <w:sz w:val="24"/>
        </w:rPr>
        <w:t xml:space="preserve"> </w:t>
      </w:r>
      <w:r w:rsidRPr="00E066EF">
        <w:rPr>
          <w:rFonts w:ascii="Aptos" w:hAnsi="Aptos"/>
          <w:color w:val="000000" w:themeColor="text1"/>
          <w:w w:val="106"/>
          <w:sz w:val="24"/>
        </w:rPr>
        <w:t>find</w:t>
      </w:r>
      <w:r w:rsidRPr="00E066EF">
        <w:rPr>
          <w:rFonts w:ascii="Aptos" w:hAnsi="Aptos"/>
          <w:color w:val="000000" w:themeColor="text1"/>
          <w:spacing w:val="-7"/>
          <w:w w:val="106"/>
          <w:sz w:val="24"/>
        </w:rPr>
        <w:t xml:space="preserve"> </w:t>
      </w:r>
      <w:r w:rsidRPr="00E066EF">
        <w:rPr>
          <w:rFonts w:ascii="Aptos" w:hAnsi="Aptos"/>
          <w:color w:val="000000" w:themeColor="text1"/>
          <w:w w:val="106"/>
          <w:sz w:val="24"/>
        </w:rPr>
        <w:t>the</w:t>
      </w:r>
      <w:r w:rsidRPr="00E066EF">
        <w:rPr>
          <w:rFonts w:ascii="Aptos" w:hAnsi="Aptos"/>
          <w:color w:val="000000" w:themeColor="text1"/>
          <w:spacing w:val="-6"/>
          <w:w w:val="106"/>
          <w:sz w:val="24"/>
        </w:rPr>
        <w:t xml:space="preserve"> </w:t>
      </w:r>
      <w:r w:rsidRPr="00E066EF">
        <w:rPr>
          <w:rFonts w:ascii="Aptos" w:hAnsi="Aptos"/>
          <w:color w:val="000000" w:themeColor="text1"/>
          <w:w w:val="106"/>
          <w:sz w:val="24"/>
        </w:rPr>
        <w:t>perfect</w:t>
      </w:r>
      <w:r w:rsidRPr="00E066EF">
        <w:rPr>
          <w:rFonts w:ascii="Aptos" w:hAnsi="Aptos"/>
          <w:color w:val="000000" w:themeColor="text1"/>
          <w:spacing w:val="-5"/>
          <w:w w:val="106"/>
          <w:sz w:val="24"/>
        </w:rPr>
        <w:t xml:space="preserve"> </w:t>
      </w:r>
      <w:r w:rsidRPr="00E066EF">
        <w:rPr>
          <w:rFonts w:ascii="Aptos" w:hAnsi="Aptos"/>
          <w:color w:val="000000" w:themeColor="text1"/>
          <w:w w:val="106"/>
          <w:sz w:val="24"/>
        </w:rPr>
        <w:t>fit</w:t>
      </w:r>
      <w:r w:rsidR="009213CC">
        <w:rPr>
          <w:rFonts w:ascii="Aptos" w:hAnsi="Aptos"/>
          <w:color w:val="000000" w:themeColor="text1"/>
          <w:sz w:val="24"/>
        </w:rPr>
        <w:t>.</w:t>
      </w:r>
    </w:p>
    <w:p w14:paraId="6092F6DA" w14:textId="13C1E957" w:rsidR="00E066EF" w:rsidRPr="004575BE" w:rsidRDefault="004575BE" w:rsidP="00E066EF">
      <w:pPr>
        <w:jc w:val="both"/>
        <w:rPr>
          <w:rFonts w:ascii="Aptos" w:hAnsi="Aptos"/>
          <w:b/>
          <w:bCs/>
          <w:sz w:val="24"/>
        </w:rPr>
      </w:pPr>
      <w:r w:rsidRPr="004575BE">
        <w:rPr>
          <w:rFonts w:ascii="Aptos" w:hAnsi="Aptos"/>
          <w:b/>
          <w:bCs/>
          <w:sz w:val="24"/>
        </w:rPr>
        <w:t>Why Settle for Less When You Can Have</w:t>
      </w:r>
      <w:r>
        <w:rPr>
          <w:rFonts w:ascii="Aptos" w:hAnsi="Aptos"/>
          <w:b/>
          <w:bCs/>
          <w:sz w:val="24"/>
        </w:rPr>
        <w:t xml:space="preserve"> the</w:t>
      </w:r>
      <w:r w:rsidR="00E066EF" w:rsidRPr="00E066EF">
        <w:rPr>
          <w:rFonts w:ascii="Aptos" w:hAnsi="Aptos"/>
          <w:b/>
          <w:bCs/>
          <w:sz w:val="24"/>
        </w:rPr>
        <w:t> </w:t>
      </w:r>
      <w:r>
        <w:rPr>
          <w:rFonts w:ascii="Aptos" w:hAnsi="Aptos"/>
          <w:b/>
          <w:bCs/>
          <w:sz w:val="24"/>
        </w:rPr>
        <w:t>B</w:t>
      </w:r>
      <w:r w:rsidR="00E066EF" w:rsidRPr="00E066EF">
        <w:rPr>
          <w:rFonts w:ascii="Aptos" w:hAnsi="Aptos"/>
          <w:b/>
          <w:bCs/>
          <w:sz w:val="24"/>
        </w:rPr>
        <w:t>est App for Foreign Language Learning</w:t>
      </w:r>
    </w:p>
    <w:p w14:paraId="6933FE21" w14:textId="29927420" w:rsidR="004575BE" w:rsidRDefault="004575BE" w:rsidP="00E066EF">
      <w:pPr>
        <w:jc w:val="both"/>
        <w:rPr>
          <w:rFonts w:ascii="Aptos" w:hAnsi="Aptos"/>
          <w:sz w:val="24"/>
        </w:rPr>
      </w:pPr>
      <w:r w:rsidRPr="004575BE">
        <w:rPr>
          <w:rFonts w:ascii="Aptos" w:hAnsi="Aptos"/>
          <w:sz w:val="24"/>
        </w:rPr>
        <w:t xml:space="preserve">While there are plenty of fish in the sea of language learning apps, Delve is the great white shark (but friendlier and less </w:t>
      </w:r>
      <w:proofErr w:type="spellStart"/>
      <w:r w:rsidRPr="004575BE">
        <w:rPr>
          <w:rFonts w:ascii="Aptos" w:hAnsi="Aptos"/>
          <w:sz w:val="24"/>
        </w:rPr>
        <w:t>bitey</w:t>
      </w:r>
      <w:proofErr w:type="spellEnd"/>
      <w:r w:rsidRPr="004575BE">
        <w:rPr>
          <w:rFonts w:ascii="Aptos" w:hAnsi="Aptos"/>
          <w:sz w:val="24"/>
        </w:rPr>
        <w:t>).</w:t>
      </w:r>
      <w:r>
        <w:rPr>
          <w:rFonts w:ascii="Aptos" w:hAnsi="Aptos"/>
          <w:sz w:val="24"/>
        </w:rPr>
        <w:t xml:space="preserve"> The game is a</w:t>
      </w:r>
      <w:r w:rsidRPr="004575BE">
        <w:rPr>
          <w:rFonts w:ascii="Aptos" w:hAnsi="Aptos"/>
          <w:sz w:val="24"/>
        </w:rPr>
        <w:t xml:space="preserve"> combined cutting-edge technology with immersive storytelling to create an experience that</w:t>
      </w:r>
      <w:r>
        <w:rPr>
          <w:rFonts w:ascii="Aptos" w:hAnsi="Aptos"/>
          <w:sz w:val="24"/>
        </w:rPr>
        <w:t xml:space="preserve"> i</w:t>
      </w:r>
      <w:r w:rsidRPr="004575BE">
        <w:rPr>
          <w:rFonts w:ascii="Aptos" w:hAnsi="Aptos"/>
          <w:sz w:val="24"/>
        </w:rPr>
        <w:t>s not just effective, but downright addictive.</w:t>
      </w:r>
    </w:p>
    <w:p w14:paraId="596E080A" w14:textId="7135521A" w:rsidR="004575BE" w:rsidRDefault="004575BE" w:rsidP="00E066EF">
      <w:pPr>
        <w:jc w:val="both"/>
        <w:rPr>
          <w:rFonts w:ascii="Aptos" w:hAnsi="Aptos"/>
          <w:sz w:val="24"/>
        </w:rPr>
      </w:pPr>
      <w:r w:rsidRPr="004575BE">
        <w:rPr>
          <w:rFonts w:ascii="Aptos" w:hAnsi="Aptos"/>
          <w:sz w:val="24"/>
        </w:rPr>
        <w:t xml:space="preserve">Backed by the latest research in cognitive science and educational psychology, Delve is designed to maximize knowledge retention and practical application. </w:t>
      </w:r>
      <w:r>
        <w:rPr>
          <w:rFonts w:ascii="Aptos" w:hAnsi="Aptos"/>
          <w:sz w:val="24"/>
        </w:rPr>
        <w:t>The game has</w:t>
      </w:r>
      <w:r w:rsidRPr="004575BE">
        <w:rPr>
          <w:rFonts w:ascii="Aptos" w:hAnsi="Aptos"/>
          <w:sz w:val="24"/>
        </w:rPr>
        <w:t xml:space="preserve"> the best parts of science and fun, mixed them in a blender, and served up a delicious language learning smoothie just for you!</w:t>
      </w:r>
    </w:p>
    <w:p w14:paraId="6A827F8A" w14:textId="77777777" w:rsidR="004575BE" w:rsidRPr="004575BE" w:rsidRDefault="004575BE" w:rsidP="004575BE">
      <w:pPr>
        <w:jc w:val="both"/>
        <w:rPr>
          <w:rFonts w:ascii="Aptos" w:hAnsi="Aptos"/>
          <w:b/>
          <w:bCs/>
          <w:sz w:val="28"/>
          <w:szCs w:val="28"/>
        </w:rPr>
      </w:pPr>
      <w:r w:rsidRPr="004575BE">
        <w:rPr>
          <w:rFonts w:ascii="Aptos" w:hAnsi="Aptos"/>
          <w:b/>
          <w:bCs/>
          <w:sz w:val="28"/>
          <w:szCs w:val="28"/>
        </w:rPr>
        <w:t>Ready to Dive In?</w:t>
      </w:r>
    </w:p>
    <w:p w14:paraId="4590ED65" w14:textId="729C9B12" w:rsidR="009213CC" w:rsidRDefault="004575BE" w:rsidP="00E066EF">
      <w:pPr>
        <w:jc w:val="both"/>
        <w:rPr>
          <w:rFonts w:ascii="Aptos" w:hAnsi="Aptos"/>
          <w:sz w:val="24"/>
        </w:rPr>
      </w:pPr>
      <w:r w:rsidRPr="004575BE">
        <w:rPr>
          <w:rFonts w:ascii="Aptos" w:hAnsi="Aptos"/>
          <w:sz w:val="24"/>
        </w:rPr>
        <w:t>So, what are you waiting for? Sign up with Delve today and embark on a thrilling linguistic journey. Your future multilingual self is waiting to high-five you in various languages!</w:t>
      </w:r>
    </w:p>
    <w:p w14:paraId="24F06716" w14:textId="3CE56D38" w:rsidR="004575BE" w:rsidRDefault="004575BE" w:rsidP="009213CC">
      <w:pPr>
        <w:jc w:val="both"/>
        <w:rPr>
          <w:rFonts w:ascii="Aptos" w:hAnsi="Aptos"/>
          <w:sz w:val="24"/>
        </w:rPr>
      </w:pPr>
      <w:r w:rsidRPr="004575BE">
        <w:rPr>
          <w:rFonts w:ascii="Aptos" w:hAnsi="Aptos"/>
          <w:sz w:val="24"/>
        </w:rPr>
        <w:t>Remember, with Delve, you</w:t>
      </w:r>
      <w:r>
        <w:rPr>
          <w:rFonts w:ascii="Aptos" w:hAnsi="Aptos"/>
          <w:sz w:val="24"/>
        </w:rPr>
        <w:t xml:space="preserve"> a</w:t>
      </w:r>
      <w:r w:rsidRPr="004575BE">
        <w:rPr>
          <w:rFonts w:ascii="Aptos" w:hAnsi="Aptos"/>
          <w:sz w:val="24"/>
        </w:rPr>
        <w:t>re not just learning a language – you</w:t>
      </w:r>
      <w:r>
        <w:rPr>
          <w:rFonts w:ascii="Aptos" w:hAnsi="Aptos"/>
          <w:sz w:val="24"/>
        </w:rPr>
        <w:t xml:space="preserve"> a</w:t>
      </w:r>
      <w:r w:rsidRPr="004575BE">
        <w:rPr>
          <w:rFonts w:ascii="Aptos" w:hAnsi="Aptos"/>
          <w:sz w:val="24"/>
        </w:rPr>
        <w:t>re unlocking a whole new world of possibilities. And who knows? Your next "bonjour" might just be the beginning of an incredible adventure. Let</w:t>
      </w:r>
      <w:r>
        <w:rPr>
          <w:rFonts w:ascii="Aptos" w:hAnsi="Aptos"/>
          <w:sz w:val="24"/>
        </w:rPr>
        <w:t xml:space="preserve"> u</w:t>
      </w:r>
      <w:r w:rsidRPr="004575BE">
        <w:rPr>
          <w:rFonts w:ascii="Aptos" w:hAnsi="Aptos"/>
          <w:sz w:val="24"/>
        </w:rPr>
        <w:t xml:space="preserve">s get this language </w:t>
      </w:r>
      <w:r>
        <w:rPr>
          <w:rFonts w:ascii="Aptos" w:hAnsi="Aptos"/>
          <w:sz w:val="24"/>
        </w:rPr>
        <w:t>game</w:t>
      </w:r>
      <w:r w:rsidRPr="004575BE">
        <w:rPr>
          <w:rFonts w:ascii="Aptos" w:hAnsi="Aptos"/>
          <w:sz w:val="24"/>
        </w:rPr>
        <w:t xml:space="preserve"> started! </w:t>
      </w:r>
      <w:r w:rsidRPr="004575BE">
        <w:rPr>
          <w:rFonts w:ascii="Segoe UI Emoji" w:hAnsi="Segoe UI Emoji" w:cs="Segoe UI Emoji"/>
          <w:sz w:val="24"/>
        </w:rPr>
        <w:t>🎉🗣️🌟</w:t>
      </w:r>
      <w:r w:rsidRPr="004575BE">
        <w:rPr>
          <w:rFonts w:ascii="Aptos" w:hAnsi="Aptos"/>
          <w:sz w:val="24"/>
        </w:rPr>
        <w:t xml:space="preserve"> This version retains the playful tone while incorporating the important aspects of learning styles and comparable apps. Let </w:t>
      </w:r>
      <w:r>
        <w:rPr>
          <w:rFonts w:ascii="Aptos" w:hAnsi="Aptos"/>
          <w:sz w:val="24"/>
        </w:rPr>
        <w:t>us</w:t>
      </w:r>
      <w:r w:rsidRPr="004575BE">
        <w:rPr>
          <w:rFonts w:ascii="Aptos" w:hAnsi="Aptos"/>
          <w:sz w:val="24"/>
        </w:rPr>
        <w:t xml:space="preserve"> know if you need any further adjustments!</w:t>
      </w:r>
    </w:p>
    <w:p w14:paraId="29F55CD5" w14:textId="77777777" w:rsidR="004575BE" w:rsidRDefault="004575BE" w:rsidP="009213CC">
      <w:pPr>
        <w:jc w:val="both"/>
        <w:rPr>
          <w:rFonts w:ascii="Aptos" w:hAnsi="Aptos"/>
          <w:sz w:val="24"/>
        </w:rPr>
      </w:pPr>
    </w:p>
    <w:p w14:paraId="6DFF9007" w14:textId="7370367F" w:rsidR="009213CC" w:rsidRPr="009213CC" w:rsidRDefault="009213CC" w:rsidP="009213CC">
      <w:pPr>
        <w:ind w:hanging="1440"/>
        <w:jc w:val="both"/>
        <w:rPr>
          <w:rFonts w:ascii="Aptos" w:hAnsi="Aptos"/>
          <w:sz w:val="24"/>
        </w:rPr>
      </w:pPr>
      <w:r w:rsidRPr="0057575F">
        <w:rPr>
          <w:b/>
          <w:bCs/>
          <w:noProof/>
        </w:rPr>
        <w:drawing>
          <wp:inline distT="0" distB="0" distL="0" distR="0" wp14:anchorId="32E79016" wp14:editId="4BDA77BC">
            <wp:extent cx="7738110" cy="3103034"/>
            <wp:effectExtent l="0" t="0" r="0" b="2540"/>
            <wp:docPr id="1784742395" name="Picture 1" descr="A screenshot of a black and whit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742395" name="Picture 1" descr="A screenshot of a black and white website&#10;&#10;Description automatically generated"/>
                    <pic:cNvPicPr/>
                  </pic:nvPicPr>
                  <pic:blipFill>
                    <a:blip r:embed="rId6"/>
                    <a:stretch>
                      <a:fillRect/>
                    </a:stretch>
                  </pic:blipFill>
                  <pic:spPr>
                    <a:xfrm>
                      <a:off x="0" y="0"/>
                      <a:ext cx="7762746" cy="3112913"/>
                    </a:xfrm>
                    <a:prstGeom prst="rect">
                      <a:avLst/>
                    </a:prstGeom>
                  </pic:spPr>
                </pic:pic>
              </a:graphicData>
            </a:graphic>
          </wp:inline>
        </w:drawing>
      </w:r>
    </w:p>
    <w:sectPr w:rsidR="009213CC" w:rsidRPr="009213CC" w:rsidSect="009213CC">
      <w:pgSz w:w="12240" w:h="15840"/>
      <w:pgMar w:top="72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465D47"/>
    <w:multiLevelType w:val="hybridMultilevel"/>
    <w:tmpl w:val="6B249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A17C28"/>
    <w:multiLevelType w:val="multilevel"/>
    <w:tmpl w:val="A242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201795"/>
    <w:multiLevelType w:val="multilevel"/>
    <w:tmpl w:val="C88E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37718F"/>
    <w:multiLevelType w:val="multilevel"/>
    <w:tmpl w:val="82B85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0233455">
    <w:abstractNumId w:val="2"/>
  </w:num>
  <w:num w:numId="2" w16cid:durableId="1812554333">
    <w:abstractNumId w:val="0"/>
  </w:num>
  <w:num w:numId="3" w16cid:durableId="1520436787">
    <w:abstractNumId w:val="1"/>
  </w:num>
  <w:num w:numId="4" w16cid:durableId="1913789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CEF"/>
    <w:rsid w:val="00010CEF"/>
    <w:rsid w:val="004575BE"/>
    <w:rsid w:val="00532C9E"/>
    <w:rsid w:val="00841333"/>
    <w:rsid w:val="00860F3C"/>
    <w:rsid w:val="009213CC"/>
    <w:rsid w:val="00AC2D42"/>
    <w:rsid w:val="00AC5539"/>
    <w:rsid w:val="00BE3111"/>
    <w:rsid w:val="00E066EF"/>
    <w:rsid w:val="00F55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5BA1A"/>
  <w15:chartTrackingRefBased/>
  <w15:docId w15:val="{47B56AFD-511A-4AF7-AF29-7FB12A725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CEF"/>
    <w:pPr>
      <w:spacing w:line="259" w:lineRule="auto"/>
    </w:pPr>
    <w:rPr>
      <w:rFonts w:ascii="Calibri" w:eastAsia="Calibri" w:hAnsi="Calibri" w:cs="Calibri"/>
      <w:color w:val="000000"/>
      <w:sz w:val="22"/>
    </w:rPr>
  </w:style>
  <w:style w:type="paragraph" w:styleId="Heading1">
    <w:name w:val="heading 1"/>
    <w:basedOn w:val="Normal"/>
    <w:next w:val="Normal"/>
    <w:link w:val="Heading1Char"/>
    <w:uiPriority w:val="9"/>
    <w:qFormat/>
    <w:rsid w:val="00010C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0C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0C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C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C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C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C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C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C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C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0C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0C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C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C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C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C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C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CEF"/>
    <w:rPr>
      <w:rFonts w:eastAsiaTheme="majorEastAsia" w:cstheme="majorBidi"/>
      <w:color w:val="272727" w:themeColor="text1" w:themeTint="D8"/>
    </w:rPr>
  </w:style>
  <w:style w:type="paragraph" w:styleId="Title">
    <w:name w:val="Title"/>
    <w:basedOn w:val="Normal"/>
    <w:next w:val="Normal"/>
    <w:link w:val="TitleChar"/>
    <w:uiPriority w:val="10"/>
    <w:qFormat/>
    <w:rsid w:val="00010C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C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C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C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CEF"/>
    <w:pPr>
      <w:spacing w:before="160"/>
      <w:jc w:val="center"/>
    </w:pPr>
    <w:rPr>
      <w:i/>
      <w:iCs/>
      <w:color w:val="404040" w:themeColor="text1" w:themeTint="BF"/>
    </w:rPr>
  </w:style>
  <w:style w:type="character" w:customStyle="1" w:styleId="QuoteChar">
    <w:name w:val="Quote Char"/>
    <w:basedOn w:val="DefaultParagraphFont"/>
    <w:link w:val="Quote"/>
    <w:uiPriority w:val="29"/>
    <w:rsid w:val="00010CEF"/>
    <w:rPr>
      <w:i/>
      <w:iCs/>
      <w:color w:val="404040" w:themeColor="text1" w:themeTint="BF"/>
    </w:rPr>
  </w:style>
  <w:style w:type="paragraph" w:styleId="ListParagraph">
    <w:name w:val="List Paragraph"/>
    <w:basedOn w:val="Normal"/>
    <w:uiPriority w:val="34"/>
    <w:qFormat/>
    <w:rsid w:val="00010CEF"/>
    <w:pPr>
      <w:ind w:left="720"/>
      <w:contextualSpacing/>
    </w:pPr>
  </w:style>
  <w:style w:type="character" w:styleId="IntenseEmphasis">
    <w:name w:val="Intense Emphasis"/>
    <w:basedOn w:val="DefaultParagraphFont"/>
    <w:uiPriority w:val="21"/>
    <w:qFormat/>
    <w:rsid w:val="00010CEF"/>
    <w:rPr>
      <w:i/>
      <w:iCs/>
      <w:color w:val="0F4761" w:themeColor="accent1" w:themeShade="BF"/>
    </w:rPr>
  </w:style>
  <w:style w:type="paragraph" w:styleId="IntenseQuote">
    <w:name w:val="Intense Quote"/>
    <w:basedOn w:val="Normal"/>
    <w:next w:val="Normal"/>
    <w:link w:val="IntenseQuoteChar"/>
    <w:uiPriority w:val="30"/>
    <w:qFormat/>
    <w:rsid w:val="00010C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CEF"/>
    <w:rPr>
      <w:i/>
      <w:iCs/>
      <w:color w:val="0F4761" w:themeColor="accent1" w:themeShade="BF"/>
    </w:rPr>
  </w:style>
  <w:style w:type="character" w:styleId="IntenseReference">
    <w:name w:val="Intense Reference"/>
    <w:basedOn w:val="DefaultParagraphFont"/>
    <w:uiPriority w:val="32"/>
    <w:qFormat/>
    <w:rsid w:val="00010C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909530">
      <w:bodyDiv w:val="1"/>
      <w:marLeft w:val="0"/>
      <w:marRight w:val="0"/>
      <w:marTop w:val="0"/>
      <w:marBottom w:val="0"/>
      <w:divBdr>
        <w:top w:val="none" w:sz="0" w:space="0" w:color="auto"/>
        <w:left w:val="none" w:sz="0" w:space="0" w:color="auto"/>
        <w:bottom w:val="none" w:sz="0" w:space="0" w:color="auto"/>
        <w:right w:val="none" w:sz="0" w:space="0" w:color="auto"/>
      </w:divBdr>
    </w:div>
    <w:div w:id="465902952">
      <w:bodyDiv w:val="1"/>
      <w:marLeft w:val="0"/>
      <w:marRight w:val="0"/>
      <w:marTop w:val="0"/>
      <w:marBottom w:val="0"/>
      <w:divBdr>
        <w:top w:val="none" w:sz="0" w:space="0" w:color="auto"/>
        <w:left w:val="none" w:sz="0" w:space="0" w:color="auto"/>
        <w:bottom w:val="none" w:sz="0" w:space="0" w:color="auto"/>
        <w:right w:val="none" w:sz="0" w:space="0" w:color="auto"/>
      </w:divBdr>
      <w:divsChild>
        <w:div w:id="1857966293">
          <w:marLeft w:val="0"/>
          <w:marRight w:val="0"/>
          <w:marTop w:val="0"/>
          <w:marBottom w:val="0"/>
          <w:divBdr>
            <w:top w:val="none" w:sz="0" w:space="0" w:color="auto"/>
            <w:left w:val="none" w:sz="0" w:space="0" w:color="auto"/>
            <w:bottom w:val="none" w:sz="0" w:space="0" w:color="auto"/>
            <w:right w:val="none" w:sz="0" w:space="0" w:color="auto"/>
          </w:divBdr>
        </w:div>
      </w:divsChild>
    </w:div>
    <w:div w:id="480971986">
      <w:bodyDiv w:val="1"/>
      <w:marLeft w:val="0"/>
      <w:marRight w:val="0"/>
      <w:marTop w:val="0"/>
      <w:marBottom w:val="0"/>
      <w:divBdr>
        <w:top w:val="none" w:sz="0" w:space="0" w:color="auto"/>
        <w:left w:val="none" w:sz="0" w:space="0" w:color="auto"/>
        <w:bottom w:val="none" w:sz="0" w:space="0" w:color="auto"/>
        <w:right w:val="none" w:sz="0" w:space="0" w:color="auto"/>
      </w:divBdr>
    </w:div>
    <w:div w:id="546263882">
      <w:bodyDiv w:val="1"/>
      <w:marLeft w:val="0"/>
      <w:marRight w:val="0"/>
      <w:marTop w:val="0"/>
      <w:marBottom w:val="0"/>
      <w:divBdr>
        <w:top w:val="none" w:sz="0" w:space="0" w:color="auto"/>
        <w:left w:val="none" w:sz="0" w:space="0" w:color="auto"/>
        <w:bottom w:val="none" w:sz="0" w:space="0" w:color="auto"/>
        <w:right w:val="none" w:sz="0" w:space="0" w:color="auto"/>
      </w:divBdr>
      <w:divsChild>
        <w:div w:id="105587218">
          <w:marLeft w:val="0"/>
          <w:marRight w:val="0"/>
          <w:marTop w:val="0"/>
          <w:marBottom w:val="0"/>
          <w:divBdr>
            <w:top w:val="none" w:sz="0" w:space="0" w:color="auto"/>
            <w:left w:val="none" w:sz="0" w:space="0" w:color="auto"/>
            <w:bottom w:val="none" w:sz="0" w:space="0" w:color="auto"/>
            <w:right w:val="none" w:sz="0" w:space="0" w:color="auto"/>
          </w:divBdr>
        </w:div>
      </w:divsChild>
    </w:div>
    <w:div w:id="919564763">
      <w:bodyDiv w:val="1"/>
      <w:marLeft w:val="0"/>
      <w:marRight w:val="0"/>
      <w:marTop w:val="0"/>
      <w:marBottom w:val="0"/>
      <w:divBdr>
        <w:top w:val="none" w:sz="0" w:space="0" w:color="auto"/>
        <w:left w:val="none" w:sz="0" w:space="0" w:color="auto"/>
        <w:bottom w:val="none" w:sz="0" w:space="0" w:color="auto"/>
        <w:right w:val="none" w:sz="0" w:space="0" w:color="auto"/>
      </w:divBdr>
    </w:div>
    <w:div w:id="935094418">
      <w:bodyDiv w:val="1"/>
      <w:marLeft w:val="0"/>
      <w:marRight w:val="0"/>
      <w:marTop w:val="0"/>
      <w:marBottom w:val="0"/>
      <w:divBdr>
        <w:top w:val="none" w:sz="0" w:space="0" w:color="auto"/>
        <w:left w:val="none" w:sz="0" w:space="0" w:color="auto"/>
        <w:bottom w:val="none" w:sz="0" w:space="0" w:color="auto"/>
        <w:right w:val="none" w:sz="0" w:space="0" w:color="auto"/>
      </w:divBdr>
    </w:div>
    <w:div w:id="954216454">
      <w:bodyDiv w:val="1"/>
      <w:marLeft w:val="0"/>
      <w:marRight w:val="0"/>
      <w:marTop w:val="0"/>
      <w:marBottom w:val="0"/>
      <w:divBdr>
        <w:top w:val="none" w:sz="0" w:space="0" w:color="auto"/>
        <w:left w:val="none" w:sz="0" w:space="0" w:color="auto"/>
        <w:bottom w:val="none" w:sz="0" w:space="0" w:color="auto"/>
        <w:right w:val="none" w:sz="0" w:space="0" w:color="auto"/>
      </w:divBdr>
    </w:div>
    <w:div w:id="972902860">
      <w:bodyDiv w:val="1"/>
      <w:marLeft w:val="0"/>
      <w:marRight w:val="0"/>
      <w:marTop w:val="0"/>
      <w:marBottom w:val="0"/>
      <w:divBdr>
        <w:top w:val="none" w:sz="0" w:space="0" w:color="auto"/>
        <w:left w:val="none" w:sz="0" w:space="0" w:color="auto"/>
        <w:bottom w:val="none" w:sz="0" w:space="0" w:color="auto"/>
        <w:right w:val="none" w:sz="0" w:space="0" w:color="auto"/>
      </w:divBdr>
    </w:div>
    <w:div w:id="1335063801">
      <w:bodyDiv w:val="1"/>
      <w:marLeft w:val="0"/>
      <w:marRight w:val="0"/>
      <w:marTop w:val="0"/>
      <w:marBottom w:val="0"/>
      <w:divBdr>
        <w:top w:val="none" w:sz="0" w:space="0" w:color="auto"/>
        <w:left w:val="none" w:sz="0" w:space="0" w:color="auto"/>
        <w:bottom w:val="none" w:sz="0" w:space="0" w:color="auto"/>
        <w:right w:val="none" w:sz="0" w:space="0" w:color="auto"/>
      </w:divBdr>
      <w:divsChild>
        <w:div w:id="226065235">
          <w:marLeft w:val="0"/>
          <w:marRight w:val="0"/>
          <w:marTop w:val="0"/>
          <w:marBottom w:val="0"/>
          <w:divBdr>
            <w:top w:val="none" w:sz="0" w:space="0" w:color="auto"/>
            <w:left w:val="none" w:sz="0" w:space="0" w:color="auto"/>
            <w:bottom w:val="none" w:sz="0" w:space="0" w:color="auto"/>
            <w:right w:val="none" w:sz="0" w:space="0" w:color="auto"/>
          </w:divBdr>
        </w:div>
      </w:divsChild>
    </w:div>
    <w:div w:id="1343893130">
      <w:bodyDiv w:val="1"/>
      <w:marLeft w:val="0"/>
      <w:marRight w:val="0"/>
      <w:marTop w:val="0"/>
      <w:marBottom w:val="0"/>
      <w:divBdr>
        <w:top w:val="none" w:sz="0" w:space="0" w:color="auto"/>
        <w:left w:val="none" w:sz="0" w:space="0" w:color="auto"/>
        <w:bottom w:val="none" w:sz="0" w:space="0" w:color="auto"/>
        <w:right w:val="none" w:sz="0" w:space="0" w:color="auto"/>
      </w:divBdr>
      <w:divsChild>
        <w:div w:id="2090885999">
          <w:marLeft w:val="0"/>
          <w:marRight w:val="0"/>
          <w:marTop w:val="0"/>
          <w:marBottom w:val="0"/>
          <w:divBdr>
            <w:top w:val="none" w:sz="0" w:space="0" w:color="auto"/>
            <w:left w:val="none" w:sz="0" w:space="0" w:color="auto"/>
            <w:bottom w:val="none" w:sz="0" w:space="0" w:color="auto"/>
            <w:right w:val="none" w:sz="0" w:space="0" w:color="auto"/>
          </w:divBdr>
        </w:div>
      </w:divsChild>
    </w:div>
    <w:div w:id="1487437032">
      <w:bodyDiv w:val="1"/>
      <w:marLeft w:val="0"/>
      <w:marRight w:val="0"/>
      <w:marTop w:val="0"/>
      <w:marBottom w:val="0"/>
      <w:divBdr>
        <w:top w:val="none" w:sz="0" w:space="0" w:color="auto"/>
        <w:left w:val="none" w:sz="0" w:space="0" w:color="auto"/>
        <w:bottom w:val="none" w:sz="0" w:space="0" w:color="auto"/>
        <w:right w:val="none" w:sz="0" w:space="0" w:color="auto"/>
      </w:divBdr>
    </w:div>
    <w:div w:id="1863586506">
      <w:bodyDiv w:val="1"/>
      <w:marLeft w:val="0"/>
      <w:marRight w:val="0"/>
      <w:marTop w:val="0"/>
      <w:marBottom w:val="0"/>
      <w:divBdr>
        <w:top w:val="none" w:sz="0" w:space="0" w:color="auto"/>
        <w:left w:val="none" w:sz="0" w:space="0" w:color="auto"/>
        <w:bottom w:val="none" w:sz="0" w:space="0" w:color="auto"/>
        <w:right w:val="none" w:sz="0" w:space="0" w:color="auto"/>
      </w:divBdr>
    </w:div>
    <w:div w:id="1871070307">
      <w:bodyDiv w:val="1"/>
      <w:marLeft w:val="0"/>
      <w:marRight w:val="0"/>
      <w:marTop w:val="0"/>
      <w:marBottom w:val="0"/>
      <w:divBdr>
        <w:top w:val="none" w:sz="0" w:space="0" w:color="auto"/>
        <w:left w:val="none" w:sz="0" w:space="0" w:color="auto"/>
        <w:bottom w:val="none" w:sz="0" w:space="0" w:color="auto"/>
        <w:right w:val="none" w:sz="0" w:space="0" w:color="auto"/>
      </w:divBdr>
      <w:divsChild>
        <w:div w:id="198706930">
          <w:marLeft w:val="0"/>
          <w:marRight w:val="0"/>
          <w:marTop w:val="0"/>
          <w:marBottom w:val="0"/>
          <w:divBdr>
            <w:top w:val="none" w:sz="0" w:space="0" w:color="auto"/>
            <w:left w:val="none" w:sz="0" w:space="0" w:color="auto"/>
            <w:bottom w:val="none" w:sz="0" w:space="0" w:color="auto"/>
            <w:right w:val="none" w:sz="0" w:space="0" w:color="auto"/>
          </w:divBdr>
        </w:div>
      </w:divsChild>
    </w:div>
    <w:div w:id="2032755781">
      <w:bodyDiv w:val="1"/>
      <w:marLeft w:val="0"/>
      <w:marRight w:val="0"/>
      <w:marTop w:val="0"/>
      <w:marBottom w:val="0"/>
      <w:divBdr>
        <w:top w:val="none" w:sz="0" w:space="0" w:color="auto"/>
        <w:left w:val="none" w:sz="0" w:space="0" w:color="auto"/>
        <w:bottom w:val="none" w:sz="0" w:space="0" w:color="auto"/>
        <w:right w:val="none" w:sz="0" w:space="0" w:color="auto"/>
      </w:divBdr>
      <w:divsChild>
        <w:div w:id="1586113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ABENA GYASI</dc:creator>
  <cp:keywords/>
  <dc:description/>
  <cp:lastModifiedBy>ABENA GYASI</cp:lastModifiedBy>
  <cp:revision>3</cp:revision>
  <dcterms:created xsi:type="dcterms:W3CDTF">2024-08-25T13:05:00Z</dcterms:created>
  <dcterms:modified xsi:type="dcterms:W3CDTF">2024-08-27T23:03:00Z</dcterms:modified>
</cp:coreProperties>
</file>