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>Review Form</w:t>
      </w:r>
    </w:p>
    <w:p>
      <w:pPr>
        <w:rPr>
          <w:rFonts w:hint="eastAsia"/>
          <w:lang w:eastAsia="zh-CN"/>
        </w:rPr>
      </w:pPr>
    </w:p>
    <w:p>
      <w:pPr>
        <w:rPr>
          <w:lang w:eastAsia="zh-CN"/>
        </w:rPr>
      </w:pPr>
      <w:r>
        <w:rPr>
          <w:rFonts w:hint="eastAsia" w:ascii="Arial" w:hAnsi="Arial" w:eastAsia="微软雅黑" w:cs="Arial"/>
          <w:b/>
          <w:color w:val="215868"/>
          <w:sz w:val="20"/>
          <w:szCs w:val="24"/>
          <w:lang w:eastAsia="zh-CN"/>
        </w:rPr>
        <w:t>Authors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>’s Name:___</w:t>
      </w:r>
      <w:r>
        <w:rPr>
          <w:rFonts w:hint="default" w:ascii="Arial" w:hAnsi="Arial" w:eastAsia="微软雅黑" w:cs="Arial"/>
          <w:b/>
          <w:color w:val="215868"/>
          <w:sz w:val="20"/>
          <w:szCs w:val="24"/>
          <w:lang w:eastAsia="zh-CN"/>
        </w:rPr>
        <w:t>李晨昊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 xml:space="preserve">__ </w:t>
      </w:r>
      <w:r>
        <w:rPr>
          <w:rFonts w:hint="eastAsia" w:ascii="Arial" w:hAnsi="Arial" w:eastAsia="微软雅黑" w:cs="Arial"/>
          <w:b/>
          <w:color w:val="215868"/>
          <w:sz w:val="20"/>
          <w:szCs w:val="24"/>
          <w:lang w:eastAsia="zh-CN"/>
        </w:rPr>
        <w:t>Author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>’s Student No.: ____</w:t>
      </w:r>
      <w:r>
        <w:rPr>
          <w:rFonts w:hint="default" w:ascii="Arial" w:hAnsi="Arial" w:eastAsia="微软雅黑" w:cs="Arial"/>
          <w:b/>
          <w:color w:val="215868"/>
          <w:sz w:val="20"/>
          <w:szCs w:val="24"/>
          <w:lang w:eastAsia="zh-CN"/>
        </w:rPr>
        <w:t>2017011466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 xml:space="preserve">_______ </w:t>
      </w:r>
    </w:p>
    <w:p>
      <w:pP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</w:pP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>Reviewer’s Name:___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>霍江浩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>___ Reviewer’s Student No.: _____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>2015010611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>__ Date：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>05</w:t>
      </w:r>
      <w:r>
        <w:rPr>
          <w:rFonts w:ascii="Arial" w:hAnsi="Arial" w:eastAsia="微软雅黑" w:cs="Arial"/>
          <w:b/>
          <w:color w:val="215868"/>
          <w:sz w:val="20"/>
          <w:szCs w:val="24"/>
          <w:u w:val="single"/>
          <w:lang w:eastAsia="zh-CN"/>
        </w:rPr>
        <w:t>-</w:t>
      </w:r>
      <w:r>
        <w:rPr>
          <w:rFonts w:ascii="Arial" w:hAnsi="Arial" w:eastAsia="微软雅黑" w:cs="Arial"/>
          <w:b/>
          <w:color w:val="215868"/>
          <w:sz w:val="20"/>
          <w:szCs w:val="24"/>
          <w:u w:val="single"/>
          <w:lang w:eastAsia="zh-CN"/>
        </w:rPr>
        <w:t>24</w:t>
      </w:r>
    </w:p>
    <w:tbl>
      <w:tblPr>
        <w:tblStyle w:val="13"/>
        <w:tblW w:w="8856" w:type="dxa"/>
        <w:tblInd w:w="0" w:type="dxa"/>
        <w:tbl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single" w:color="9F8AB9" w:themeColor="accent4" w:themeTint="BF" w:sz="8" w:space="0"/>
          <w:insideV w:val="single" w:color="9F8AB9" w:themeColor="accent4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5487"/>
      </w:tblGrid>
      <w:tr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Makefile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Review </w:t>
            </w: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</w:t>
            </w: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Compilation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(编译正确) (10%)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Review </w:t>
            </w: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Correctness of Results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(结果正确) (40%)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40</w:t>
            </w:r>
          </w:p>
        </w:tc>
      </w:tr>
      <w:tr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Review </w:t>
            </w: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Naming Convention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(变量命名合理) (5%)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Review </w:t>
            </w: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>
        <w:trPr>
          <w:trHeight w:val="490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Code Formatting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(代码格式合理) (5%)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Review </w:t>
            </w: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Code Comments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(代码注释合格) (5%)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4</w:t>
            </w:r>
          </w:p>
        </w:tc>
      </w:tr>
      <w:tr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Review </w:t>
            </w: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大哥，好歹写一点注释好让我能够给你满分撒～</w:t>
            </w:r>
          </w:p>
        </w:tc>
      </w:tr>
      <w:tr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Other Coding Style and efficiency</w:t>
            </w:r>
            <w:r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  <w:t xml:space="preserve"> (</w:t>
            </w:r>
            <w:r>
              <w:rPr>
                <w:rFonts w:hint="eastAsia"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  <w:t>代码运行效率</w:t>
            </w:r>
            <w:r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  <w:t>)</w:t>
            </w: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 (10%)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Review </w:t>
            </w: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OOP Design Style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(15%)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15</w:t>
            </w:r>
          </w:p>
        </w:tc>
      </w:tr>
      <w:tr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Review </w:t>
            </w: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Total Score (up to 100)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99</w:t>
            </w:r>
          </w:p>
        </w:tc>
      </w:tr>
      <w:tr>
        <w:trPr>
          <w:trHeight w:val="490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Overall </w:t>
            </w: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Review </w:t>
            </w: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代发风格干净利落，coding风格甚合我心。如果能写一点注释，那想必是极好的</w:t>
            </w:r>
            <w:bookmarkStart w:id="0" w:name="_GoBack"/>
            <w:bookmarkEnd w:id="0"/>
          </w:p>
        </w:tc>
      </w:tr>
    </w:tbl>
    <w:p>
      <w:pPr>
        <w:rPr>
          <w:rFonts w:ascii="Arial" w:hAnsi="Arial" w:cs="Arial"/>
          <w:sz w:val="24"/>
          <w:szCs w:val="24"/>
          <w:lang w:eastAsia="zh-CN"/>
        </w:rPr>
      </w:pPr>
    </w:p>
    <w:p>
      <w:pPr>
        <w:rPr>
          <w:rFonts w:ascii="Arial" w:hAnsi="Arial" w:cs="Arial"/>
          <w:b/>
          <w:sz w:val="20"/>
          <w:szCs w:val="24"/>
          <w:lang w:eastAsia="zh-CN"/>
        </w:rPr>
      </w:pPr>
      <w:r>
        <w:rPr>
          <w:rFonts w:ascii="Arial" w:hAnsi="Arial" w:cs="Arial"/>
          <w:b/>
          <w:sz w:val="20"/>
          <w:szCs w:val="24"/>
          <w:lang w:eastAsia="zh-CN"/>
        </w:rPr>
        <w:t xml:space="preserve">NOTE: 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 xml:space="preserve">1. For coding styles including naming, formatting, code comments, etc., please refer to the Google C++ Style Guide. You may stick to your own coding style if you already have one, provided that your coding style is easy to read and understand by others. 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(</w:t>
      </w:r>
      <w:r>
        <w:fldChar w:fldCharType="begin"/>
      </w:r>
      <w:r>
        <w:instrText xml:space="preserve"> HYPERLINK "http://google-styleguide.googlecode.com/svn/trunk/cppguide.xml" </w:instrText>
      </w:r>
      <w:r>
        <w:fldChar w:fldCharType="separate"/>
      </w:r>
      <w:r>
        <w:rPr>
          <w:rStyle w:val="6"/>
          <w:rFonts w:ascii="Arial" w:hAnsi="Arial" w:cs="Arial"/>
          <w:sz w:val="20"/>
          <w:szCs w:val="24"/>
          <w:lang w:eastAsia="zh-CN"/>
        </w:rPr>
        <w:t>http://google-styleguide.googlecode.com/svn/trunk/cppguide.xml</w:t>
      </w:r>
      <w:r>
        <w:rPr>
          <w:rStyle w:val="6"/>
          <w:rFonts w:ascii="Arial" w:hAnsi="Arial" w:cs="Arial"/>
          <w:sz w:val="20"/>
          <w:szCs w:val="24"/>
          <w:lang w:eastAsia="zh-CN"/>
        </w:rPr>
        <w:fldChar w:fldCharType="end"/>
      </w:r>
      <w:r>
        <w:rPr>
          <w:rFonts w:ascii="Arial" w:hAnsi="Arial" w:cs="Arial"/>
          <w:sz w:val="20"/>
          <w:szCs w:val="24"/>
          <w:lang w:eastAsia="zh-CN"/>
        </w:rPr>
        <w:t>)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2. OOP design: easy for code reuse (代码复用); easy for extension and adaptability to future change for new user requirements (易于扩展，适应未来用户需求的改变).</w:t>
      </w:r>
      <w:r>
        <w:rPr>
          <w:rFonts w:hint="eastAsia" w:ascii="Arial" w:hAnsi="Arial" w:cs="Arial"/>
          <w:sz w:val="20"/>
          <w:szCs w:val="24"/>
          <w:lang w:eastAsia="zh-CN"/>
        </w:rPr>
        <w:t xml:space="preserve"> We will learn these OOP design features through</w:t>
      </w:r>
      <w:r>
        <w:rPr>
          <w:rFonts w:ascii="Arial" w:hAnsi="Arial" w:cs="Arial"/>
          <w:sz w:val="20"/>
          <w:szCs w:val="24"/>
          <w:lang w:eastAsia="zh-CN"/>
        </w:rPr>
        <w:t>out</w:t>
      </w:r>
      <w:r>
        <w:rPr>
          <w:rFonts w:hint="eastAsia" w:ascii="Arial" w:hAnsi="Arial" w:cs="Arial"/>
          <w:sz w:val="20"/>
          <w:szCs w:val="24"/>
          <w:lang w:eastAsia="zh-CN"/>
        </w:rPr>
        <w:t xml:space="preserve"> this semester.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 xml:space="preserve">3. </w:t>
      </w:r>
      <w:r>
        <w:rPr>
          <w:rFonts w:ascii="Arial" w:hAnsi="Arial" w:cs="Arial" w:eastAsiaTheme="minorEastAsia"/>
          <w:sz w:val="20"/>
          <w:szCs w:val="24"/>
          <w:lang w:eastAsia="zh-CN"/>
        </w:rPr>
        <w:t>The reviewer (评阅人) is responsible for filling in the review form with both credits (分数) and detailed comments/suggestions (评价/建议) for further improvement</w:t>
      </w:r>
      <w:r>
        <w:rPr>
          <w:rFonts w:hint="eastAsia" w:ascii="Arial" w:hAnsi="Arial" w:cs="Arial" w:eastAsiaTheme="minorEastAsia"/>
          <w:sz w:val="20"/>
          <w:szCs w:val="24"/>
          <w:lang w:eastAsia="zh-CN"/>
        </w:rPr>
        <w:t>s</w:t>
      </w:r>
      <w:r>
        <w:rPr>
          <w:rFonts w:ascii="Arial" w:hAnsi="Arial" w:cs="Arial" w:eastAsiaTheme="minorEastAsia"/>
          <w:sz w:val="20"/>
          <w:szCs w:val="24"/>
          <w:lang w:eastAsia="zh-CN"/>
        </w:rPr>
        <w:t xml:space="preserve"> (改进), and then returns the review form to the author of the code. 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 xml:space="preserve">4. </w:t>
      </w:r>
      <w:r>
        <w:rPr>
          <w:rFonts w:ascii="Arial" w:hAnsi="Arial" w:cs="Arial" w:eastAsiaTheme="minorEastAsia"/>
          <w:sz w:val="20"/>
          <w:szCs w:val="24"/>
          <w:lang w:eastAsia="zh-CN"/>
        </w:rPr>
        <w:t>Finally, each student needs to submit the improved (改进后的) source code according to the comments, as well as a .doc or .pdf file including the returned review forms and statements on the revised code in reply to the reviewers’ comments.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 xml:space="preserve">5. </w:t>
      </w:r>
      <w:r>
        <w:rPr>
          <w:rFonts w:hint="eastAsia" w:ascii="Arial" w:hAnsi="Arial" w:cs="Arial" w:eastAsiaTheme="minorEastAsia"/>
          <w:sz w:val="20"/>
          <w:szCs w:val="24"/>
          <w:lang w:eastAsia="zh-CN"/>
        </w:rPr>
        <w:t xml:space="preserve">Please </w:t>
      </w:r>
      <w:r>
        <w:rPr>
          <w:rFonts w:ascii="Arial" w:hAnsi="Arial" w:cs="Arial" w:eastAsiaTheme="minorEastAsia"/>
          <w:sz w:val="20"/>
          <w:szCs w:val="24"/>
          <w:lang w:eastAsia="zh-CN"/>
        </w:rPr>
        <w:t>comply with “</w:t>
      </w:r>
      <w:r>
        <w:rPr>
          <w:rFonts w:ascii="Arial" w:hAnsi="Arial" w:cs="Arial" w:eastAsiaTheme="minorEastAsia"/>
          <w:b/>
          <w:sz w:val="20"/>
          <w:szCs w:val="24"/>
          <w:lang w:eastAsia="zh-CN"/>
        </w:rPr>
        <w:t>Rules for Submission</w:t>
      </w:r>
      <w:r>
        <w:rPr>
          <w:rFonts w:ascii="Arial" w:hAnsi="Arial" w:cs="Arial" w:eastAsiaTheme="minorEastAsia"/>
          <w:sz w:val="20"/>
          <w:szCs w:val="24"/>
          <w:lang w:eastAsia="zh-CN"/>
        </w:rPr>
        <w:t xml:space="preserve"> (see Lecture 1: Exercises)” when submitting your homework.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altName w:val="Sans Serif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3C2"/>
    <w:rsid w:val="00005EA1"/>
    <w:rsid w:val="00017865"/>
    <w:rsid w:val="00065281"/>
    <w:rsid w:val="00082470"/>
    <w:rsid w:val="000A1300"/>
    <w:rsid w:val="000E72FE"/>
    <w:rsid w:val="001355BD"/>
    <w:rsid w:val="0014019F"/>
    <w:rsid w:val="00154C8B"/>
    <w:rsid w:val="00187493"/>
    <w:rsid w:val="001A0F28"/>
    <w:rsid w:val="001A52A9"/>
    <w:rsid w:val="001B307E"/>
    <w:rsid w:val="001C2469"/>
    <w:rsid w:val="00215911"/>
    <w:rsid w:val="00256680"/>
    <w:rsid w:val="00273B7A"/>
    <w:rsid w:val="002A2541"/>
    <w:rsid w:val="002D3CEE"/>
    <w:rsid w:val="002F21C8"/>
    <w:rsid w:val="002F7D21"/>
    <w:rsid w:val="00307B87"/>
    <w:rsid w:val="00315772"/>
    <w:rsid w:val="003200BB"/>
    <w:rsid w:val="00322DC1"/>
    <w:rsid w:val="00323DBD"/>
    <w:rsid w:val="00344DD0"/>
    <w:rsid w:val="00390091"/>
    <w:rsid w:val="003A4EA6"/>
    <w:rsid w:val="003D53C2"/>
    <w:rsid w:val="00404C31"/>
    <w:rsid w:val="004230B9"/>
    <w:rsid w:val="004407C8"/>
    <w:rsid w:val="004A1248"/>
    <w:rsid w:val="004D7FC2"/>
    <w:rsid w:val="004E10D2"/>
    <w:rsid w:val="004F33F5"/>
    <w:rsid w:val="005C129B"/>
    <w:rsid w:val="006A077D"/>
    <w:rsid w:val="00771844"/>
    <w:rsid w:val="007939C3"/>
    <w:rsid w:val="007C3313"/>
    <w:rsid w:val="007D3C28"/>
    <w:rsid w:val="00826E36"/>
    <w:rsid w:val="00841F6A"/>
    <w:rsid w:val="00851670"/>
    <w:rsid w:val="00885D94"/>
    <w:rsid w:val="008A07CF"/>
    <w:rsid w:val="008D701D"/>
    <w:rsid w:val="008E106C"/>
    <w:rsid w:val="00906933"/>
    <w:rsid w:val="0092690C"/>
    <w:rsid w:val="00931759"/>
    <w:rsid w:val="00974819"/>
    <w:rsid w:val="00A16B17"/>
    <w:rsid w:val="00AB0954"/>
    <w:rsid w:val="00AC240A"/>
    <w:rsid w:val="00AF0D12"/>
    <w:rsid w:val="00AF0D8B"/>
    <w:rsid w:val="00AF26F0"/>
    <w:rsid w:val="00B16476"/>
    <w:rsid w:val="00B40CEB"/>
    <w:rsid w:val="00B51A15"/>
    <w:rsid w:val="00B63419"/>
    <w:rsid w:val="00B85B07"/>
    <w:rsid w:val="00BF1F19"/>
    <w:rsid w:val="00C20BAF"/>
    <w:rsid w:val="00C63AC9"/>
    <w:rsid w:val="00C7232E"/>
    <w:rsid w:val="00C87192"/>
    <w:rsid w:val="00CC43C2"/>
    <w:rsid w:val="00CD0865"/>
    <w:rsid w:val="00CF27F1"/>
    <w:rsid w:val="00D075F3"/>
    <w:rsid w:val="00D27C8F"/>
    <w:rsid w:val="00D53A5B"/>
    <w:rsid w:val="00D566A3"/>
    <w:rsid w:val="00D57199"/>
    <w:rsid w:val="00D57BAD"/>
    <w:rsid w:val="00D66ECB"/>
    <w:rsid w:val="00DB56C5"/>
    <w:rsid w:val="00E0779C"/>
    <w:rsid w:val="00E57896"/>
    <w:rsid w:val="00EA543E"/>
    <w:rsid w:val="00EE7EE7"/>
    <w:rsid w:val="00EF4439"/>
    <w:rsid w:val="00F11052"/>
    <w:rsid w:val="00F72856"/>
    <w:rsid w:val="00FF5801"/>
    <w:rsid w:val="E1FF8BF1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1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393939" w:themeColor="text1" w:themeShade="BF"/>
    </w:rPr>
    <w:tblPr>
      <w:tblBorders>
        <w:top w:val="single" w:color="4C4C4C" w:themeColor="text1" w:sz="8" w:space="0"/>
        <w:bottom w:val="single" w:color="4C4C4C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C4C4C" w:themeColor="text1" w:sz="8" w:space="0"/>
          <w:left w:val="nil"/>
          <w:bottom w:val="single" w:color="4C4C4C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C4C4C" w:themeColor="text1" w:sz="8" w:space="0"/>
          <w:left w:val="nil"/>
          <w:bottom w:val="single" w:color="4C4C4C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D2D2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D2D2" w:themeFill="text1" w:themeFillTint="3F"/>
      </w:tcPr>
    </w:tblStylePr>
  </w:style>
  <w:style w:type="table" w:styleId="10">
    <w:name w:val="Light Shading Accent 1"/>
    <w:basedOn w:val="7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1">
    <w:name w:val="Light List Accent 4"/>
    <w:basedOn w:val="7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2">
    <w:name w:val="Medium Shading 2 Accent 6"/>
    <w:basedOn w:val="7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3">
    <w:name w:val="Medium Grid 1 Accent 4"/>
    <w:basedOn w:val="7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Layout w:type="fixed"/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14">
    <w:name w:val="Colorful Shading Accent 5"/>
    <w:basedOn w:val="7"/>
    <w:qFormat/>
    <w:uiPriority w:val="71"/>
    <w:pPr>
      <w:spacing w:after="0" w:line="240" w:lineRule="auto"/>
    </w:pPr>
    <w:rPr>
      <w:color w:val="4C4C4C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DF6F9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>
        <w:tblLayout w:type="fixed"/>
      </w:tblPr>
      <w:tcPr>
        <w:shd w:val="clear" w:color="auto" w:fill="B6DDE8" w:themeFill="accent5" w:themeFillTint="66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  <w:tblStylePr w:type="neCell">
      <w:rPr>
        <w:color w:val="4C4C4C" w:themeColor="text1"/>
        <w14:textFill>
          <w14:solidFill>
            <w14:schemeClr w14:val="tx1"/>
          </w14:solidFill>
        </w14:textFill>
      </w:rPr>
    </w:tblStylePr>
    <w:tblStylePr w:type="nwCell">
      <w:rPr>
        <w:color w:val="4C4C4C" w:themeColor="text1"/>
        <w14:textFill>
          <w14:solidFill>
            <w14:schemeClr w14:val="tx1"/>
          </w14:solidFill>
        </w14:textFill>
      </w:rPr>
    </w:tblStylePr>
  </w:style>
  <w:style w:type="paragraph" w:customStyle="1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标题 1 字符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eastAsia="en-US" w:bidi="en-US"/>
    </w:rPr>
  </w:style>
  <w:style w:type="character" w:customStyle="1" w:styleId="17">
    <w:name w:val="标题 字符"/>
    <w:basedOn w:val="5"/>
    <w:link w:val="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  <w:lang w:eastAsia="en-US" w:bidi="en-US"/>
    </w:rPr>
  </w:style>
  <w:style w:type="character" w:customStyle="1" w:styleId="1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en-US" w:bidi="en-US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266</Words>
  <Characters>1518</Characters>
  <Lines>12</Lines>
  <Paragraphs>3</Paragraphs>
  <TotalTime>0</TotalTime>
  <ScaleCrop>false</ScaleCrop>
  <LinksUpToDate>false</LinksUpToDate>
  <CharactersWithSpaces>1781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2013-03-06T11:14:00Z</dcterms:created>
  <dc:creator>hailongyao</dc:creator>
  <cp:lastModifiedBy>jackey</cp:lastModifiedBy>
  <dcterms:modified xsi:type="dcterms:W3CDTF">2018-05-24T14:00:23Z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