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Name:_____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李晨昊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________ Author’s Student No.: ______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2017011466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_______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Name:___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陈昱霏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____ Reviewer’s Student No.: ____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2017080067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05-14</w:t>
      </w:r>
    </w:p>
    <w:tbl>
      <w:tblPr>
        <w:tblStyle w:val="1-4"/>
        <w:tblW w:w="890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8"/>
        <w:gridCol w:w="5538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538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100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538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Link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宋体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 w:asciiTheme="minorHAnsi" w:eastAsiaTheme="minorEastAsia" w:hAnsiTheme="minorHAnsi"/>
      <w:color w:val="00000A"/>
      <w:sz w:val="22"/>
      <w:szCs w:val="22"/>
      <w:lang w:val="en-US" w:eastAsia="en-US" w:bidi="en-US"/>
    </w:rPr>
  </w:style>
  <w:style w:type="paragraph" w:styleId="Heading1">
    <w:name w:val="Heading 1"/>
    <w:basedOn w:val="Normal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eastAsia="en-US" w:bidi="en-US"/>
    </w:rPr>
  </w:style>
  <w:style w:type="character" w:styleId="2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Link">
    <w:name w:val="Internet Link"/>
    <w:basedOn w:val="DefaultParagraphFont"/>
    <w:uiPriority w:val="99"/>
    <w:unhideWhenUsed/>
    <w:rsid w:val="004e10d2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LibreOffice/5.1.4.2$Linux_X86_64 LibreOffice_project/10m0$Build-2</Application>
  <Pages>2</Pages>
  <Words>341</Words>
  <Characters>1450</Characters>
  <CharactersWithSpaces>1660</CharactersWithSpaces>
  <Paragraphs>44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en-US</dc:language>
  <cp:lastModifiedBy/>
  <dcterms:modified xsi:type="dcterms:W3CDTF">2018-05-14T20:03:57Z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