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BD4EA" w14:textId="73298A6E" w:rsidR="00023020" w:rsidRPr="00406FBA" w:rsidRDefault="002C0694" w:rsidP="00406FBA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06FBA">
        <w:rPr>
          <w:rFonts w:ascii="Times New Roman" w:hAnsi="Times New Roman" w:cs="Times New Roman"/>
          <w:sz w:val="28"/>
          <w:szCs w:val="28"/>
          <w:u w:val="single"/>
        </w:rPr>
        <w:t>Используемые технологии</w:t>
      </w:r>
    </w:p>
    <w:p w14:paraId="1BB0A030" w14:textId="3B933A41" w:rsidR="002C0694" w:rsidRDefault="002C0694" w:rsidP="00406FBA">
      <w:pPr>
        <w:spacing w:after="12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разработке системы используются следующие языки программирования и разметки:</w:t>
      </w:r>
      <w:bookmarkStart w:id="0" w:name="_GoBack"/>
      <w:bookmarkEnd w:id="0"/>
    </w:p>
    <w:p w14:paraId="1A2EAFAD" w14:textId="16D25FEF" w:rsidR="002C0694" w:rsidRDefault="002C0694" w:rsidP="00406FBA">
      <w:pPr>
        <w:pStyle w:val="a3"/>
        <w:numPr>
          <w:ilvl w:val="0"/>
          <w:numId w:val="1"/>
        </w:numP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C0694">
        <w:rPr>
          <w:rFonts w:ascii="Times New Roman" w:hAnsi="Times New Roman" w:cs="Times New Roman"/>
          <w:sz w:val="28"/>
          <w:szCs w:val="28"/>
        </w:rPr>
        <w:t xml:space="preserve"> </w:t>
      </w:r>
      <w:r w:rsidR="00D93FA9" w:rsidRPr="002C0694">
        <w:rPr>
          <w:rFonts w:ascii="Times New Roman" w:hAnsi="Times New Roman" w:cs="Times New Roman"/>
          <w:sz w:val="28"/>
          <w:szCs w:val="28"/>
        </w:rPr>
        <w:t>– высокоуровневый</w:t>
      </w:r>
      <w:r w:rsidRPr="002C0694">
        <w:rPr>
          <w:rFonts w:ascii="Times New Roman" w:hAnsi="Times New Roman" w:cs="Times New Roman"/>
          <w:sz w:val="28"/>
          <w:szCs w:val="28"/>
        </w:rPr>
        <w:t xml:space="preserve"> язык программирования общего назначения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C0694">
        <w:rPr>
          <w:rFonts w:ascii="Times New Roman" w:hAnsi="Times New Roman" w:cs="Times New Roman"/>
          <w:sz w:val="28"/>
          <w:szCs w:val="28"/>
        </w:rPr>
        <w:t xml:space="preserve">Основные архитектурные черты </w:t>
      </w:r>
      <w:r w:rsidR="00D93FA9">
        <w:rPr>
          <w:rFonts w:ascii="Times New Roman" w:hAnsi="Times New Roman" w:cs="Times New Roman"/>
          <w:sz w:val="28"/>
          <w:szCs w:val="28"/>
        </w:rPr>
        <w:t>–</w:t>
      </w:r>
      <w:r w:rsidRPr="002C0694">
        <w:rPr>
          <w:rFonts w:ascii="Times New Roman" w:hAnsi="Times New Roman" w:cs="Times New Roman"/>
          <w:sz w:val="28"/>
          <w:szCs w:val="28"/>
        </w:rPr>
        <w:t xml:space="preserve"> динамическая типизация, </w:t>
      </w:r>
      <w:r w:rsidR="00D93FA9" w:rsidRPr="002C0694">
        <w:rPr>
          <w:rFonts w:ascii="Times New Roman" w:hAnsi="Times New Roman" w:cs="Times New Roman"/>
          <w:sz w:val="28"/>
          <w:szCs w:val="28"/>
        </w:rPr>
        <w:t xml:space="preserve">механизм обработки исключений, </w:t>
      </w:r>
      <w:r w:rsidRPr="002C0694">
        <w:rPr>
          <w:rFonts w:ascii="Times New Roman" w:hAnsi="Times New Roman" w:cs="Times New Roman"/>
          <w:sz w:val="28"/>
          <w:szCs w:val="28"/>
        </w:rPr>
        <w:t>автоматическое управление памятью, поддержка многопоточных вычислений</w:t>
      </w:r>
      <w:r w:rsidR="00D93FA9">
        <w:rPr>
          <w:rFonts w:ascii="Times New Roman" w:hAnsi="Times New Roman" w:cs="Times New Roman"/>
          <w:sz w:val="28"/>
          <w:szCs w:val="28"/>
        </w:rPr>
        <w:t xml:space="preserve">. </w:t>
      </w:r>
      <w:r w:rsidRPr="002C0694">
        <w:rPr>
          <w:rFonts w:ascii="Times New Roman" w:hAnsi="Times New Roman" w:cs="Times New Roman"/>
          <w:sz w:val="28"/>
          <w:szCs w:val="28"/>
        </w:rPr>
        <w:t>Поддерживается разбиение программ на модули, которые, в свою очередь, могут объединяться в пакеты</w:t>
      </w:r>
      <w:r w:rsidR="00D93FA9">
        <w:rPr>
          <w:rFonts w:ascii="Times New Roman" w:hAnsi="Times New Roman" w:cs="Times New Roman"/>
          <w:sz w:val="28"/>
          <w:szCs w:val="28"/>
        </w:rPr>
        <w:t>;</w:t>
      </w:r>
    </w:p>
    <w:p w14:paraId="27D70B30" w14:textId="1BD9CF7B" w:rsidR="00D93FA9" w:rsidRDefault="00D93FA9" w:rsidP="00406FBA">
      <w:pPr>
        <w:pStyle w:val="a3"/>
        <w:numPr>
          <w:ilvl w:val="0"/>
          <w:numId w:val="1"/>
        </w:numP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93FA9">
        <w:rPr>
          <w:rFonts w:ascii="Times New Roman" w:hAnsi="Times New Roman" w:cs="Times New Roman"/>
          <w:sz w:val="28"/>
          <w:szCs w:val="28"/>
        </w:rPr>
        <w:t xml:space="preserve"> – </w:t>
      </w:r>
      <w:r w:rsidRPr="00D93FA9">
        <w:rPr>
          <w:rFonts w:ascii="Times New Roman" w:hAnsi="Times New Roman" w:cs="Times New Roman"/>
          <w:sz w:val="28"/>
          <w:szCs w:val="28"/>
        </w:rPr>
        <w:t>стандартизированный язык разметки документов в</w:t>
      </w:r>
      <w:r w:rsidRPr="00D93F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интернете;</w:t>
      </w:r>
    </w:p>
    <w:p w14:paraId="0DF96173" w14:textId="67D4CE96" w:rsidR="00D93FA9" w:rsidRDefault="00D93FA9" w:rsidP="00406FBA">
      <w:pPr>
        <w:pStyle w:val="a3"/>
        <w:numPr>
          <w:ilvl w:val="0"/>
          <w:numId w:val="1"/>
        </w:numP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93FA9">
        <w:rPr>
          <w:rFonts w:ascii="Times New Roman" w:hAnsi="Times New Roman" w:cs="Times New Roman"/>
          <w:sz w:val="28"/>
          <w:szCs w:val="28"/>
        </w:rPr>
        <w:t xml:space="preserve"> – </w:t>
      </w:r>
      <w:r w:rsidRPr="00D93FA9">
        <w:rPr>
          <w:rFonts w:ascii="Times New Roman" w:hAnsi="Times New Roman" w:cs="Times New Roman"/>
          <w:sz w:val="28"/>
          <w:szCs w:val="28"/>
        </w:rPr>
        <w:t>формальный язык описания внешнего вида документа, написанного с использованием языка разметки.</w:t>
      </w:r>
    </w:p>
    <w:p w14:paraId="6A062BD4" w14:textId="21DFA503" w:rsidR="00D93FA9" w:rsidRDefault="00D93FA9" w:rsidP="00406FBA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разработке серверного приложения </w:t>
      </w:r>
      <w:r w:rsidR="00D95154">
        <w:rPr>
          <w:rFonts w:ascii="Times New Roman" w:hAnsi="Times New Roman" w:cs="Times New Roman"/>
          <w:sz w:val="28"/>
          <w:szCs w:val="28"/>
        </w:rPr>
        <w:t xml:space="preserve">используется фреймворк </w:t>
      </w:r>
      <w:r w:rsidR="00D95154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D95154" w:rsidRPr="00D95154">
        <w:rPr>
          <w:rFonts w:ascii="Times New Roman" w:hAnsi="Times New Roman" w:cs="Times New Roman"/>
          <w:sz w:val="28"/>
          <w:szCs w:val="28"/>
        </w:rPr>
        <w:t xml:space="preserve"> </w:t>
      </w:r>
      <w:r w:rsidR="00D95154">
        <w:rPr>
          <w:rFonts w:ascii="Times New Roman" w:hAnsi="Times New Roman" w:cs="Times New Roman"/>
          <w:sz w:val="28"/>
          <w:szCs w:val="28"/>
        </w:rPr>
        <w:t>–</w:t>
      </w:r>
      <w:r w:rsidR="00D95154" w:rsidRPr="00D95154">
        <w:rPr>
          <w:rFonts w:ascii="Times New Roman" w:hAnsi="Times New Roman" w:cs="Times New Roman"/>
          <w:sz w:val="28"/>
          <w:szCs w:val="28"/>
        </w:rPr>
        <w:t xml:space="preserve"> </w:t>
      </w:r>
      <w:r w:rsidR="00D95154" w:rsidRPr="00D95154">
        <w:rPr>
          <w:rFonts w:ascii="Times New Roman" w:hAnsi="Times New Roman" w:cs="Times New Roman"/>
          <w:sz w:val="28"/>
          <w:szCs w:val="28"/>
        </w:rPr>
        <w:t xml:space="preserve">свободный фреймворк для веб-приложений на языке </w:t>
      </w:r>
      <w:proofErr w:type="spellStart"/>
      <w:r w:rsidR="00D95154" w:rsidRPr="00D9515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95154" w:rsidRPr="00D95154">
        <w:rPr>
          <w:rFonts w:ascii="Times New Roman" w:hAnsi="Times New Roman" w:cs="Times New Roman"/>
          <w:sz w:val="28"/>
          <w:szCs w:val="28"/>
        </w:rPr>
        <w:t>, использующий шаблон проектирования MVC</w:t>
      </w:r>
      <w:r w:rsidR="00D95154" w:rsidRPr="00D95154">
        <w:rPr>
          <w:rFonts w:ascii="Times New Roman" w:hAnsi="Times New Roman" w:cs="Times New Roman"/>
          <w:sz w:val="28"/>
          <w:szCs w:val="28"/>
        </w:rPr>
        <w:t>.</w:t>
      </w:r>
    </w:p>
    <w:p w14:paraId="1BCA34B7" w14:textId="6A87F042" w:rsidR="007D6A81" w:rsidRPr="007D6A81" w:rsidRDefault="007D6A81" w:rsidP="00406FBA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архитектурного стиля веб-сервиса будет использоваться 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7D6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D6A81">
        <w:rPr>
          <w:rFonts w:ascii="Times New Roman" w:hAnsi="Times New Roman" w:cs="Times New Roman"/>
          <w:sz w:val="28"/>
          <w:szCs w:val="28"/>
        </w:rPr>
        <w:t xml:space="preserve"> </w:t>
      </w:r>
      <w:r w:rsidRPr="007D6A81">
        <w:rPr>
          <w:rFonts w:ascii="Times New Roman" w:hAnsi="Times New Roman" w:cs="Times New Roman"/>
          <w:sz w:val="28"/>
          <w:szCs w:val="28"/>
        </w:rPr>
        <w:t>архитектурный стиль взаимодействия компонентов распределённого приложения в сети</w:t>
      </w:r>
      <w:r>
        <w:rPr>
          <w:rFonts w:ascii="Times New Roman" w:hAnsi="Times New Roman" w:cs="Times New Roman"/>
          <w:sz w:val="28"/>
          <w:szCs w:val="28"/>
        </w:rPr>
        <w:t>, предполагающий клиент-серверную модель системы и</w:t>
      </w:r>
      <w:r w:rsidR="00A05A5D">
        <w:rPr>
          <w:rFonts w:ascii="Times New Roman" w:hAnsi="Times New Roman" w:cs="Times New Roman"/>
          <w:sz w:val="28"/>
          <w:szCs w:val="28"/>
        </w:rPr>
        <w:t xml:space="preserve"> отсутствие информации о состоянии клиента на</w:t>
      </w:r>
      <w:r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A05A5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7D6A81" w:rsidRPr="007D6A81" w:rsidSect="002852C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49F1"/>
    <w:multiLevelType w:val="hybridMultilevel"/>
    <w:tmpl w:val="F3A46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E3"/>
    <w:rsid w:val="00023020"/>
    <w:rsid w:val="002852C3"/>
    <w:rsid w:val="002C0694"/>
    <w:rsid w:val="00406FBA"/>
    <w:rsid w:val="007329E3"/>
    <w:rsid w:val="007D6A81"/>
    <w:rsid w:val="00A05A5D"/>
    <w:rsid w:val="00D93FA9"/>
    <w:rsid w:val="00D9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F697"/>
  <w15:chartTrackingRefBased/>
  <w15:docId w15:val="{CF1E3836-FE48-4196-82D4-5D039A6E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4</cp:revision>
  <dcterms:created xsi:type="dcterms:W3CDTF">2019-09-29T13:18:00Z</dcterms:created>
  <dcterms:modified xsi:type="dcterms:W3CDTF">2019-09-29T17:14:00Z</dcterms:modified>
</cp:coreProperties>
</file>