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89A0C" w14:textId="77777777" w:rsidR="00630975" w:rsidRDefault="00A21BE2">
      <w:pPr>
        <w:pStyle w:val="a4"/>
      </w:pPr>
      <w:r>
        <w:t>Групповой проект. 4 этап</w:t>
      </w:r>
    </w:p>
    <w:p w14:paraId="4D0A63E6" w14:textId="77777777" w:rsidR="00630975" w:rsidRDefault="00A21BE2">
      <w:pPr>
        <w:pStyle w:val="a5"/>
      </w:pPr>
      <w:r>
        <w:t>Электрический пробой. Защита</w:t>
      </w:r>
    </w:p>
    <w:p w14:paraId="22A74879" w14:textId="77777777" w:rsidR="00630975" w:rsidRDefault="00A21BE2">
      <w:pPr>
        <w:pStyle w:val="Author"/>
      </w:pPr>
      <w:r>
        <w:t>Астафьева Анна Андреевна</w:t>
      </w:r>
    </w:p>
    <w:p w14:paraId="0693FC3D" w14:textId="77777777" w:rsidR="00630975" w:rsidRDefault="00A21BE2">
      <w:pPr>
        <w:pStyle w:val="Author"/>
      </w:pPr>
      <w:r>
        <w:t>Коломиец Мария Владимировна</w:t>
      </w:r>
    </w:p>
    <w:p w14:paraId="76405F10" w14:textId="77777777" w:rsidR="00630975" w:rsidRDefault="00A21BE2">
      <w:pPr>
        <w:pStyle w:val="Author"/>
      </w:pPr>
      <w:r>
        <w:t>Жиронкин Павел Владимирович</w:t>
      </w:r>
    </w:p>
    <w:p w14:paraId="1E8BDDC7" w14:textId="77777777" w:rsidR="00630975" w:rsidRDefault="00A21BE2">
      <w:pPr>
        <w:pStyle w:val="Author"/>
      </w:pPr>
      <w:r>
        <w:t>Паландузян Артем Карапетович</w:t>
      </w:r>
    </w:p>
    <w:p w14:paraId="76C7E399" w14:textId="77777777" w:rsidR="00630975" w:rsidRDefault="00A21BE2">
      <w:pPr>
        <w:pStyle w:val="Author"/>
      </w:pPr>
      <w:r>
        <w:t>Сурнаков Александр Васильевич</w:t>
      </w:r>
    </w:p>
    <w:p w14:paraId="6D734949" w14:textId="77777777" w:rsidR="00630975" w:rsidRDefault="00A21BE2">
      <w:pPr>
        <w:pStyle w:val="Author"/>
      </w:pPr>
      <w:r>
        <w:t>Евдокимова Юлия Константиновна</w:t>
      </w:r>
    </w:p>
    <w:p w14:paraId="7ACF5427" w14:textId="77777777" w:rsidR="00630975" w:rsidRDefault="00A21BE2">
      <w:pPr>
        <w:pStyle w:val="Author"/>
      </w:pPr>
      <w:r>
        <w:t>Группа: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20422315"/>
        <w:docPartObj>
          <w:docPartGallery w:val="Table of Contents"/>
          <w:docPartUnique/>
        </w:docPartObj>
      </w:sdtPr>
      <w:sdtEndPr/>
      <w:sdtContent>
        <w:p w14:paraId="7EDC45E3" w14:textId="77777777" w:rsidR="00630975" w:rsidRDefault="00A21BE2">
          <w:pPr>
            <w:pStyle w:val="ae"/>
          </w:pPr>
          <w:r>
            <w:t>Содержание</w:t>
          </w:r>
        </w:p>
        <w:p w14:paraId="6372210E" w14:textId="77777777" w:rsidR="00644432" w:rsidRDefault="00A21BE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44432">
            <w:fldChar w:fldCharType="separate"/>
          </w:r>
          <w:hyperlink w:anchor="_Toc67170557" w:history="1">
            <w:r w:rsidR="00644432" w:rsidRPr="00744389">
              <w:rPr>
                <w:rStyle w:val="ad"/>
                <w:noProof/>
              </w:rPr>
              <w:t>Цель</w:t>
            </w:r>
            <w:r w:rsidR="00644432">
              <w:rPr>
                <w:noProof/>
                <w:webHidden/>
              </w:rPr>
              <w:tab/>
            </w:r>
            <w:r w:rsidR="00644432">
              <w:rPr>
                <w:noProof/>
                <w:webHidden/>
              </w:rPr>
              <w:fldChar w:fldCharType="begin"/>
            </w:r>
            <w:r w:rsidR="00644432">
              <w:rPr>
                <w:noProof/>
                <w:webHidden/>
              </w:rPr>
              <w:instrText xml:space="preserve"> PAGEREF _Toc67170557 \h </w:instrText>
            </w:r>
            <w:r w:rsidR="00644432">
              <w:rPr>
                <w:noProof/>
                <w:webHidden/>
              </w:rPr>
            </w:r>
            <w:r w:rsidR="00644432">
              <w:rPr>
                <w:noProof/>
                <w:webHidden/>
              </w:rPr>
              <w:fldChar w:fldCharType="separate"/>
            </w:r>
            <w:r w:rsidR="00644432">
              <w:rPr>
                <w:noProof/>
                <w:webHidden/>
              </w:rPr>
              <w:t>1</w:t>
            </w:r>
            <w:r w:rsidR="00644432">
              <w:rPr>
                <w:noProof/>
                <w:webHidden/>
              </w:rPr>
              <w:fldChar w:fldCharType="end"/>
            </w:r>
          </w:hyperlink>
        </w:p>
        <w:p w14:paraId="2C6AFF36" w14:textId="77777777" w:rsidR="00644432" w:rsidRDefault="006444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0558" w:history="1">
            <w:r w:rsidRPr="00744389">
              <w:rPr>
                <w:rStyle w:val="ad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8E64" w14:textId="77777777" w:rsidR="00644432" w:rsidRDefault="006444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0559" w:history="1">
            <w:r w:rsidRPr="00744389">
              <w:rPr>
                <w:rStyle w:val="ad"/>
                <w:noProof/>
              </w:rPr>
              <w:t>Этап 1.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48A7" w14:textId="77777777" w:rsidR="00644432" w:rsidRDefault="006444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0560" w:history="1">
            <w:r w:rsidRPr="00744389">
              <w:rPr>
                <w:rStyle w:val="ad"/>
                <w:noProof/>
              </w:rPr>
              <w:t>Этап 2.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FC98" w14:textId="77777777" w:rsidR="00644432" w:rsidRDefault="006444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0561" w:history="1">
            <w:r w:rsidRPr="00744389">
              <w:rPr>
                <w:rStyle w:val="ad"/>
                <w:noProof/>
              </w:rPr>
              <w:t>Этап 3.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2976" w14:textId="77777777" w:rsidR="00644432" w:rsidRDefault="006444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0562" w:history="1">
            <w:r w:rsidRPr="0074438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7053" w14:textId="77777777" w:rsidR="00644432" w:rsidRDefault="0064443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0563" w:history="1">
            <w:r w:rsidRPr="0074438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25E5" w14:textId="77777777" w:rsidR="00630975" w:rsidRDefault="00A21BE2">
          <w:r>
            <w:fldChar w:fldCharType="end"/>
          </w:r>
        </w:p>
      </w:sdtContent>
    </w:sdt>
    <w:p w14:paraId="3ABDCB3C" w14:textId="77777777" w:rsidR="00630975" w:rsidRDefault="00A21BE2">
      <w:pPr>
        <w:pStyle w:val="1"/>
      </w:pPr>
      <w:bookmarkStart w:id="0" w:name="цель"/>
      <w:bookmarkStart w:id="1" w:name="_Toc67170557"/>
      <w:r>
        <w:t>Цель</w:t>
      </w:r>
      <w:bookmarkEnd w:id="1"/>
    </w:p>
    <w:p w14:paraId="1E2A9F2E" w14:textId="77777777" w:rsidR="00630975" w:rsidRDefault="00A21BE2">
      <w:pPr>
        <w:pStyle w:val="FirstParagraph"/>
      </w:pPr>
      <w:r>
        <w:t>Цель данного этапа – коллективное обсуждение результата проекта, самооценка деятельности.</w:t>
      </w:r>
    </w:p>
    <w:p w14:paraId="64296E24" w14:textId="77777777" w:rsidR="00630975" w:rsidRDefault="00A21BE2">
      <w:pPr>
        <w:pStyle w:val="1"/>
      </w:pPr>
      <w:bookmarkStart w:id="2" w:name="задачи-проекта"/>
      <w:bookmarkStart w:id="3" w:name="_Toc67170558"/>
      <w:bookmarkEnd w:id="0"/>
      <w:r>
        <w:t>Задачи проекта</w:t>
      </w:r>
      <w:bookmarkEnd w:id="3"/>
    </w:p>
    <w:p w14:paraId="24735164" w14:textId="77777777" w:rsidR="00630975" w:rsidRDefault="00A21BE2">
      <w:pPr>
        <w:pStyle w:val="Compact"/>
        <w:numPr>
          <w:ilvl w:val="0"/>
          <w:numId w:val="2"/>
        </w:numPr>
      </w:pPr>
      <w:r>
        <w:t>Реализация в геометрии «острие – плоскость» однозвенную модель со степенной зависимостью вероятности роста от</w:t>
      </w:r>
      <w:r>
        <w:t xml:space="preserve"> напряженности поля </w:t>
      </w:r>
      <m:oMath>
        <m:r>
          <w:rPr>
            <w:rFonts w:ascii="Cambria Math" w:hAnsi="Cambria Math"/>
          </w:rPr>
          <m:t>p</m:t>
        </m:r>
      </m:oMath>
      <w: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</m:oMath>
      <w:r>
        <w:t>.</w:t>
      </w:r>
    </w:p>
    <w:p w14:paraId="77063BE5" w14:textId="77777777" w:rsidR="00630975" w:rsidRDefault="00A21BE2">
      <w:pPr>
        <w:pStyle w:val="Compact"/>
        <w:numPr>
          <w:ilvl w:val="0"/>
          <w:numId w:val="2"/>
        </w:numPr>
      </w:pPr>
      <w:r>
        <w:t xml:space="preserve">Изучение изменения геометрии стримерной структуры для случаев </w:t>
      </w:r>
      <m:oMath>
        <m:r>
          <w:rPr>
            <w:rFonts w:ascii="Cambria Math" w:hAnsi="Cambria Math"/>
          </w:rPr>
          <m:t>η</m:t>
        </m:r>
      </m:oMath>
      <w:r>
        <w:t xml:space="preserve"> = 1, 2, 3.</w:t>
      </w:r>
    </w:p>
    <w:p w14:paraId="4534C6D6" w14:textId="77777777" w:rsidR="00630975" w:rsidRDefault="00A21BE2">
      <w:pPr>
        <w:pStyle w:val="1"/>
      </w:pPr>
      <w:bookmarkStart w:id="4" w:name="этап-1.-описание-модели"/>
      <w:bookmarkStart w:id="5" w:name="_Toc67170559"/>
      <w:bookmarkEnd w:id="2"/>
      <w:r>
        <w:t>Этап 1. Описание модели</w:t>
      </w:r>
      <w:bookmarkEnd w:id="5"/>
    </w:p>
    <w:p w14:paraId="14BCE952" w14:textId="77777777" w:rsidR="00630975" w:rsidRDefault="00A21BE2">
      <w:pPr>
        <w:pStyle w:val="FirstParagraph"/>
      </w:pPr>
      <w:r>
        <w:t>На данном этапе было необходимо представить теоретическое описание задачи, а также описание модели.</w:t>
      </w:r>
    </w:p>
    <w:p w14:paraId="2E4F9FA5" w14:textId="77777777" w:rsidR="00630975" w:rsidRDefault="00A21BE2">
      <w:pPr>
        <w:pStyle w:val="a0"/>
      </w:pPr>
      <w:r>
        <w:lastRenderedPageBreak/>
        <w:t>Нами был изучен и проанал</w:t>
      </w:r>
      <w:r>
        <w:t>изирован процесс электрического пробоя в однородном веществе, а предметом исследования стал механизм роста и ветвления стримеров. В ходе работы мы описали вычисление потенциала и модели разных критериев роста.</w:t>
      </w:r>
    </w:p>
    <w:p w14:paraId="3FAC40E7" w14:textId="77777777" w:rsidR="00630975" w:rsidRDefault="00A21BE2">
      <w:pPr>
        <w:pStyle w:val="1"/>
      </w:pPr>
      <w:bookmarkStart w:id="6" w:name="этап-2.-алгоритмы"/>
      <w:bookmarkStart w:id="7" w:name="_Toc67170560"/>
      <w:bookmarkEnd w:id="4"/>
      <w:r>
        <w:t>Этап 2. Алгоритмы</w:t>
      </w:r>
      <w:bookmarkEnd w:id="7"/>
    </w:p>
    <w:p w14:paraId="4E42AE17" w14:textId="77777777" w:rsidR="00630975" w:rsidRDefault="00A21BE2">
      <w:pPr>
        <w:pStyle w:val="FirstParagraph"/>
      </w:pPr>
      <w:r>
        <w:t>На втором этапе мы презентов</w:t>
      </w:r>
      <w:r>
        <w:t>али алгоритм решения нашей задачи, а именно – составили алгоритм для реализации модели роста стримерной структуры при электрическом пробое.</w:t>
      </w:r>
    </w:p>
    <w:p w14:paraId="6F1D8FD4" w14:textId="77777777" w:rsidR="00630975" w:rsidRDefault="00A21BE2">
      <w:pPr>
        <w:pStyle w:val="a0"/>
      </w:pPr>
      <w:r>
        <w:t>Алгоритм делится на две части - вычисление потенциала и моделирование роста структуры стримера.</w:t>
      </w:r>
    </w:p>
    <w:p w14:paraId="5C23B24C" w14:textId="77777777" w:rsidR="00630975" w:rsidRDefault="00A21BE2">
      <w:pPr>
        <w:pStyle w:val="1"/>
      </w:pPr>
      <w:bookmarkStart w:id="8" w:name="этап-3.-программа"/>
      <w:bookmarkStart w:id="9" w:name="_Toc67170561"/>
      <w:bookmarkEnd w:id="6"/>
      <w:r>
        <w:t>Этап 3. Программа</w:t>
      </w:r>
      <w:bookmarkEnd w:id="9"/>
    </w:p>
    <w:p w14:paraId="607BF83B" w14:textId="77777777" w:rsidR="00630975" w:rsidRDefault="00A21BE2">
      <w:pPr>
        <w:pStyle w:val="FirstParagraph"/>
      </w:pPr>
      <w:r>
        <w:t>По</w:t>
      </w:r>
      <w:r>
        <w:t xml:space="preserve"> итогам выполнения третьего этапа нами была получена рабочая программа на языке Python.</w:t>
      </w:r>
    </w:p>
    <w:p w14:paraId="0EEEDB7C" w14:textId="77777777" w:rsidR="00630975" w:rsidRDefault="00A21BE2">
      <w:pPr>
        <w:pStyle w:val="a0"/>
      </w:pPr>
      <w:r>
        <w:t xml:space="preserve">Данная программа реализует в геометрии «острие – плоскость» однозвенную модель со степенной зависимостью вероятности роста от напряженности поля </w:t>
      </w:r>
      <m:oMath>
        <m:r>
          <w:rPr>
            <w:rFonts w:ascii="Cambria Math" w:hAnsi="Cambria Math"/>
          </w:rPr>
          <m:t>p</m:t>
        </m:r>
      </m:oMath>
      <w: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</m:oMath>
      <w:r>
        <w:t>.</w:t>
      </w:r>
    </w:p>
    <w:p w14:paraId="7C66D4AC" w14:textId="77777777" w:rsidR="00630975" w:rsidRDefault="00A21BE2">
      <w:pPr>
        <w:pStyle w:val="a0"/>
      </w:pPr>
      <w:r>
        <w:t>Также было р</w:t>
      </w:r>
      <w:r>
        <w:t xml:space="preserve">ассмотрено и представлено изменение геометрии стримерной структуры для случаев </w:t>
      </w:r>
      <m:oMath>
        <m:r>
          <w:rPr>
            <w:rFonts w:ascii="Cambria Math" w:hAnsi="Cambria Math"/>
          </w:rPr>
          <m:t>η</m:t>
        </m:r>
      </m:oMath>
      <w:r>
        <w:t xml:space="preserve"> = 1, 2, 3, 4. Выявлено, что при увеличении </w:t>
      </w:r>
      <m:oMath>
        <m:r>
          <w:rPr>
            <w:rFonts w:ascii="Cambria Math" w:hAnsi="Cambria Math"/>
          </w:rPr>
          <m:t>η</m:t>
        </m:r>
      </m:oMath>
      <w:r>
        <w:t xml:space="preserve"> уменьшается ветвистость стримерной структуры.</w:t>
      </w:r>
    </w:p>
    <w:p w14:paraId="0FF9C645" w14:textId="77777777" w:rsidR="00630975" w:rsidRDefault="00A21BE2">
      <w:pPr>
        <w:pStyle w:val="a0"/>
      </w:pPr>
      <w:r>
        <w:t>В результате мы получили модель пробоя(рис. 1):</w:t>
      </w:r>
    </w:p>
    <w:p w14:paraId="7C37FB3C" w14:textId="77777777" w:rsidR="00630975" w:rsidRDefault="00A21BE2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67802CDF" wp14:editId="3B465395">
            <wp:extent cx="5105400" cy="5486400"/>
            <wp:effectExtent l="0" t="0" r="0" b="0"/>
            <wp:docPr id="1" name="Picture" descr="Figure 1: Рост стримерной структуры при электрическом пробо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AAE3984" w14:textId="77777777" w:rsidR="00630975" w:rsidRDefault="00A21BE2">
      <w:pPr>
        <w:pStyle w:val="ImageCaption"/>
      </w:pPr>
      <w:r>
        <w:t>Figure 1: Рост стримерной структуры при электрическом пробое</w:t>
      </w:r>
    </w:p>
    <w:p w14:paraId="58E13539" w14:textId="77777777" w:rsidR="00630975" w:rsidRDefault="00A21BE2">
      <w:pPr>
        <w:pStyle w:val="1"/>
      </w:pPr>
      <w:bookmarkStart w:id="11" w:name="вывод"/>
      <w:bookmarkStart w:id="12" w:name="_Toc67170562"/>
      <w:bookmarkEnd w:id="8"/>
      <w:r>
        <w:t>Вывод</w:t>
      </w:r>
      <w:bookmarkEnd w:id="12"/>
    </w:p>
    <w:p w14:paraId="52C3B55B" w14:textId="77777777" w:rsidR="00630975" w:rsidRDefault="00A21BE2">
      <w:pPr>
        <w:pStyle w:val="FirstParagraph"/>
      </w:pPr>
      <w:r>
        <w:t>В процессе выполнения данного этапа проектной деятельности мы подвели итоги совместной работы, пошагово проанализировали каждый из предыдущих этапов и соотнесли цели работы с достигнутыми р</w:t>
      </w:r>
      <w:r>
        <w:t>езультатами.</w:t>
      </w:r>
    </w:p>
    <w:p w14:paraId="3911423F" w14:textId="77777777" w:rsidR="00630975" w:rsidRDefault="00A21BE2">
      <w:pPr>
        <w:pStyle w:val="1"/>
      </w:pPr>
      <w:bookmarkStart w:id="13" w:name="список-литературы"/>
      <w:bookmarkStart w:id="14" w:name="_Toc67170563"/>
      <w:bookmarkEnd w:id="11"/>
      <w:r>
        <w:t>Список литературы</w:t>
      </w:r>
      <w:bookmarkEnd w:id="14"/>
    </w:p>
    <w:p w14:paraId="66272AB9" w14:textId="77777777" w:rsidR="00630975" w:rsidRDefault="00A21BE2">
      <w:pPr>
        <w:numPr>
          <w:ilvl w:val="0"/>
          <w:numId w:val="3"/>
        </w:numPr>
      </w:pPr>
      <w:r>
        <w:t>Д. А. Медведев, А. Л. Куперштох, Э. Р. Прууэл, Н. П. Сатонкина, Д. И. Карпов - МОДЕЛИРОВАНИЕ ФИЗИЧЕСКИХ ПРОЦЕССОВ И ЯВЛЕНИЙ НА ПК</w:t>
      </w:r>
    </w:p>
    <w:p w14:paraId="079EF21F" w14:textId="77777777" w:rsidR="00630975" w:rsidRDefault="00A21BE2">
      <w:pPr>
        <w:numPr>
          <w:ilvl w:val="0"/>
          <w:numId w:val="3"/>
        </w:numPr>
      </w:pPr>
      <w:r>
        <w:t xml:space="preserve">Niemeyer L., Pietronero L., Wiesmann H. J. Fractal dimension of dielectric breakdown // Physical Review Letters. 1984. V. 52, </w:t>
      </w:r>
      <w:r>
        <w:t>N 12. P. 1033–1036</w:t>
      </w:r>
    </w:p>
    <w:p w14:paraId="77BB4CDA" w14:textId="77777777" w:rsidR="00630975" w:rsidRDefault="00A21BE2">
      <w:pPr>
        <w:numPr>
          <w:ilvl w:val="0"/>
          <w:numId w:val="3"/>
        </w:numPr>
      </w:pPr>
      <w:r>
        <w:lastRenderedPageBreak/>
        <w:t>Biller P. Fractal streamer models with physical time // Proc. 11th Int. Conf. on Conduction and Breakdown in Dielectric Liquids, IEEE N 93CH3204-5. Baden-D¨attwil, Switzerland, 1993. P. 199–203.</w:t>
      </w:r>
      <w:bookmarkEnd w:id="13"/>
    </w:p>
    <w:sectPr w:rsidR="0063097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7C86A" w14:textId="77777777" w:rsidR="00A21BE2" w:rsidRDefault="00A21BE2">
      <w:pPr>
        <w:spacing w:after="0"/>
      </w:pPr>
      <w:r>
        <w:separator/>
      </w:r>
    </w:p>
  </w:endnote>
  <w:endnote w:type="continuationSeparator" w:id="0">
    <w:p w14:paraId="43BB7F0D" w14:textId="77777777" w:rsidR="00A21BE2" w:rsidRDefault="00A21B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6A463" w14:textId="77777777" w:rsidR="00A21BE2" w:rsidRDefault="00A21BE2">
      <w:r>
        <w:separator/>
      </w:r>
    </w:p>
  </w:footnote>
  <w:footnote w:type="continuationSeparator" w:id="0">
    <w:p w14:paraId="5E9242A6" w14:textId="77777777" w:rsidR="00A21BE2" w:rsidRDefault="00A21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DF21F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4FA34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0975"/>
    <w:rsid w:val="00644432"/>
    <w:rsid w:val="00784D58"/>
    <w:rsid w:val="008D6863"/>
    <w:rsid w:val="00A21BE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818C"/>
  <w15:docId w15:val="{F3A11A35-6560-49D0-8EAB-7CC1FAFB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44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проект. 4 этап</dc:title>
  <dc:creator>Астафьева Анна Андреевна; Коломиец Мария Владимировна; Жиронкин Павел Владимирович; Паландузян Артем Карапетович; Сурнаков Александр Васильевич; Евдокимова Юлия Константиновна; Группа: НПИбд-01-18</dc:creator>
  <cp:keywords/>
  <cp:lastModifiedBy>Астафьева Анна Андреевна</cp:lastModifiedBy>
  <cp:revision>3</cp:revision>
  <dcterms:created xsi:type="dcterms:W3CDTF">2021-03-20T19:07:00Z</dcterms:created>
  <dcterms:modified xsi:type="dcterms:W3CDTF">2021-03-20T19:09:00Z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Электрический пробой. Защита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