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507"/>
        <w:gridCol w:w="942"/>
        <w:gridCol w:w="216"/>
        <w:gridCol w:w="216"/>
        <w:gridCol w:w="1980"/>
        <w:gridCol w:w="3228"/>
        <w:gridCol w:w="708"/>
        <w:gridCol w:w="674"/>
        <w:gridCol w:w="1092"/>
        <w:gridCol w:w="216"/>
        <w:gridCol w:w="1391"/>
        <w:gridCol w:w="24"/>
      </w:tblGrid>
      <w:tr w:rsidR="007D3229" w:rsidRPr="00035843" w14:paraId="6213FB48" w14:textId="77777777" w:rsidTr="007D3229">
        <w:tc>
          <w:tcPr>
            <w:tcW w:w="1119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B02F50" w14:textId="77777777" w:rsidR="007D3229" w:rsidRPr="00035843" w:rsidRDefault="007D3229" w:rsidP="00776FC1">
            <w:pPr>
              <w:ind w:left="-114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Project Name: demo.opencart.com</w:t>
            </w:r>
          </w:p>
        </w:tc>
      </w:tr>
      <w:tr w:rsidR="007D3229" w:rsidRPr="00035843" w14:paraId="014FB4E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339BF696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6B8AA5C9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9DAF427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Bug ID</w:t>
            </w:r>
          </w:p>
        </w:tc>
        <w:tc>
          <w:tcPr>
            <w:tcW w:w="6348" w:type="dxa"/>
            <w:gridSpan w:val="5"/>
          </w:tcPr>
          <w:p w14:paraId="0FD562E6" w14:textId="37DFAA1F" w:rsidR="007D3229" w:rsidRPr="000B71AC" w:rsidRDefault="007D3229" w:rsidP="00776FC1">
            <w:pPr>
              <w:rPr>
                <w:sz w:val="24"/>
                <w:szCs w:val="24"/>
                <w:lang w:val="ru-UA"/>
              </w:rPr>
            </w:pPr>
            <w:r w:rsidRPr="00035843">
              <w:rPr>
                <w:sz w:val="24"/>
                <w:szCs w:val="24"/>
                <w:lang w:val="ru-UA"/>
              </w:rPr>
              <w:t>0</w:t>
            </w:r>
            <w:r>
              <w:rPr>
                <w:sz w:val="24"/>
                <w:szCs w:val="24"/>
                <w:lang w:val="en-US"/>
              </w:rPr>
              <w:t>1</w:t>
            </w:r>
            <w:r w:rsidR="0025026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083FD19F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1415" w:type="dxa"/>
            <w:gridSpan w:val="2"/>
          </w:tcPr>
          <w:p w14:paraId="13597FDB" w14:textId="2D29E7A8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Kirill Brezhniev</w:t>
            </w:r>
          </w:p>
        </w:tc>
      </w:tr>
      <w:tr w:rsidR="007D3229" w:rsidRPr="00035843" w14:paraId="43424A25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4106F6D2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Test-case ID</w:t>
            </w:r>
          </w:p>
        </w:tc>
        <w:tc>
          <w:tcPr>
            <w:tcW w:w="6348" w:type="dxa"/>
            <w:gridSpan w:val="5"/>
          </w:tcPr>
          <w:p w14:paraId="4337B838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4BA325B1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Position Reporter</w:t>
            </w:r>
          </w:p>
        </w:tc>
        <w:tc>
          <w:tcPr>
            <w:tcW w:w="1415" w:type="dxa"/>
            <w:gridSpan w:val="2"/>
          </w:tcPr>
          <w:p w14:paraId="4CE9DFFA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25026A" w:rsidRPr="00035843" w14:paraId="32565358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1233C7D" w14:textId="77777777" w:rsidR="0025026A" w:rsidRPr="00035843" w:rsidRDefault="0025026A" w:rsidP="0025026A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348" w:type="dxa"/>
            <w:gridSpan w:val="5"/>
          </w:tcPr>
          <w:p w14:paraId="1FD47974" w14:textId="2B0E521F" w:rsidR="0025026A" w:rsidRPr="00330F59" w:rsidRDefault="0025026A" w:rsidP="002502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available choice for Canon EOS  5D to add to cart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35441C27" w14:textId="77777777" w:rsidR="0025026A" w:rsidRPr="00035843" w:rsidRDefault="0025026A" w:rsidP="0025026A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Submit Date</w:t>
            </w:r>
          </w:p>
        </w:tc>
        <w:tc>
          <w:tcPr>
            <w:tcW w:w="1415" w:type="dxa"/>
            <w:gridSpan w:val="2"/>
          </w:tcPr>
          <w:p w14:paraId="10F8C2D0" w14:textId="77777777" w:rsidR="0025026A" w:rsidRPr="00035843" w:rsidRDefault="0025026A" w:rsidP="002502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 w:rsidRPr="00035843">
              <w:rPr>
                <w:sz w:val="24"/>
                <w:szCs w:val="24"/>
                <w:lang w:val="en-US"/>
              </w:rPr>
              <w:t>.11.20</w:t>
            </w:r>
          </w:p>
        </w:tc>
      </w:tr>
      <w:tr w:rsidR="0025026A" w:rsidRPr="00035843" w14:paraId="711FDE5F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34C83022" w14:textId="77777777" w:rsidR="0025026A" w:rsidRPr="00035843" w:rsidRDefault="0025026A" w:rsidP="0025026A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6348" w:type="dxa"/>
            <w:gridSpan w:val="5"/>
          </w:tcPr>
          <w:p w14:paraId="7EEB6808" w14:textId="14766581" w:rsidR="0025026A" w:rsidRPr="00035843" w:rsidRDefault="0025026A" w:rsidP="0025026A">
            <w:pPr>
              <w:rPr>
                <w:sz w:val="24"/>
                <w:szCs w:val="24"/>
              </w:rPr>
            </w:pPr>
            <w:r w:rsidRPr="00483EE0">
              <w:rPr>
                <w:sz w:val="24"/>
                <w:szCs w:val="24"/>
              </w:rPr>
              <w:t>https://demo.opencart.com/index.php?route=product/manufacturer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2802F963" w14:textId="77777777" w:rsidR="0025026A" w:rsidRPr="00035843" w:rsidRDefault="0025026A" w:rsidP="0025026A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Release Version</w:t>
            </w:r>
          </w:p>
        </w:tc>
        <w:tc>
          <w:tcPr>
            <w:tcW w:w="1415" w:type="dxa"/>
            <w:gridSpan w:val="2"/>
          </w:tcPr>
          <w:p w14:paraId="152615D2" w14:textId="77777777" w:rsidR="0025026A" w:rsidRPr="00035843" w:rsidRDefault="0025026A" w:rsidP="0025026A">
            <w:pPr>
              <w:rPr>
                <w:sz w:val="24"/>
                <w:szCs w:val="24"/>
              </w:rPr>
            </w:pPr>
            <w:r w:rsidRPr="007D3229">
              <w:rPr>
                <w:sz w:val="24"/>
                <w:szCs w:val="24"/>
                <w:lang w:val="en-US"/>
              </w:rPr>
              <w:t>OPENCART.CMS 2.1.0.2</w:t>
            </w:r>
          </w:p>
        </w:tc>
      </w:tr>
      <w:tr w:rsidR="007D3229" w:rsidRPr="00035843" w14:paraId="4AD97B6F" w14:textId="77777777" w:rsidTr="007D3229">
        <w:trPr>
          <w:trHeight w:val="775"/>
        </w:trPr>
        <w:tc>
          <w:tcPr>
            <w:tcW w:w="1449" w:type="dxa"/>
            <w:gridSpan w:val="2"/>
            <w:shd w:val="clear" w:color="auto" w:fill="F2F2F2" w:themeFill="background1" w:themeFillShade="F2"/>
          </w:tcPr>
          <w:p w14:paraId="6EA2CE7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6348" w:type="dxa"/>
            <w:gridSpan w:val="5"/>
            <w:vAlign w:val="center"/>
          </w:tcPr>
          <w:p w14:paraId="76D83B24" w14:textId="0198B467" w:rsidR="007D3229" w:rsidRPr="00035843" w:rsidRDefault="0025026A" w:rsidP="007D32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6061DB0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1415" w:type="dxa"/>
            <w:gridSpan w:val="2"/>
          </w:tcPr>
          <w:p w14:paraId="251C5444" w14:textId="58A7A876" w:rsidR="007D3229" w:rsidRPr="00035843" w:rsidRDefault="007D3229" w:rsidP="00776FC1">
            <w:pPr>
              <w:rPr>
                <w:sz w:val="24"/>
                <w:szCs w:val="24"/>
              </w:rPr>
            </w:pPr>
            <w:r w:rsidRPr="00C4468D">
              <w:rPr>
                <w:sz w:val="24"/>
                <w:szCs w:val="24"/>
              </w:rPr>
              <w:t>Opera 72.0.3815.320</w:t>
            </w:r>
          </w:p>
        </w:tc>
      </w:tr>
      <w:tr w:rsidR="007D3229" w:rsidRPr="00035843" w14:paraId="7D133A7D" w14:textId="77777777" w:rsidTr="007D3229">
        <w:trPr>
          <w:trHeight w:val="417"/>
        </w:trPr>
        <w:tc>
          <w:tcPr>
            <w:tcW w:w="144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613D2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6348" w:type="dxa"/>
            <w:gridSpan w:val="5"/>
            <w:tcBorders>
              <w:bottom w:val="single" w:sz="4" w:space="0" w:color="auto"/>
            </w:tcBorders>
            <w:vAlign w:val="center"/>
          </w:tcPr>
          <w:p w14:paraId="71739CE4" w14:textId="77777777" w:rsidR="007D3229" w:rsidRPr="00035843" w:rsidRDefault="007D3229" w:rsidP="007D3229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198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56B89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Assign to</w:t>
            </w:r>
          </w:p>
        </w:tc>
        <w:tc>
          <w:tcPr>
            <w:tcW w:w="1415" w:type="dxa"/>
            <w:gridSpan w:val="2"/>
            <w:tcBorders>
              <w:bottom w:val="single" w:sz="4" w:space="0" w:color="auto"/>
            </w:tcBorders>
          </w:tcPr>
          <w:p w14:paraId="48F5142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563B3E8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65B7C631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490A0D58" w14:textId="77777777" w:rsidTr="007D3229">
        <w:tc>
          <w:tcPr>
            <w:tcW w:w="1665" w:type="dxa"/>
            <w:gridSpan w:val="3"/>
            <w:shd w:val="clear" w:color="auto" w:fill="F2F2F2" w:themeFill="background1" w:themeFillShade="F2"/>
          </w:tcPr>
          <w:p w14:paraId="39D9F2F8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>Pre-conditions</w:t>
            </w:r>
          </w:p>
        </w:tc>
        <w:tc>
          <w:tcPr>
            <w:tcW w:w="9529" w:type="dxa"/>
            <w:gridSpan w:val="9"/>
          </w:tcPr>
          <w:p w14:paraId="794AE397" w14:textId="6A9B56A6" w:rsidR="007D3229" w:rsidRPr="00035843" w:rsidRDefault="0025026A" w:rsidP="00776F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Canon EOS 5D product</w:t>
            </w:r>
            <w:r w:rsidR="007D3229">
              <w:rPr>
                <w:sz w:val="24"/>
                <w:szCs w:val="24"/>
                <w:lang w:val="en-US"/>
              </w:rPr>
              <w:t xml:space="preserve"> page is opened</w:t>
            </w:r>
            <w:r>
              <w:rPr>
                <w:sz w:val="24"/>
                <w:szCs w:val="24"/>
                <w:lang w:val="en-US"/>
              </w:rPr>
              <w:t>. List of types of item is in the database</w:t>
            </w:r>
          </w:p>
        </w:tc>
      </w:tr>
      <w:tr w:rsidR="007D3229" w:rsidRPr="00035843" w14:paraId="56E79EE5" w14:textId="77777777" w:rsidTr="007D3229">
        <w:tc>
          <w:tcPr>
            <w:tcW w:w="1665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AEBB9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 xml:space="preserve">Dependencies </w:t>
            </w:r>
          </w:p>
        </w:tc>
        <w:tc>
          <w:tcPr>
            <w:tcW w:w="9529" w:type="dxa"/>
            <w:gridSpan w:val="9"/>
            <w:tcBorders>
              <w:bottom w:val="single" w:sz="4" w:space="0" w:color="auto"/>
            </w:tcBorders>
          </w:tcPr>
          <w:p w14:paraId="47605D4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1D71DF46" w14:textId="77777777" w:rsidTr="007D3229">
        <w:trPr>
          <w:trHeight w:val="581"/>
        </w:trPr>
        <w:tc>
          <w:tcPr>
            <w:tcW w:w="11194" w:type="dxa"/>
            <w:gridSpan w:val="12"/>
            <w:tcBorders>
              <w:left w:val="nil"/>
              <w:right w:val="nil"/>
            </w:tcBorders>
            <w:vAlign w:val="center"/>
          </w:tcPr>
          <w:p w14:paraId="0EC7AE2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Steps to reproduce:</w:t>
            </w:r>
          </w:p>
        </w:tc>
      </w:tr>
      <w:tr w:rsidR="007D3229" w:rsidRPr="00035843" w14:paraId="4B01B4B4" w14:textId="77777777" w:rsidTr="007D3229">
        <w:trPr>
          <w:gridAfter w:val="1"/>
          <w:wAfter w:w="24" w:type="dxa"/>
        </w:trPr>
        <w:tc>
          <w:tcPr>
            <w:tcW w:w="507" w:type="dxa"/>
            <w:shd w:val="clear" w:color="auto" w:fill="F2F2F2" w:themeFill="background1" w:themeFillShade="F2"/>
            <w:vAlign w:val="center"/>
          </w:tcPr>
          <w:p w14:paraId="348F3BA0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374" w:type="dxa"/>
            <w:gridSpan w:val="3"/>
            <w:shd w:val="clear" w:color="auto" w:fill="F2F2F2" w:themeFill="background1" w:themeFillShade="F2"/>
            <w:vAlign w:val="center"/>
          </w:tcPr>
          <w:p w14:paraId="75EF2FA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40330C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Inputs</w:t>
            </w:r>
          </w:p>
        </w:tc>
        <w:tc>
          <w:tcPr>
            <w:tcW w:w="3228" w:type="dxa"/>
            <w:shd w:val="clear" w:color="auto" w:fill="F2F2F2" w:themeFill="background1" w:themeFillShade="F2"/>
            <w:vAlign w:val="center"/>
          </w:tcPr>
          <w:p w14:paraId="3972C40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382" w:type="dxa"/>
            <w:gridSpan w:val="2"/>
            <w:shd w:val="clear" w:color="auto" w:fill="F2F2F2" w:themeFill="background1" w:themeFillShade="F2"/>
            <w:vAlign w:val="center"/>
          </w:tcPr>
          <w:p w14:paraId="02D6AE3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00E52E06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Screen</w:t>
            </w:r>
          </w:p>
          <w:p w14:paraId="732353B3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shots</w:t>
            </w:r>
          </w:p>
        </w:tc>
        <w:tc>
          <w:tcPr>
            <w:tcW w:w="1607" w:type="dxa"/>
            <w:gridSpan w:val="2"/>
            <w:shd w:val="clear" w:color="auto" w:fill="F2F2F2" w:themeFill="background1" w:themeFillShade="F2"/>
            <w:vAlign w:val="center"/>
          </w:tcPr>
          <w:p w14:paraId="2D4F01B8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25026A" w:rsidRPr="00035843" w14:paraId="7365957C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6FA3730A" w14:textId="3311CC0D" w:rsidR="0025026A" w:rsidRPr="00035843" w:rsidRDefault="0025026A" w:rsidP="002502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74" w:type="dxa"/>
            <w:gridSpan w:val="3"/>
            <w:vAlign w:val="center"/>
          </w:tcPr>
          <w:p w14:paraId="6C813D18" w14:textId="07182F1B" w:rsidR="0025026A" w:rsidRDefault="0025026A" w:rsidP="002502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on “Select” button</w:t>
            </w:r>
          </w:p>
        </w:tc>
        <w:tc>
          <w:tcPr>
            <w:tcW w:w="1980" w:type="dxa"/>
            <w:vAlign w:val="center"/>
          </w:tcPr>
          <w:p w14:paraId="3511A24D" w14:textId="77777777" w:rsidR="0025026A" w:rsidRPr="00035843" w:rsidRDefault="0025026A" w:rsidP="0025026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008C4310" w14:textId="16B9480D" w:rsidR="0025026A" w:rsidRDefault="0025026A" w:rsidP="002502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with product variations is opened</w:t>
            </w:r>
            <w:r>
              <w:rPr>
                <w:sz w:val="24"/>
                <w:szCs w:val="24"/>
                <w:lang w:val="en-US"/>
              </w:rPr>
              <w:t>, providing required choices for adding product to cart</w:t>
            </w:r>
          </w:p>
        </w:tc>
        <w:tc>
          <w:tcPr>
            <w:tcW w:w="1382" w:type="dxa"/>
            <w:gridSpan w:val="2"/>
            <w:vAlign w:val="center"/>
          </w:tcPr>
          <w:p w14:paraId="1FF55D2F" w14:textId="55EA4615" w:rsidR="0025026A" w:rsidRDefault="0025026A" w:rsidP="002502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list is blank </w:t>
            </w:r>
            <w:r>
              <w:rPr>
                <w:sz w:val="24"/>
                <w:szCs w:val="24"/>
                <w:lang w:val="en-US"/>
              </w:rPr>
              <w:t>so</w:t>
            </w:r>
            <w:r>
              <w:rPr>
                <w:sz w:val="24"/>
                <w:szCs w:val="24"/>
                <w:lang w:val="en-US"/>
              </w:rPr>
              <w:t xml:space="preserve"> user cannot select anything</w:t>
            </w:r>
          </w:p>
        </w:tc>
        <w:tc>
          <w:tcPr>
            <w:tcW w:w="1092" w:type="dxa"/>
            <w:vAlign w:val="center"/>
          </w:tcPr>
          <w:p w14:paraId="23049989" w14:textId="33CA63D9" w:rsidR="0025026A" w:rsidRDefault="0025026A" w:rsidP="002502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Bug10</w:t>
            </w:r>
          </w:p>
        </w:tc>
        <w:tc>
          <w:tcPr>
            <w:tcW w:w="1607" w:type="dxa"/>
            <w:gridSpan w:val="2"/>
            <w:vAlign w:val="center"/>
          </w:tcPr>
          <w:p w14:paraId="0282EA5D" w14:textId="77777777" w:rsidR="0025026A" w:rsidRPr="00035843" w:rsidRDefault="0025026A" w:rsidP="0025026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47FE0DE" w14:textId="0938923C" w:rsidR="0024680A" w:rsidRPr="0025026A" w:rsidRDefault="0025026A">
      <w:pPr>
        <w:rPr>
          <w:lang w:val="en-US"/>
        </w:rPr>
      </w:pPr>
      <w:r w:rsidRPr="00C728E4">
        <w:rPr>
          <w:noProof/>
          <w:sz w:val="24"/>
          <w:szCs w:val="24"/>
          <w:lang w:val="en-US"/>
        </w:rPr>
        <w:drawing>
          <wp:inline distT="0" distB="0" distL="0" distR="0" wp14:anchorId="5D4E91B7" wp14:editId="2A390095">
            <wp:extent cx="3503981" cy="263402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904" cy="26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bug10</w:t>
      </w:r>
    </w:p>
    <w:sectPr w:rsidR="0024680A" w:rsidRPr="0025026A" w:rsidSect="007D3229">
      <w:pgSz w:w="12240" w:h="15840"/>
      <w:pgMar w:top="567" w:right="474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07"/>
    <w:rsid w:val="0024680A"/>
    <w:rsid w:val="0025026A"/>
    <w:rsid w:val="007D3229"/>
    <w:rsid w:val="00E12307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6626"/>
  <w15:chartTrackingRefBased/>
  <w15:docId w15:val="{7E0A3395-81B7-4494-938C-293B44E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2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22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486</Words>
  <Characters>278</Characters>
  <Application>Microsoft Office Word</Application>
  <DocSecurity>0</DocSecurity>
  <Lines>2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3</cp:revision>
  <dcterms:created xsi:type="dcterms:W3CDTF">2020-11-28T19:17:00Z</dcterms:created>
  <dcterms:modified xsi:type="dcterms:W3CDTF">2020-11-28T19:43:00Z</dcterms:modified>
</cp:coreProperties>
</file>