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8C5" w:rsidRPr="009A534D" w:rsidRDefault="0013652F" w:rsidP="006E78C5">
      <w:pPr>
        <w:rPr>
          <w:rFonts w:ascii="Berlin Sans FB Demi" w:hAnsi="Berlin Sans FB Demi"/>
          <w:sz w:val="32"/>
          <w:szCs w:val="32"/>
        </w:rPr>
      </w:pPr>
      <w:r w:rsidRPr="009A534D">
        <w:rPr>
          <w:rFonts w:ascii="Berlin Sans FB Demi" w:hAnsi="Berlin Sans FB Demi"/>
          <w:sz w:val="32"/>
          <w:szCs w:val="32"/>
        </w:rPr>
        <w:t>Task no</w:t>
      </w:r>
      <w:proofErr w:type="gramStart"/>
      <w:r w:rsidRPr="009A534D">
        <w:rPr>
          <w:rFonts w:ascii="Berlin Sans FB Demi" w:hAnsi="Berlin Sans FB Demi"/>
          <w:sz w:val="32"/>
          <w:szCs w:val="32"/>
        </w:rPr>
        <w:t>:04</w:t>
      </w:r>
      <w:proofErr w:type="gramEnd"/>
    </w:p>
    <w:p w:rsidR="006E78C5" w:rsidRPr="009A534D" w:rsidRDefault="006E78C5" w:rsidP="006E78C5">
      <w:pPr>
        <w:jc w:val="center"/>
        <w:rPr>
          <w:rFonts w:ascii="Berlin Sans FB Demi" w:hAnsi="Berlin Sans FB Demi"/>
          <w:sz w:val="32"/>
          <w:szCs w:val="32"/>
        </w:rPr>
      </w:pPr>
      <w:r w:rsidRPr="009A534D">
        <w:rPr>
          <w:rFonts w:ascii="Berlin Sans FB Demi" w:hAnsi="Berlin Sans FB Demi"/>
          <w:sz w:val="32"/>
          <w:szCs w:val="32"/>
        </w:rPr>
        <w:t>DIFFERENCE</w:t>
      </w:r>
    </w:p>
    <w:tbl>
      <w:tblPr>
        <w:tblStyle w:val="TableGrid"/>
        <w:tblW w:w="9908" w:type="dxa"/>
        <w:tblLook w:val="04A0"/>
      </w:tblPr>
      <w:tblGrid>
        <w:gridCol w:w="4954"/>
        <w:gridCol w:w="4954"/>
      </w:tblGrid>
      <w:tr w:rsidR="006E78C5" w:rsidRPr="009A534D" w:rsidTr="006E78C5">
        <w:trPr>
          <w:trHeight w:val="1013"/>
        </w:trPr>
        <w:tc>
          <w:tcPr>
            <w:tcW w:w="4954" w:type="dxa"/>
          </w:tcPr>
          <w:p w:rsidR="006E78C5" w:rsidRPr="009A534D" w:rsidRDefault="006E78C5" w:rsidP="006E78C5">
            <w:pPr>
              <w:jc w:val="center"/>
              <w:rPr>
                <w:rFonts w:ascii="Berlin Sans FB Demi" w:hAnsi="Berlin Sans FB Demi"/>
                <w:b/>
                <w:sz w:val="40"/>
                <w:szCs w:val="40"/>
                <w:u w:val="single"/>
              </w:rPr>
            </w:pPr>
            <w:r w:rsidRPr="009A534D">
              <w:rPr>
                <w:rFonts w:ascii="Berlin Sans FB Demi" w:hAnsi="Berlin Sans FB Demi"/>
                <w:b/>
                <w:sz w:val="40"/>
                <w:szCs w:val="40"/>
                <w:u w:val="single"/>
              </w:rPr>
              <w:t>XML</w:t>
            </w:r>
          </w:p>
        </w:tc>
        <w:tc>
          <w:tcPr>
            <w:tcW w:w="4954" w:type="dxa"/>
          </w:tcPr>
          <w:p w:rsidR="006E78C5" w:rsidRPr="009A534D" w:rsidRDefault="006E78C5" w:rsidP="006E78C5">
            <w:pPr>
              <w:jc w:val="center"/>
              <w:rPr>
                <w:rFonts w:ascii="Berlin Sans FB Demi" w:hAnsi="Berlin Sans FB Demi"/>
                <w:b/>
                <w:sz w:val="40"/>
                <w:szCs w:val="40"/>
                <w:u w:val="single"/>
              </w:rPr>
            </w:pPr>
            <w:r w:rsidRPr="009A534D">
              <w:rPr>
                <w:rFonts w:ascii="Berlin Sans FB Demi" w:hAnsi="Berlin Sans FB Demi"/>
                <w:b/>
                <w:sz w:val="40"/>
                <w:szCs w:val="40"/>
                <w:u w:val="single"/>
              </w:rPr>
              <w:t>JSON</w:t>
            </w:r>
          </w:p>
        </w:tc>
      </w:tr>
      <w:tr w:rsidR="006E78C5" w:rsidRPr="009A534D" w:rsidTr="006E78C5">
        <w:trPr>
          <w:trHeight w:val="1053"/>
        </w:trPr>
        <w:tc>
          <w:tcPr>
            <w:tcW w:w="4954" w:type="dxa"/>
          </w:tcPr>
          <w:p w:rsidR="006E78C5" w:rsidRPr="009A534D" w:rsidRDefault="006E78C5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>XML is stands for Extensive Markup Language and is derived from SGML</w:t>
            </w:r>
          </w:p>
        </w:tc>
        <w:tc>
          <w:tcPr>
            <w:tcW w:w="4954" w:type="dxa"/>
          </w:tcPr>
          <w:p w:rsidR="006E78C5" w:rsidRPr="009A534D" w:rsidRDefault="006E78C5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 xml:space="preserve">JSON stands for JavaScript Object Notation and is based </w:t>
            </w:r>
            <w:proofErr w:type="gramStart"/>
            <w:r w:rsidRPr="009A534D">
              <w:rPr>
                <w:rFonts w:ascii="Berlin Sans FB Demi" w:hAnsi="Berlin Sans FB Demi"/>
                <w:sz w:val="28"/>
                <w:szCs w:val="28"/>
              </w:rPr>
              <w:t>on  JavaScript</w:t>
            </w:r>
            <w:proofErr w:type="gramEnd"/>
            <w:r w:rsidRPr="009A534D">
              <w:rPr>
                <w:rFonts w:ascii="Berlin Sans FB Demi" w:hAnsi="Berlin Sans FB Demi"/>
                <w:sz w:val="28"/>
                <w:szCs w:val="28"/>
              </w:rPr>
              <w:t xml:space="preserve"> Language.</w:t>
            </w:r>
          </w:p>
        </w:tc>
      </w:tr>
      <w:tr w:rsidR="006E78C5" w:rsidRPr="009A534D" w:rsidTr="006E78C5">
        <w:trPr>
          <w:trHeight w:val="1053"/>
        </w:trPr>
        <w:tc>
          <w:tcPr>
            <w:tcW w:w="4954" w:type="dxa"/>
          </w:tcPr>
          <w:p w:rsidR="006E78C5" w:rsidRPr="009A534D" w:rsidRDefault="006E78C5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 xml:space="preserve">It has no direct </w:t>
            </w:r>
            <w:proofErr w:type="gramStart"/>
            <w:r w:rsidRPr="009A534D">
              <w:rPr>
                <w:rFonts w:ascii="Berlin Sans FB Demi" w:hAnsi="Berlin Sans FB Demi"/>
                <w:sz w:val="28"/>
                <w:szCs w:val="28"/>
              </w:rPr>
              <w:t>support  for</w:t>
            </w:r>
            <w:proofErr w:type="gramEnd"/>
            <w:r w:rsidRPr="009A534D">
              <w:rPr>
                <w:rFonts w:ascii="Berlin Sans FB Demi" w:hAnsi="Berlin Sans FB Demi"/>
                <w:sz w:val="28"/>
                <w:szCs w:val="28"/>
              </w:rPr>
              <w:t xml:space="preserve">  array. </w:t>
            </w:r>
          </w:p>
        </w:tc>
        <w:tc>
          <w:tcPr>
            <w:tcW w:w="4954" w:type="dxa"/>
          </w:tcPr>
          <w:p w:rsidR="006E78C5" w:rsidRPr="009A534D" w:rsidRDefault="006E78C5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 xml:space="preserve">It supports text and number data </w:t>
            </w:r>
            <w:r w:rsidR="001E0999" w:rsidRPr="009A534D">
              <w:rPr>
                <w:rFonts w:ascii="Berlin Sans FB Demi" w:hAnsi="Berlin Sans FB Demi"/>
                <w:sz w:val="28"/>
                <w:szCs w:val="28"/>
              </w:rPr>
              <w:t>types including integer and strings and array and object.</w:t>
            </w:r>
          </w:p>
        </w:tc>
      </w:tr>
      <w:tr w:rsidR="006E78C5" w:rsidRPr="009A534D" w:rsidTr="006E78C5">
        <w:trPr>
          <w:trHeight w:val="1053"/>
        </w:trPr>
        <w:tc>
          <w:tcPr>
            <w:tcW w:w="4954" w:type="dxa"/>
          </w:tcPr>
          <w:p w:rsidR="006E78C5" w:rsidRPr="009A534D" w:rsidRDefault="00C3049E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>It’s an independent data format which supports different encodings.</w:t>
            </w:r>
          </w:p>
        </w:tc>
        <w:tc>
          <w:tcPr>
            <w:tcW w:w="4954" w:type="dxa"/>
          </w:tcPr>
          <w:p w:rsidR="006E78C5" w:rsidRPr="009A534D" w:rsidRDefault="00185AAD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>It’s a language-independent data-interchange format which supports only UTF-8 encoding.</w:t>
            </w:r>
          </w:p>
        </w:tc>
      </w:tr>
      <w:tr w:rsidR="006E78C5" w:rsidRPr="009A534D" w:rsidTr="006E78C5">
        <w:trPr>
          <w:trHeight w:val="1013"/>
        </w:trPr>
        <w:tc>
          <w:tcPr>
            <w:tcW w:w="4954" w:type="dxa"/>
          </w:tcPr>
          <w:p w:rsidR="00956463" w:rsidRPr="009A534D" w:rsidRDefault="00956463" w:rsidP="00956463">
            <w:pPr>
              <w:rPr>
                <w:rFonts w:ascii="Berlin Sans FB Demi" w:hAnsi="Berlin Sans FB Demi"/>
                <w:sz w:val="28"/>
                <w:szCs w:val="28"/>
              </w:rPr>
            </w:pPr>
          </w:p>
          <w:p w:rsidR="006E78C5" w:rsidRPr="009A534D" w:rsidRDefault="00956463" w:rsidP="00956463">
            <w:pPr>
              <w:rPr>
                <w:rFonts w:ascii="Berlin Sans FB Demi" w:hAnsi="Berlin Sans FB Demi"/>
                <w:sz w:val="32"/>
                <w:szCs w:val="32"/>
              </w:rPr>
            </w:pPr>
            <w:proofErr w:type="gramStart"/>
            <w:r w:rsidRPr="009A534D">
              <w:rPr>
                <w:rFonts w:ascii="Berlin Sans FB Demi" w:hAnsi="Berlin Sans FB Demi"/>
                <w:sz w:val="28"/>
                <w:szCs w:val="28"/>
              </w:rPr>
              <w:t>It  contain</w:t>
            </w:r>
            <w:proofErr w:type="gramEnd"/>
            <w:r w:rsidRPr="009A534D">
              <w:rPr>
                <w:rFonts w:ascii="Berlin Sans FB Demi" w:hAnsi="Berlin Sans FB Demi"/>
                <w:sz w:val="28"/>
                <w:szCs w:val="28"/>
              </w:rPr>
              <w:t xml:space="preserve"> start and end tags.</w:t>
            </w:r>
          </w:p>
        </w:tc>
        <w:tc>
          <w:tcPr>
            <w:tcW w:w="4954" w:type="dxa"/>
          </w:tcPr>
          <w:p w:rsidR="00185AAD" w:rsidRPr="009A534D" w:rsidRDefault="00185AAD" w:rsidP="006E78C5">
            <w:pPr>
              <w:rPr>
                <w:rFonts w:ascii="Berlin Sans FB Demi" w:hAnsi="Berlin Sans FB Demi"/>
                <w:sz w:val="28"/>
                <w:szCs w:val="28"/>
              </w:rPr>
            </w:pPr>
          </w:p>
          <w:p w:rsidR="006E78C5" w:rsidRPr="009A534D" w:rsidRDefault="00185AAD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>It does not contain start and end tags.</w:t>
            </w:r>
          </w:p>
        </w:tc>
      </w:tr>
      <w:tr w:rsidR="006E78C5" w:rsidRPr="009A534D" w:rsidTr="006E78C5">
        <w:trPr>
          <w:trHeight w:val="1053"/>
        </w:trPr>
        <w:tc>
          <w:tcPr>
            <w:tcW w:w="4954" w:type="dxa"/>
          </w:tcPr>
          <w:p w:rsidR="006E78C5" w:rsidRPr="009A534D" w:rsidRDefault="0064498B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>It gets support of objects via attributes and elements</w:t>
            </w:r>
          </w:p>
        </w:tc>
        <w:tc>
          <w:tcPr>
            <w:tcW w:w="4954" w:type="dxa"/>
          </w:tcPr>
          <w:p w:rsidR="00185AAD" w:rsidRPr="009A534D" w:rsidRDefault="00185AAD" w:rsidP="006E78C5">
            <w:pPr>
              <w:rPr>
                <w:rFonts w:ascii="Berlin Sans FB Demi" w:hAnsi="Berlin Sans FB Demi"/>
                <w:sz w:val="28"/>
                <w:szCs w:val="28"/>
              </w:rPr>
            </w:pPr>
          </w:p>
          <w:p w:rsidR="006E78C5" w:rsidRPr="009A534D" w:rsidRDefault="00185AAD" w:rsidP="006E78C5">
            <w:pPr>
              <w:rPr>
                <w:rFonts w:ascii="Berlin Sans FB Demi" w:hAnsi="Berlin Sans FB Demi"/>
                <w:sz w:val="28"/>
                <w:szCs w:val="28"/>
              </w:rPr>
            </w:pPr>
            <w:r w:rsidRPr="009A534D">
              <w:rPr>
                <w:rFonts w:ascii="Berlin Sans FB Demi" w:hAnsi="Berlin Sans FB Demi"/>
                <w:sz w:val="28"/>
                <w:szCs w:val="28"/>
              </w:rPr>
              <w:t>It does not support native objects.</w:t>
            </w:r>
          </w:p>
        </w:tc>
      </w:tr>
    </w:tbl>
    <w:p w:rsidR="0013652F" w:rsidRPr="009A534D" w:rsidRDefault="006E78C5" w:rsidP="006E78C5">
      <w:pPr>
        <w:rPr>
          <w:rFonts w:ascii="Berlin Sans FB Demi" w:hAnsi="Berlin Sans FB Demi"/>
          <w:sz w:val="32"/>
          <w:szCs w:val="32"/>
        </w:rPr>
      </w:pPr>
      <w:r w:rsidRPr="009A534D">
        <w:rPr>
          <w:rFonts w:ascii="Berlin Sans FB Demi" w:hAnsi="Berlin Sans FB Demi"/>
          <w:sz w:val="32"/>
          <w:szCs w:val="32"/>
        </w:rPr>
        <w:t xml:space="preserve"> </w:t>
      </w:r>
    </w:p>
    <w:sectPr w:rsidR="0013652F" w:rsidRPr="009A534D" w:rsidSect="0011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75E"/>
    <w:rsid w:val="00112237"/>
    <w:rsid w:val="0013652F"/>
    <w:rsid w:val="00185AAD"/>
    <w:rsid w:val="001E0999"/>
    <w:rsid w:val="001F175E"/>
    <w:rsid w:val="0064498B"/>
    <w:rsid w:val="006E78C5"/>
    <w:rsid w:val="007D2AC8"/>
    <w:rsid w:val="00903C67"/>
    <w:rsid w:val="00956463"/>
    <w:rsid w:val="009A534D"/>
    <w:rsid w:val="00C3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8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Iqbal</dc:creator>
  <cp:lastModifiedBy>Alina Iqbal</cp:lastModifiedBy>
  <cp:revision>8</cp:revision>
  <dcterms:created xsi:type="dcterms:W3CDTF">2018-11-30T03:54:00Z</dcterms:created>
  <dcterms:modified xsi:type="dcterms:W3CDTF">2018-11-30T04:10:00Z</dcterms:modified>
</cp:coreProperties>
</file>