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9B2B" w14:textId="19692F4F" w:rsidR="00CA1768" w:rsidRDefault="00CA1768" w:rsidP="00CA1768">
      <w:pPr>
        <w:pStyle w:val="Heading1"/>
      </w:pPr>
      <w:r>
        <w:t>Lecturer feedback an</w:t>
      </w:r>
      <w:r w:rsidR="005D2F43">
        <w:t>d</w:t>
      </w:r>
      <w:r>
        <w:t xml:space="preserve"> implementation</w:t>
      </w:r>
    </w:p>
    <w:p w14:paraId="14249437" w14:textId="5C1EB111" w:rsidR="00635E21" w:rsidRPr="00635E21" w:rsidRDefault="00635E21" w:rsidP="00635E21">
      <w:r>
        <w:t>Feedback: “</w:t>
      </w:r>
      <w:r w:rsidRPr="00635E21">
        <w:t xml:space="preserve">these should be treated as two different </w:t>
      </w:r>
      <w:proofErr w:type="gramStart"/>
      <w:r w:rsidRPr="00635E21">
        <w:t>role</w:t>
      </w:r>
      <w:proofErr w:type="gramEnd"/>
      <w:r w:rsidRPr="00635E21">
        <w:t>, even though you dont have authentication, simulate the role by ensuring each have its own page.</w:t>
      </w:r>
      <w:r>
        <w:t>” (Programme coordinator and Academic Manager)</w:t>
      </w:r>
    </w:p>
    <w:p w14:paraId="06E548C4" w14:textId="77777777" w:rsidR="00635E21" w:rsidRPr="00635E21" w:rsidRDefault="00635E21" w:rsidP="00635E21">
      <w:r w:rsidRPr="00635E21">
        <w:t>Addressing Lecturer Feedback:</w:t>
      </w:r>
      <w:r w:rsidRPr="00635E21">
        <w:br/>
        <w:t>The work from Part 2 to Part 3 entailed considerable design improvements that specifically addressed the key Lecturer feedback about separating the roles and the simulation of authenticating. It was recommended that the roles of Academic Managers and Programme Coordinators needed to be considered separately and they were independent roles. To implement this feedback the workflow was redesigned to incorporate two distinct interfaces, two approval processes, and two distinct security contexts for Academic Managers and Programme Coordinators.</w:t>
      </w:r>
    </w:p>
    <w:p w14:paraId="25252CAB" w14:textId="77777777" w:rsidR="00635E21" w:rsidRPr="00635E21" w:rsidRDefault="00635E21" w:rsidP="00635E21">
      <w:r w:rsidRPr="00635E21">
        <w:t>To further adhere to the feedback, separate session management systems were developed for each role independent timeout and validation mechanisms.</w:t>
      </w:r>
      <w:r w:rsidRPr="00635E21">
        <w:br/>
        <w:t>Role-based route protection was implemented that prevents unauthorized access to role-specific functionality.</w:t>
      </w:r>
    </w:p>
    <w:p w14:paraId="1E2F6F12" w14:textId="77777777" w:rsidR="00635E21" w:rsidRPr="00635E21" w:rsidRDefault="00635E21" w:rsidP="00635E21"/>
    <w:p w14:paraId="1CC4BBF1" w14:textId="77777777" w:rsidR="00635E21" w:rsidRPr="00635E21" w:rsidRDefault="00635E21" w:rsidP="00635E21"/>
    <w:p w14:paraId="4456AA0E" w14:textId="77777777" w:rsidR="00CA1768" w:rsidRPr="00CA1768" w:rsidRDefault="00CA1768" w:rsidP="00CA1768"/>
    <w:p w14:paraId="5B6E0DB5" w14:textId="77777777" w:rsidR="00CA1768" w:rsidRDefault="00CA1768">
      <w:r>
        <w:br w:type="page"/>
      </w:r>
    </w:p>
    <w:sdt>
      <w:sdtPr>
        <w:id w:val="71478096"/>
        <w:docPartObj>
          <w:docPartGallery w:val="Bibliographies"/>
          <w:docPartUnique/>
        </w:docPartObj>
      </w:sdtPr>
      <w:sdtEndPr>
        <w:rPr>
          <w:rFonts w:asciiTheme="minorHAnsi" w:eastAsiaTheme="minorHAnsi" w:hAnsiTheme="minorHAnsi" w:cstheme="minorBidi"/>
          <w:color w:val="auto"/>
          <w:sz w:val="24"/>
          <w:szCs w:val="24"/>
          <w:u w:val="none"/>
        </w:rPr>
      </w:sdtEndPr>
      <w:sdtContent>
        <w:p w14:paraId="29AAA1E8" w14:textId="1D68ACD3" w:rsidR="00CA1768" w:rsidRDefault="00CA1768">
          <w:pPr>
            <w:pStyle w:val="Heading1"/>
          </w:pPr>
          <w:r>
            <w:t>References</w:t>
          </w:r>
        </w:p>
        <w:sdt>
          <w:sdtPr>
            <w:id w:val="-573587230"/>
            <w:bibliography/>
          </w:sdtPr>
          <w:sdtContent>
            <w:p w14:paraId="114DE64E" w14:textId="77777777" w:rsidR="00CA1768" w:rsidRDefault="00CA1768" w:rsidP="00CA1768">
              <w:pPr>
                <w:pStyle w:val="Bibliography"/>
                <w:rPr>
                  <w:noProof/>
                  <w:kern w:val="0"/>
                  <w14:ligatures w14:val="none"/>
                </w:rPr>
              </w:pPr>
              <w:r>
                <w:fldChar w:fldCharType="begin"/>
              </w:r>
              <w:r>
                <w:instrText xml:space="preserve"> BIBLIOGRAPHY </w:instrText>
              </w:r>
              <w:r>
                <w:fldChar w:fldCharType="separate"/>
              </w:r>
              <w:r>
                <w:rPr>
                  <w:noProof/>
                </w:rPr>
                <w:t xml:space="preserve">Anderson, R., Larkin, K. &amp; LaRose, D., n.d. </w:t>
              </w:r>
              <w:r>
                <w:rPr>
                  <w:i/>
                  <w:iCs/>
                  <w:noProof/>
                </w:rPr>
                <w:t xml:space="preserve">Session and state management in ASP.NET Core. </w:t>
              </w:r>
              <w:r>
                <w:rPr>
                  <w:noProof/>
                </w:rPr>
                <w:t xml:space="preserve">[Online] </w:t>
              </w:r>
              <w:r>
                <w:rPr>
                  <w:noProof/>
                </w:rPr>
                <w:br/>
                <w:t xml:space="preserve">Available at: </w:t>
              </w:r>
              <w:r>
                <w:rPr>
                  <w:noProof/>
                  <w:u w:val="single"/>
                </w:rPr>
                <w:t>https://learn.microsoft.com/en-us/aspnet/core/fundamentals/app-state?view=aspnetcore-10.0</w:t>
              </w:r>
              <w:r>
                <w:rPr>
                  <w:noProof/>
                </w:rPr>
                <w:br/>
                <w:t>[Accessed 21 November 2025].</w:t>
              </w:r>
            </w:p>
            <w:p w14:paraId="74890058" w14:textId="77777777" w:rsidR="00CA1768" w:rsidRDefault="00CA1768" w:rsidP="00CA1768">
              <w:pPr>
                <w:pStyle w:val="Bibliography"/>
                <w:rPr>
                  <w:noProof/>
                </w:rPr>
              </w:pPr>
              <w:r>
                <w:rPr>
                  <w:noProof/>
                </w:rPr>
                <w:t xml:space="preserve">CODEPROJECT, 2009. </w:t>
              </w:r>
              <w:r>
                <w:rPr>
                  <w:i/>
                  <w:iCs/>
                  <w:noProof/>
                </w:rPr>
                <w:t xml:space="preserve">Exploring Session in ASP.NET. </w:t>
              </w:r>
              <w:r>
                <w:rPr>
                  <w:noProof/>
                </w:rPr>
                <w:t xml:space="preserve">[Online] </w:t>
              </w:r>
              <w:r>
                <w:rPr>
                  <w:noProof/>
                </w:rPr>
                <w:br/>
                <w:t xml:space="preserve">Available at: </w:t>
              </w:r>
              <w:r>
                <w:rPr>
                  <w:noProof/>
                  <w:u w:val="single"/>
                </w:rPr>
                <w:t>https://www.codeproject.com/articles/Exploring-Session-in-ASP-Net#comments-section</w:t>
              </w:r>
              <w:r>
                <w:rPr>
                  <w:noProof/>
                </w:rPr>
                <w:br/>
                <w:t>[Accessed 17 November 2025].</w:t>
              </w:r>
            </w:p>
            <w:p w14:paraId="46DF3125" w14:textId="77777777" w:rsidR="00CA1768" w:rsidRDefault="00CA1768" w:rsidP="00CA1768">
              <w:pPr>
                <w:pStyle w:val="Bibliography"/>
                <w:rPr>
                  <w:noProof/>
                </w:rPr>
              </w:pPr>
              <w:r>
                <w:rPr>
                  <w:noProof/>
                </w:rPr>
                <w:t xml:space="preserve">Deschryver, T. &amp; Anderson, R., n.d. </w:t>
              </w:r>
              <w:r>
                <w:rPr>
                  <w:i/>
                  <w:iCs/>
                  <w:noProof/>
                </w:rPr>
                <w:t xml:space="preserve">Tutorial: Create a controller-based web API with ASP.NET Core. </w:t>
              </w:r>
              <w:r>
                <w:rPr>
                  <w:noProof/>
                </w:rPr>
                <w:t xml:space="preserve">[Online] </w:t>
              </w:r>
              <w:r>
                <w:rPr>
                  <w:noProof/>
                </w:rPr>
                <w:br/>
                <w:t xml:space="preserve">Available at: </w:t>
              </w:r>
              <w:r>
                <w:rPr>
                  <w:noProof/>
                  <w:u w:val="single"/>
                </w:rPr>
                <w:t>https://learn.microsoft.com/en-us/aspnet/core/tutorials/first-web-api?view=aspnetcore-10.0&amp;tabs=visual-studio</w:t>
              </w:r>
              <w:r>
                <w:rPr>
                  <w:noProof/>
                </w:rPr>
                <w:br/>
                <w:t>[Accessed 20 November 2025].</w:t>
              </w:r>
            </w:p>
            <w:p w14:paraId="7B6D37F9" w14:textId="77777777" w:rsidR="00CA1768" w:rsidRDefault="00CA1768" w:rsidP="00CA1768">
              <w:pPr>
                <w:pStyle w:val="Bibliography"/>
                <w:rPr>
                  <w:noProof/>
                </w:rPr>
              </w:pPr>
              <w:r>
                <w:rPr>
                  <w:noProof/>
                </w:rPr>
                <w:t xml:space="preserve">dotnettutorials, n.d. </w:t>
              </w:r>
              <w:r>
                <w:rPr>
                  <w:i/>
                  <w:iCs/>
                  <w:noProof/>
                </w:rPr>
                <w:t xml:space="preserve">Introduction to Entity Framework Core. </w:t>
              </w:r>
              <w:r>
                <w:rPr>
                  <w:noProof/>
                </w:rPr>
                <w:t xml:space="preserve">[Online] </w:t>
              </w:r>
              <w:r>
                <w:rPr>
                  <w:noProof/>
                </w:rPr>
                <w:br/>
                <w:t xml:space="preserve">Available at: </w:t>
              </w:r>
              <w:r>
                <w:rPr>
                  <w:noProof/>
                  <w:u w:val="single"/>
                </w:rPr>
                <w:t>https://dotnettutorials.net/lesson/entity-framework-core/</w:t>
              </w:r>
              <w:r>
                <w:rPr>
                  <w:noProof/>
                </w:rPr>
                <w:br/>
                <w:t>[Accessed 19 November 2025].</w:t>
              </w:r>
            </w:p>
            <w:p w14:paraId="28093C00" w14:textId="77777777" w:rsidR="00CA1768" w:rsidRDefault="00CA1768" w:rsidP="00CA1768">
              <w:pPr>
                <w:pStyle w:val="Bibliography"/>
                <w:rPr>
                  <w:noProof/>
                </w:rPr>
              </w:pPr>
              <w:r>
                <w:rPr>
                  <w:noProof/>
                </w:rPr>
                <w:t xml:space="preserve">Khan, S. M. A., 2024. </w:t>
              </w:r>
              <w:r>
                <w:rPr>
                  <w:i/>
                  <w:iCs/>
                  <w:noProof/>
                </w:rPr>
                <w:t xml:space="preserve">Mastering ASP.NET Core Identity in ASP.NET Core MVC. </w:t>
              </w:r>
              <w:r>
                <w:rPr>
                  <w:noProof/>
                </w:rPr>
                <w:t xml:space="preserve">[Online] </w:t>
              </w:r>
              <w:r>
                <w:rPr>
                  <w:noProof/>
                </w:rPr>
                <w:br/>
                <w:t xml:space="preserve">Available at: </w:t>
              </w:r>
              <w:r>
                <w:rPr>
                  <w:noProof/>
                  <w:u w:val="single"/>
                </w:rPr>
                <w:t>https://www.c-sharpcorner.com/article/mastering-asp-net-core-identity-in-asp-net-core-mvc/</w:t>
              </w:r>
              <w:r>
                <w:rPr>
                  <w:noProof/>
                </w:rPr>
                <w:br/>
                <w:t>[Accessed 16 November 2025].</w:t>
              </w:r>
            </w:p>
            <w:p w14:paraId="054F9F40" w14:textId="77777777" w:rsidR="00CA1768" w:rsidRDefault="00CA1768" w:rsidP="00CA1768">
              <w:pPr>
                <w:pStyle w:val="Bibliography"/>
                <w:rPr>
                  <w:noProof/>
                </w:rPr>
              </w:pPr>
              <w:r>
                <w:rPr>
                  <w:noProof/>
                </w:rPr>
                <w:t xml:space="preserve">Microsoft Learn, n.d. </w:t>
              </w:r>
              <w:r>
                <w:rPr>
                  <w:i/>
                  <w:iCs/>
                  <w:noProof/>
                </w:rPr>
                <w:t xml:space="preserve">Entity Framework Core. </w:t>
              </w:r>
              <w:r>
                <w:rPr>
                  <w:noProof/>
                </w:rPr>
                <w:t xml:space="preserve">[Online] </w:t>
              </w:r>
              <w:r>
                <w:rPr>
                  <w:noProof/>
                </w:rPr>
                <w:br/>
                <w:t xml:space="preserve">Available at: </w:t>
              </w:r>
              <w:r>
                <w:rPr>
                  <w:noProof/>
                  <w:u w:val="single"/>
                </w:rPr>
                <w:t>https://learn.microsoft.com/en-us/ef/core/</w:t>
              </w:r>
              <w:r>
                <w:rPr>
                  <w:noProof/>
                </w:rPr>
                <w:br/>
                <w:t>[Accessed 19 November 2025].</w:t>
              </w:r>
            </w:p>
            <w:p w14:paraId="5A9D0628" w14:textId="77777777" w:rsidR="00CA1768" w:rsidRDefault="00CA1768" w:rsidP="00CA1768">
              <w:pPr>
                <w:pStyle w:val="Bibliography"/>
                <w:rPr>
                  <w:noProof/>
                </w:rPr>
              </w:pPr>
              <w:r>
                <w:rPr>
                  <w:noProof/>
                </w:rPr>
                <w:t xml:space="preserve">Microsoft Learn, n.d. </w:t>
              </w:r>
              <w:r>
                <w:rPr>
                  <w:i/>
                  <w:iCs/>
                  <w:noProof/>
                </w:rPr>
                <w:t xml:space="preserve">Introduction to ASP.NET Identity. </w:t>
              </w:r>
              <w:r>
                <w:rPr>
                  <w:noProof/>
                </w:rPr>
                <w:t xml:space="preserve">[Online] </w:t>
              </w:r>
              <w:r>
                <w:rPr>
                  <w:noProof/>
                </w:rPr>
                <w:br/>
                <w:t xml:space="preserve">Available at: </w:t>
              </w:r>
              <w:r>
                <w:rPr>
                  <w:noProof/>
                  <w:u w:val="single"/>
                </w:rPr>
                <w:t>https://learn.microsoft.com/en-us/aspnet/identity/overview/getting-started/introduction-to-aspnet-identity</w:t>
              </w:r>
              <w:r>
                <w:rPr>
                  <w:noProof/>
                </w:rPr>
                <w:br/>
                <w:t>[Accessed 20 November 2025].</w:t>
              </w:r>
            </w:p>
            <w:p w14:paraId="5502174E" w14:textId="77777777" w:rsidR="00CA1768" w:rsidRDefault="00CA1768" w:rsidP="00CA1768">
              <w:pPr>
                <w:pStyle w:val="Bibliography"/>
                <w:rPr>
                  <w:noProof/>
                </w:rPr>
              </w:pPr>
              <w:r>
                <w:rPr>
                  <w:noProof/>
                </w:rPr>
                <w:t xml:space="preserve">Microsoft Learn, n.d. </w:t>
              </w:r>
              <w:r>
                <w:rPr>
                  <w:i/>
                  <w:iCs/>
                  <w:noProof/>
                </w:rPr>
                <w:t xml:space="preserve">Introduction to Identity on ASP.NET Core. </w:t>
              </w:r>
              <w:r>
                <w:rPr>
                  <w:noProof/>
                </w:rPr>
                <w:t xml:space="preserve">[Online] </w:t>
              </w:r>
              <w:r>
                <w:rPr>
                  <w:noProof/>
                </w:rPr>
                <w:br/>
                <w:t xml:space="preserve">Available at: </w:t>
              </w:r>
              <w:r>
                <w:rPr>
                  <w:noProof/>
                  <w:u w:val="single"/>
                </w:rPr>
                <w:t>https://learn.microsoft.com/en-us/aspnet/core/security/authentication/identity?view=aspnetcore-10.0&amp;tabs=visual-studio</w:t>
              </w:r>
              <w:r>
                <w:rPr>
                  <w:noProof/>
                </w:rPr>
                <w:br/>
                <w:t>[Accessed 18 November 2025].</w:t>
              </w:r>
            </w:p>
            <w:p w14:paraId="4C44DEF5" w14:textId="77777777" w:rsidR="00CA1768" w:rsidRDefault="00CA1768" w:rsidP="00CA1768">
              <w:pPr>
                <w:pStyle w:val="Bibliography"/>
                <w:rPr>
                  <w:noProof/>
                </w:rPr>
              </w:pPr>
              <w:r>
                <w:rPr>
                  <w:noProof/>
                </w:rPr>
                <w:lastRenderedPageBreak/>
                <w:t xml:space="preserve">Sahu, A., 2022. </w:t>
              </w:r>
              <w:r>
                <w:rPr>
                  <w:i/>
                  <w:iCs/>
                  <w:noProof/>
                </w:rPr>
                <w:t xml:space="preserve">Web API In ASP.NET. </w:t>
              </w:r>
              <w:r>
                <w:rPr>
                  <w:noProof/>
                </w:rPr>
                <w:t xml:space="preserve">[Online] </w:t>
              </w:r>
              <w:r>
                <w:rPr>
                  <w:noProof/>
                </w:rPr>
                <w:br/>
                <w:t xml:space="preserve">Available at: </w:t>
              </w:r>
              <w:r>
                <w:rPr>
                  <w:noProof/>
                  <w:u w:val="single"/>
                </w:rPr>
                <w:t>https://www.c-sharpcorner.com/article/web-api-in-asp-net/</w:t>
              </w:r>
              <w:r>
                <w:rPr>
                  <w:noProof/>
                </w:rPr>
                <w:br/>
                <w:t>[Accessed 19 November 2025].</w:t>
              </w:r>
            </w:p>
            <w:p w14:paraId="092A2BC2" w14:textId="77777777" w:rsidR="00CA1768" w:rsidRDefault="00CA1768" w:rsidP="00CA1768">
              <w:pPr>
                <w:pStyle w:val="Bibliography"/>
                <w:rPr>
                  <w:noProof/>
                </w:rPr>
              </w:pPr>
              <w:r>
                <w:rPr>
                  <w:noProof/>
                </w:rPr>
                <w:t xml:space="preserve">Stack Overflow, 2013. </w:t>
              </w:r>
              <w:r>
                <w:rPr>
                  <w:i/>
                  <w:iCs/>
                  <w:noProof/>
                </w:rPr>
                <w:t xml:space="preserve">How to Use session in asp.net. </w:t>
              </w:r>
              <w:r>
                <w:rPr>
                  <w:noProof/>
                </w:rPr>
                <w:t xml:space="preserve">[Online] </w:t>
              </w:r>
              <w:r>
                <w:rPr>
                  <w:noProof/>
                </w:rPr>
                <w:br/>
                <w:t xml:space="preserve">Available at: </w:t>
              </w:r>
              <w:r>
                <w:rPr>
                  <w:noProof/>
                  <w:u w:val="single"/>
                </w:rPr>
                <w:t>https://stackoverflow.com/questions/17403378/how-to-use-session-in-asp-net</w:t>
              </w:r>
              <w:r>
                <w:rPr>
                  <w:noProof/>
                </w:rPr>
                <w:br/>
                <w:t>[Accessed 16 November 2025].</w:t>
              </w:r>
            </w:p>
            <w:p w14:paraId="31DD6148" w14:textId="77777777" w:rsidR="00CA1768" w:rsidRDefault="00CA1768" w:rsidP="00CA1768">
              <w:pPr>
                <w:pStyle w:val="Bibliography"/>
                <w:rPr>
                  <w:noProof/>
                </w:rPr>
              </w:pPr>
              <w:r>
                <w:rPr>
                  <w:noProof/>
                </w:rPr>
                <w:t xml:space="preserve">tutorialsteacher, n.d. </w:t>
              </w:r>
              <w:r>
                <w:rPr>
                  <w:i/>
                  <w:iCs/>
                  <w:noProof/>
                </w:rPr>
                <w:t xml:space="preserve">Learn ASP.NET Web API. </w:t>
              </w:r>
              <w:r>
                <w:rPr>
                  <w:noProof/>
                </w:rPr>
                <w:t xml:space="preserve">[Online] </w:t>
              </w:r>
              <w:r>
                <w:rPr>
                  <w:noProof/>
                </w:rPr>
                <w:br/>
                <w:t xml:space="preserve">Available at: </w:t>
              </w:r>
              <w:r>
                <w:rPr>
                  <w:noProof/>
                  <w:u w:val="single"/>
                </w:rPr>
                <w:t>https://www.tutorialsteacher.com/webapi</w:t>
              </w:r>
              <w:r>
                <w:rPr>
                  <w:noProof/>
                </w:rPr>
                <w:br/>
                <w:t>[Accessed 18 November 2025].</w:t>
              </w:r>
            </w:p>
            <w:p w14:paraId="12121235" w14:textId="49DF7A6E" w:rsidR="00CA1768" w:rsidRDefault="00CA1768" w:rsidP="00CA1768">
              <w:r>
                <w:rPr>
                  <w:b/>
                  <w:bCs/>
                  <w:noProof/>
                </w:rPr>
                <w:fldChar w:fldCharType="end"/>
              </w:r>
            </w:p>
          </w:sdtContent>
        </w:sdt>
      </w:sdtContent>
    </w:sdt>
    <w:p w14:paraId="4BE5A42E" w14:textId="77777777" w:rsidR="0070236B" w:rsidRDefault="0070236B"/>
    <w:sectPr w:rsidR="00702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768"/>
    <w:rsid w:val="0010692B"/>
    <w:rsid w:val="00262474"/>
    <w:rsid w:val="002E3C6D"/>
    <w:rsid w:val="004F37E8"/>
    <w:rsid w:val="005D2F43"/>
    <w:rsid w:val="00635E21"/>
    <w:rsid w:val="0070236B"/>
    <w:rsid w:val="00A22F5D"/>
    <w:rsid w:val="00A902F7"/>
    <w:rsid w:val="00CA1768"/>
    <w:rsid w:val="00D645EC"/>
    <w:rsid w:val="00F377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37034"/>
  <w15:chartTrackingRefBased/>
  <w15:docId w15:val="{975ADAB2-3612-4F23-B539-A773960D6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22F5D"/>
    <w:pPr>
      <w:keepNext/>
      <w:keepLines/>
      <w:spacing w:before="360" w:after="80"/>
      <w:jc w:val="center"/>
      <w:outlineLvl w:val="0"/>
    </w:pPr>
    <w:rPr>
      <w:rFonts w:ascii="Arial" w:eastAsiaTheme="majorEastAsia" w:hAnsi="Arial" w:cstheme="majorBidi"/>
      <w:color w:val="000000" w:themeColor="text1"/>
      <w:sz w:val="40"/>
      <w:szCs w:val="40"/>
      <w:u w:val="single"/>
    </w:rPr>
  </w:style>
  <w:style w:type="paragraph" w:styleId="Heading2">
    <w:name w:val="heading 2"/>
    <w:basedOn w:val="Normal"/>
    <w:next w:val="Normal"/>
    <w:link w:val="Heading2Char"/>
    <w:uiPriority w:val="9"/>
    <w:semiHidden/>
    <w:unhideWhenUsed/>
    <w:qFormat/>
    <w:rsid w:val="00CA1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10692B"/>
    <w:pPr>
      <w:keepNext/>
      <w:keepLines/>
      <w:spacing w:before="160" w:after="80"/>
      <w:outlineLvl w:val="2"/>
    </w:pPr>
    <w:rPr>
      <w:rFonts w:ascii="Arial" w:eastAsiaTheme="majorEastAsia" w:hAnsi="Arial" w:cstheme="majorBidi"/>
      <w:i/>
      <w:color w:val="000000" w:themeColor="text1"/>
      <w:sz w:val="28"/>
      <w:szCs w:val="28"/>
      <w:u w:val="single"/>
    </w:rPr>
  </w:style>
  <w:style w:type="paragraph" w:styleId="Heading4">
    <w:name w:val="heading 4"/>
    <w:basedOn w:val="Normal"/>
    <w:next w:val="Normal"/>
    <w:link w:val="Heading4Char"/>
    <w:uiPriority w:val="9"/>
    <w:semiHidden/>
    <w:unhideWhenUsed/>
    <w:qFormat/>
    <w:rsid w:val="00CA1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F5D"/>
    <w:rPr>
      <w:rFonts w:ascii="Arial" w:eastAsiaTheme="majorEastAsia" w:hAnsi="Arial" w:cstheme="majorBidi"/>
      <w:color w:val="000000" w:themeColor="text1"/>
      <w:sz w:val="40"/>
      <w:szCs w:val="40"/>
      <w:u w:val="single"/>
    </w:rPr>
  </w:style>
  <w:style w:type="character" w:customStyle="1" w:styleId="Heading3Char">
    <w:name w:val="Heading 3 Char"/>
    <w:basedOn w:val="DefaultParagraphFont"/>
    <w:link w:val="Heading3"/>
    <w:uiPriority w:val="9"/>
    <w:rsid w:val="0010692B"/>
    <w:rPr>
      <w:rFonts w:ascii="Arial" w:eastAsiaTheme="majorEastAsia" w:hAnsi="Arial" w:cstheme="majorBidi"/>
      <w:i/>
      <w:color w:val="000000" w:themeColor="text1"/>
      <w:sz w:val="28"/>
      <w:szCs w:val="28"/>
      <w:u w:val="single"/>
    </w:rPr>
  </w:style>
  <w:style w:type="character" w:customStyle="1" w:styleId="Heading2Char">
    <w:name w:val="Heading 2 Char"/>
    <w:basedOn w:val="DefaultParagraphFont"/>
    <w:link w:val="Heading2"/>
    <w:uiPriority w:val="9"/>
    <w:semiHidden/>
    <w:rsid w:val="00CA176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A1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768"/>
    <w:rPr>
      <w:rFonts w:eastAsiaTheme="majorEastAsia" w:cstheme="majorBidi"/>
      <w:color w:val="272727" w:themeColor="text1" w:themeTint="D8"/>
    </w:rPr>
  </w:style>
  <w:style w:type="paragraph" w:styleId="Title">
    <w:name w:val="Title"/>
    <w:basedOn w:val="Normal"/>
    <w:next w:val="Normal"/>
    <w:link w:val="TitleChar"/>
    <w:uiPriority w:val="10"/>
    <w:qFormat/>
    <w:rsid w:val="00CA1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768"/>
    <w:pPr>
      <w:spacing w:before="160"/>
      <w:jc w:val="center"/>
    </w:pPr>
    <w:rPr>
      <w:i/>
      <w:iCs/>
      <w:color w:val="404040" w:themeColor="text1" w:themeTint="BF"/>
    </w:rPr>
  </w:style>
  <w:style w:type="character" w:customStyle="1" w:styleId="QuoteChar">
    <w:name w:val="Quote Char"/>
    <w:basedOn w:val="DefaultParagraphFont"/>
    <w:link w:val="Quote"/>
    <w:uiPriority w:val="29"/>
    <w:rsid w:val="00CA1768"/>
    <w:rPr>
      <w:i/>
      <w:iCs/>
      <w:color w:val="404040" w:themeColor="text1" w:themeTint="BF"/>
    </w:rPr>
  </w:style>
  <w:style w:type="paragraph" w:styleId="ListParagraph">
    <w:name w:val="List Paragraph"/>
    <w:basedOn w:val="Normal"/>
    <w:uiPriority w:val="34"/>
    <w:qFormat/>
    <w:rsid w:val="00CA1768"/>
    <w:pPr>
      <w:ind w:left="720"/>
      <w:contextualSpacing/>
    </w:pPr>
  </w:style>
  <w:style w:type="character" w:styleId="IntenseEmphasis">
    <w:name w:val="Intense Emphasis"/>
    <w:basedOn w:val="DefaultParagraphFont"/>
    <w:uiPriority w:val="21"/>
    <w:qFormat/>
    <w:rsid w:val="00CA1768"/>
    <w:rPr>
      <w:i/>
      <w:iCs/>
      <w:color w:val="0F4761" w:themeColor="accent1" w:themeShade="BF"/>
    </w:rPr>
  </w:style>
  <w:style w:type="paragraph" w:styleId="IntenseQuote">
    <w:name w:val="Intense Quote"/>
    <w:basedOn w:val="Normal"/>
    <w:next w:val="Normal"/>
    <w:link w:val="IntenseQuoteChar"/>
    <w:uiPriority w:val="30"/>
    <w:qFormat/>
    <w:rsid w:val="00CA1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768"/>
    <w:rPr>
      <w:i/>
      <w:iCs/>
      <w:color w:val="0F4761" w:themeColor="accent1" w:themeShade="BF"/>
    </w:rPr>
  </w:style>
  <w:style w:type="character" w:styleId="IntenseReference">
    <w:name w:val="Intense Reference"/>
    <w:basedOn w:val="DefaultParagraphFont"/>
    <w:uiPriority w:val="32"/>
    <w:qFormat/>
    <w:rsid w:val="00CA1768"/>
    <w:rPr>
      <w:b/>
      <w:bCs/>
      <w:smallCaps/>
      <w:color w:val="0F4761" w:themeColor="accent1" w:themeShade="BF"/>
      <w:spacing w:val="5"/>
    </w:rPr>
  </w:style>
  <w:style w:type="paragraph" w:styleId="Bibliography">
    <w:name w:val="Bibliography"/>
    <w:basedOn w:val="Normal"/>
    <w:next w:val="Normal"/>
    <w:uiPriority w:val="37"/>
    <w:unhideWhenUsed/>
    <w:rsid w:val="00CA1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Mic256</b:Tag>
    <b:SourceType>InternetSite</b:SourceType>
    <b:Guid>{BCCF3043-7670-442A-A3DF-C8D66289C437}</b:Guid>
    <b:Author>
      <b:Author>
        <b:Corporate>Microsoft Learn</b:Corporate>
      </b:Author>
    </b:Author>
    <b:Title>Introduction to Identity on ASP.NET Core</b:Title>
    <b:YearAccessed>2025</b:YearAccessed>
    <b:MonthAccessed>November</b:MonthAccessed>
    <b:DayAccessed>18</b:DayAccessed>
    <b:URL>https://learn.microsoft.com/en-us/aspnet/core/security/authentication/identity?view=aspnetcore-10.0&amp;tabs=visual-studio</b:URL>
    <b:RefOrder>1</b:RefOrder>
  </b:Source>
  <b:Source>
    <b:Tag>Mic257</b:Tag>
    <b:SourceType>InternetSite</b:SourceType>
    <b:Guid>{8AFBF06D-788D-4B12-8390-0D09D5E91176}</b:Guid>
    <b:Author>
      <b:Author>
        <b:Corporate>Microsoft Learn</b:Corporate>
      </b:Author>
    </b:Author>
    <b:Title>Introduction to ASP.NET Identity</b:Title>
    <b:YearAccessed>2025</b:YearAccessed>
    <b:MonthAccessed>November</b:MonthAccessed>
    <b:DayAccessed>20</b:DayAccessed>
    <b:URL>https://learn.microsoft.com/en-us/aspnet/identity/overview/getting-started/introduction-to-aspnet-identity</b:URL>
    <b:RefOrder>2</b:RefOrder>
  </b:Source>
  <b:Source>
    <b:Tag>Sar24</b:Tag>
    <b:SourceType>InternetSite</b:SourceType>
    <b:Guid>{A890674E-4A05-4600-859F-B9D90410FE2C}</b:Guid>
    <b:Author>
      <b:Author>
        <b:NameList>
          <b:Person>
            <b:Last>Khan</b:Last>
            <b:First>Sardar</b:First>
            <b:Middle>Mudassar Ali</b:Middle>
          </b:Person>
        </b:NameList>
      </b:Author>
    </b:Author>
    <b:Title> Mastering ASP.NET Core Identity in ASP.NET Core MVC</b:Title>
    <b:Year>2024</b:Year>
    <b:YearAccessed>2025</b:YearAccessed>
    <b:MonthAccessed>November</b:MonthAccessed>
    <b:DayAccessed>16</b:DayAccessed>
    <b:URL>https://www.c-sharpcorner.com/article/mastering-asp-net-core-identity-in-asp-net-core-mvc/</b:URL>
    <b:RefOrder>3</b:RefOrder>
  </b:Source>
  <b:Source>
    <b:Tag>Ric25</b:Tag>
    <b:SourceType>InternetSite</b:SourceType>
    <b:Guid>{CC6B5524-8355-42D2-97D0-361CB9413903}</b:Guid>
    <b:Author>
      <b:Author>
        <b:NameList>
          <b:Person>
            <b:Last>Anderson</b:Last>
            <b:First>Rick</b:First>
          </b:Person>
          <b:Person>
            <b:Last>Larkin</b:Last>
            <b:First>Kirk</b:First>
          </b:Person>
          <b:Person>
            <b:Last>LaRose</b:Last>
            <b:First>Diana</b:First>
          </b:Person>
        </b:NameList>
      </b:Author>
    </b:Author>
    <b:Title>Session and state management in ASP.NET Core</b:Title>
    <b:YearAccessed>2025</b:YearAccessed>
    <b:MonthAccessed>November</b:MonthAccessed>
    <b:DayAccessed>21</b:DayAccessed>
    <b:URL>https://learn.microsoft.com/en-us/aspnet/core/fundamentals/app-state?view=aspnetcore-10.0</b:URL>
    <b:RefOrder>4</b:RefOrder>
  </b:Source>
  <b:Source>
    <b:Tag>Sta13</b:Tag>
    <b:SourceType>InternetSite</b:SourceType>
    <b:Guid>{90AC46EE-387F-4B97-80B8-E3D524668BA1}</b:Guid>
    <b:Author>
      <b:Author>
        <b:Corporate>Stack Overflow</b:Corporate>
      </b:Author>
    </b:Author>
    <b:Title>How to Use session in asp.net</b:Title>
    <b:Year>2013</b:Year>
    <b:YearAccessed>2025</b:YearAccessed>
    <b:MonthAccessed>November</b:MonthAccessed>
    <b:DayAccessed>16</b:DayAccessed>
    <b:URL>https://stackoverflow.com/questions/17403378/how-to-use-session-in-asp-net</b:URL>
    <b:RefOrder>5</b:RefOrder>
  </b:Source>
  <b:Source>
    <b:Tag>COD09</b:Tag>
    <b:SourceType>InternetSite</b:SourceType>
    <b:Guid>{80866672-5442-40B2-A483-B2A955E7B2FC}</b:Guid>
    <b:Author>
      <b:Author>
        <b:Corporate>CODEPROJECT</b:Corporate>
      </b:Author>
    </b:Author>
    <b:Title>Exploring Session in ASP.NET</b:Title>
    <b:Year>2009</b:Year>
    <b:YearAccessed>2025</b:YearAccessed>
    <b:MonthAccessed>November</b:MonthAccessed>
    <b:DayAccessed>17</b:DayAccessed>
    <b:URL>https://www.codeproject.com/articles/Exploring-Session-in-ASP-Net#comments-section</b:URL>
    <b:RefOrder>6</b:RefOrder>
  </b:Source>
  <b:Source>
    <b:Tag>Mic258</b:Tag>
    <b:SourceType>InternetSite</b:SourceType>
    <b:Guid>{D10C86B1-0326-4480-A322-C79D28B6B7D5}</b:Guid>
    <b:Author>
      <b:Author>
        <b:Corporate>Microsoft Learn</b:Corporate>
      </b:Author>
    </b:Author>
    <b:Title>Entity Framework Core</b:Title>
    <b:YearAccessed>2025</b:YearAccessed>
    <b:MonthAccessed>November</b:MonthAccessed>
    <b:DayAccessed>19</b:DayAccessed>
    <b:URL>https://learn.microsoft.com/en-us/ef/core/</b:URL>
    <b:RefOrder>7</b:RefOrder>
  </b:Source>
  <b:Source>
    <b:Tag>dot25</b:Tag>
    <b:SourceType>InternetSite</b:SourceType>
    <b:Guid>{038323FB-EE75-47AF-A100-7B24AD60D4F2}</b:Guid>
    <b:Author>
      <b:Author>
        <b:Corporate>dotnettutorials</b:Corporate>
      </b:Author>
    </b:Author>
    <b:Title>Introduction to Entity Framework Core</b:Title>
    <b:YearAccessed>2025</b:YearAccessed>
    <b:MonthAccessed>November</b:MonthAccessed>
    <b:DayAccessed>19</b:DayAccessed>
    <b:URL>https://dotnettutorials.net/lesson/entity-framework-core/</b:URL>
    <b:RefOrder>8</b:RefOrder>
  </b:Source>
  <b:Source>
    <b:Tag>Tim25</b:Tag>
    <b:SourceType>InternetSite</b:SourceType>
    <b:Guid>{38FEE618-A3B4-4787-8684-D2D60B1F9B7F}</b:Guid>
    <b:Author>
      <b:Author>
        <b:NameList>
          <b:Person>
            <b:Last>Deschryver</b:Last>
            <b:First>Tim</b:First>
          </b:Person>
          <b:Person>
            <b:Last>Anderson</b:Last>
            <b:First>Rick</b:First>
          </b:Person>
        </b:NameList>
      </b:Author>
    </b:Author>
    <b:Title>Tutorial: Create a controller-based web API with ASP.NET Core</b:Title>
    <b:YearAccessed>2025</b:YearAccessed>
    <b:MonthAccessed>November</b:MonthAccessed>
    <b:DayAccessed>20</b:DayAccessed>
    <b:URL>https://learn.microsoft.com/en-us/aspnet/core/tutorials/first-web-api?view=aspnetcore-10.0&amp;tabs=visual-studio</b:URL>
    <b:RefOrder>9</b:RefOrder>
  </b:Source>
  <b:Source>
    <b:Tag>Ank22</b:Tag>
    <b:SourceType>InternetSite</b:SourceType>
    <b:Guid>{3C34E739-7AA9-42C8-A169-1A7D1A77B545}</b:Guid>
    <b:Author>
      <b:Author>
        <b:NameList>
          <b:Person>
            <b:Last>Sahu</b:Last>
            <b:First>Ankit</b:First>
          </b:Person>
        </b:NameList>
      </b:Author>
    </b:Author>
    <b:Title>Web API In ASP.NET</b:Title>
    <b:Year>2022</b:Year>
    <b:YearAccessed>2025</b:YearAccessed>
    <b:MonthAccessed>November</b:MonthAccessed>
    <b:DayAccessed>19</b:DayAccessed>
    <b:URL>https://www.c-sharpcorner.com/article/web-api-in-asp-net/</b:URL>
    <b:RefOrder>10</b:RefOrder>
  </b:Source>
  <b:Source>
    <b:Tag>tut252</b:Tag>
    <b:SourceType>InternetSite</b:SourceType>
    <b:Guid>{D11ED57C-77A5-4D4B-AF47-F7A3AEEDB7DC}</b:Guid>
    <b:Author>
      <b:Author>
        <b:Corporate>tutorialsteacher</b:Corporate>
      </b:Author>
    </b:Author>
    <b:Title>Learn ASP.NET Web API</b:Title>
    <b:YearAccessed>2025</b:YearAccessed>
    <b:MonthAccessed>November</b:MonthAccessed>
    <b:DayAccessed>18</b:DayAccessed>
    <b:URL>https://www.tutorialsteacher.com/webapi</b:URL>
    <b:RefOrder>11</b:RefOrder>
  </b:Source>
</b:Sources>
</file>

<file path=customXml/itemProps1.xml><?xml version="1.0" encoding="utf-8"?>
<ds:datastoreItem xmlns:ds="http://schemas.openxmlformats.org/officeDocument/2006/customXml" ds:itemID="{F5BC2974-0F39-4AA2-8F52-003ED0CD3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Mashifane</dc:creator>
  <cp:keywords/>
  <dc:description/>
  <cp:lastModifiedBy>Neo Mashifane</cp:lastModifiedBy>
  <cp:revision>2</cp:revision>
  <dcterms:created xsi:type="dcterms:W3CDTF">2025-11-21T12:24:00Z</dcterms:created>
  <dcterms:modified xsi:type="dcterms:W3CDTF">2025-11-21T12:40:00Z</dcterms:modified>
</cp:coreProperties>
</file>