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Extensions are software programs that customize the browsing experience 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usually are small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They enable users to tailor Chrome functionality and behavior to individual needs or preferences. 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They are built on web technologies such as HTML, JavaScript, and CSS.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extension must have a single purpose that is defined and easily to understand.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Multiple components may be included in a single extension as long as the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 contributes to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perform the same functionality.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Extensions are distributed through the chrome developer dashboard and published to the chrome store.</w:t>
      </w:r>
    </w:p>
    <w:p>
      <w:pPr>
        <w:pStyle w:val="Normal"/>
        <w:widowControl/>
        <w:bidi w:val="0"/>
        <w:spacing w:before="114" w:after="114"/>
        <w:jc w:val="start"/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before="114" w:after="114"/>
        <w:jc w:val="start"/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before="114" w:after="114"/>
        <w:jc w:val="start"/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before="114" w:after="114"/>
        <w:jc w:val="start"/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eta tags is an element of HTML that describes the contents of a web-page, placed near the beginning of the pages source codes and used by search engines to index pages by subject.  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lways go inside the &lt;head&gt; element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HTML source codes. 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uses of Meta tags are follows :-</w:t>
      </w:r>
    </w:p>
    <w:p>
      <w:pPr>
        <w:pStyle w:val="Normal"/>
        <w:widowControl/>
        <w:numPr>
          <w:ilvl w:val="2"/>
          <w:numId w:val="2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Search Engine Optimization (SEO) 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1945" w:hanging="0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It is the continuous process of trying to rank first on search engines for a set of keywords relating to the subject of your website.  </w:t>
      </w:r>
    </w:p>
    <w:p>
      <w:pPr>
        <w:pStyle w:val="Normal"/>
        <w:widowControl/>
        <w:numPr>
          <w:ilvl w:val="2"/>
          <w:numId w:val="2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It I s used by a browser on 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to display content or reload page</w:t>
      </w: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(s).</w:t>
      </w:r>
    </w:p>
    <w:p>
      <w:pPr>
        <w:pStyle w:val="Normal"/>
        <w:widowControl/>
        <w:numPr>
          <w:ilvl w:val="2"/>
          <w:numId w:val="2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are typically used to specify character set, page description, keywords, author of the document, and view port settings.</w:t>
      </w:r>
    </w:p>
    <w:p>
      <w:pPr>
        <w:pStyle w:val="Normal"/>
        <w:widowControl/>
        <w:numPr>
          <w:ilvl w:val="0"/>
          <w:numId w:val="1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 five new HTML elements are follows :-</w:t>
      </w:r>
    </w:p>
    <w:p>
      <w:pPr>
        <w:pStyle w:val="Normal"/>
        <w:widowControl/>
        <w:numPr>
          <w:ilvl w:val="0"/>
          <w:numId w:val="2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&lt;nav&gt;</w:t>
      </w:r>
    </w:p>
    <w:p>
      <w:pPr>
        <w:pStyle w:val="Normal"/>
        <w:widowControl/>
        <w:numPr>
          <w:ilvl w:val="0"/>
          <w:numId w:val="2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&lt;hearder&gt;</w:t>
      </w:r>
    </w:p>
    <w:p>
      <w:pPr>
        <w:pStyle w:val="Normal"/>
        <w:widowControl/>
        <w:numPr>
          <w:ilvl w:val="0"/>
          <w:numId w:val="2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&lt;main&gt;</w:t>
      </w:r>
    </w:p>
    <w:p>
      <w:pPr>
        <w:pStyle w:val="Normal"/>
        <w:widowControl/>
        <w:numPr>
          <w:ilvl w:val="0"/>
          <w:numId w:val="2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&lt;article&gt;</w:t>
      </w:r>
    </w:p>
    <w:p>
      <w:pPr>
        <w:pStyle w:val="Normal"/>
        <w:widowControl/>
        <w:numPr>
          <w:ilvl w:val="0"/>
          <w:numId w:val="2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&lt;video&gt;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6. Screen reader and how it can be used in HTML pages 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screen reader is software that reads the contents of a web page aloud to a user, and are most helpful for those who are visually impaired/blind, have a cognitive disability, or are illiterate. 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Screen readers are responsible for identifying data on a web page, interpreting that data, and then communicating the data to the user. This can be output through the voice of the computer.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following is how do screen reader work in HTML</w:t>
      </w:r>
    </w:p>
    <w:p>
      <w:pPr>
        <w:pStyle w:val="Normal"/>
        <w:widowControl/>
        <w:numPr>
          <w:ilvl w:val="0"/>
          <w:numId w:val="3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Language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HTML allows developers to specify the language of the page written in. This allows for seamless translation when the page is accessed in another country, or by a user with different language settings. If your page includes snippets of text from other languages, you’ll need to add another language tag surrounding the foreign snippet. This way, as a screen reader parses through your page it can read and translate the text into the appropriate language.</w:t>
      </w:r>
    </w:p>
    <w:p>
      <w:pPr>
        <w:pStyle w:val="Normal"/>
        <w:widowControl/>
        <w:numPr>
          <w:ilvl w:val="0"/>
          <w:numId w:val="3"/>
        </w:numPr>
        <w:bidi w:val="0"/>
        <w:spacing w:before="114" w:after="114"/>
        <w:jc w:val="star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Alternate images used in web pages</w:t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Screen readers can’t “read” images. Instead they read the alternate text provided through the HTML tag. This alternate text should give an accurate and clear description of the image’s contents.</w:t>
      </w:r>
    </w:p>
    <w:p>
      <w:pPr>
        <w:pStyle w:val="Normal"/>
        <w:widowControl/>
        <w:numPr>
          <w:ilvl w:val="0"/>
          <w:numId w:val="3"/>
        </w:numPr>
        <w:bidi w:val="0"/>
        <w:spacing w:before="114" w:after="114"/>
        <w:jc w:val="star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Semantic structure</w:t>
      </w:r>
    </w:p>
    <w:p>
      <w:pPr>
        <w:pStyle w:val="TextBody"/>
        <w:widowControl/>
        <w:numPr>
          <w:ilvl w:val="0"/>
          <w:numId w:val="0"/>
        </w:numPr>
        <w:bidi w:val="0"/>
        <w:spacing w:before="114" w:after="114"/>
        <w:ind w:start="2478" w:end="0" w:hanging="0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Screen readers will announce the text included in tags such as title or h1. Therefore, it is important to be strategic and mindful about what you are identifying as headers.</w:t>
      </w:r>
    </w:p>
    <w:p>
      <w:pPr>
        <w:pStyle w:val="TextBody"/>
        <w:widowControl/>
        <w:numPr>
          <w:ilvl w:val="0"/>
          <w:numId w:val="3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age structure</w:t>
      </w:r>
    </w:p>
    <w:p>
      <w:pPr>
        <w:pStyle w:val="TextBody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user can tell a screen reader to jump around to different parts of the page. </w:t>
      </w:r>
    </w:p>
    <w:p>
      <w:pPr>
        <w:pStyle w:val="TextBody"/>
        <w:widowControl/>
        <w:numPr>
          <w:ilvl w:val="0"/>
          <w:numId w:val="3"/>
        </w:numPr>
        <w:bidi w:val="0"/>
        <w:spacing w:before="114" w:after="114"/>
        <w:jc w:val="start"/>
        <w:rPr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Links</w:t>
      </w:r>
    </w:p>
    <w:p>
      <w:pPr>
        <w:pStyle w:val="TextBody"/>
        <w:widowControl/>
        <w:numPr>
          <w:ilvl w:val="0"/>
          <w:numId w:val="0"/>
        </w:numPr>
        <w:bidi w:val="0"/>
        <w:spacing w:before="114" w:after="114"/>
        <w:ind w:start="754" w:hanging="0"/>
        <w:jc w:val="star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114" w:after="114"/>
        <w:ind w:start="2120" w:hanging="0"/>
        <w:jc w:val="start"/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Open Sans;Arial;Lucida Grande;sans-serif" w:hAnsi="Open Sans;Arial;Lucida Grand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 Sans">
    <w:altName w:val="Arial"/>
    <w:charset w:val="01" w:characterSet="utf-8"/>
    <w:family w:val="auto"/>
    <w:pitch w:val="default"/>
  </w:font>
  <w:font w:name="Verdana">
    <w:altName w:val="sans-serif"/>
    <w:charset w:val="01" w:characterSet="utf-8"/>
    <w:family w:val="auto"/>
    <w:pitch w:val="default"/>
  </w:font>
  <w:font w:name="apple-system">
    <w:altName w:val="BlinkMacSystemFont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667"/>
        </w:tabs>
        <w:ind w:start="166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94"/>
        </w:tabs>
        <w:ind w:start="189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0"/>
        </w:tabs>
        <w:ind w:start="212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347"/>
        </w:tabs>
        <w:ind w:start="234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574"/>
        </w:tabs>
        <w:ind w:start="257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801"/>
        </w:tabs>
        <w:ind w:start="280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027"/>
        </w:tabs>
        <w:ind w:start="302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54"/>
        </w:tabs>
        <w:ind w:start="325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481"/>
        </w:tabs>
        <w:ind w:start="348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Roman"/>
      <w:lvlText w:val="%1."/>
      <w:lvlJc w:val="end"/>
      <w:pPr>
        <w:tabs>
          <w:tab w:val="num" w:pos="754"/>
        </w:tabs>
        <w:ind w:start="754" w:hanging="174"/>
      </w:pPr>
      <w:rPr/>
    </w:lvl>
    <w:lvl w:ilvl="1">
      <w:start w:val="1"/>
      <w:numFmt w:val="lowerRoman"/>
      <w:lvlText w:val="%2."/>
      <w:lvlJc w:val="end"/>
      <w:pPr>
        <w:tabs>
          <w:tab w:val="num" w:pos="1151"/>
        </w:tabs>
        <w:ind w:start="1151" w:hanging="567"/>
      </w:pPr>
      <w:rPr/>
    </w:lvl>
    <w:lvl w:ilvl="2">
      <w:start w:val="3"/>
      <w:numFmt w:val="lowerLetter"/>
      <w:lvlText w:val="%3)"/>
      <w:lvlJc w:val="end"/>
      <w:pPr>
        <w:tabs>
          <w:tab w:val="num" w:pos="1548"/>
        </w:tabs>
        <w:ind w:start="1548" w:hanging="397"/>
      </w:pPr>
      <w:rPr/>
    </w:lvl>
    <w:lvl w:ilvl="3">
      <w:start w:val="4"/>
      <w:numFmt w:val="bullet"/>
      <w:lvlText w:val=""/>
      <w:lvlJc w:val="end"/>
      <w:pPr>
        <w:tabs>
          <w:tab w:val="num" w:pos="1134"/>
        </w:tabs>
        <w:ind w:start="1134" w:hanging="224"/>
      </w:pPr>
      <w:rPr>
        <w:rFonts w:ascii="Symbol" w:hAnsi="Symbol" w:cs="Symbol" w:hint="default"/>
      </w:rPr>
    </w:lvl>
    <w:lvl w:ilvl="4">
      <w:start w:val="5"/>
      <w:numFmt w:val="bullet"/>
      <w:lvlText w:val=""/>
      <w:lvlJc w:val="end"/>
      <w:pPr>
        <w:tabs>
          <w:tab w:val="num" w:pos="1358"/>
        </w:tabs>
        <w:ind w:start="1358" w:hanging="224"/>
      </w:pPr>
      <w:rPr>
        <w:rFonts w:ascii="Symbol" w:hAnsi="Symbol" w:cs="Symbol" w:hint="default"/>
      </w:rPr>
    </w:lvl>
    <w:lvl w:ilvl="5">
      <w:start w:val="6"/>
      <w:numFmt w:val="bullet"/>
      <w:lvlText w:val=""/>
      <w:lvlJc w:val="end"/>
      <w:pPr>
        <w:tabs>
          <w:tab w:val="num" w:pos="1582"/>
        </w:tabs>
        <w:ind w:start="1582" w:hanging="224"/>
      </w:pPr>
      <w:rPr>
        <w:rFonts w:ascii="Symbol" w:hAnsi="Symbol" w:cs="Symbol" w:hint="default"/>
      </w:rPr>
    </w:lvl>
    <w:lvl w:ilvl="6">
      <w:start w:val="7"/>
      <w:numFmt w:val="bullet"/>
      <w:lvlText w:val=""/>
      <w:lvlJc w:val="end"/>
      <w:pPr>
        <w:tabs>
          <w:tab w:val="num" w:pos="1806"/>
        </w:tabs>
        <w:ind w:start="1806" w:hanging="224"/>
      </w:pPr>
      <w:rPr>
        <w:rFonts w:ascii="Symbol" w:hAnsi="Symbol" w:cs="Symbol" w:hint="default"/>
      </w:rPr>
    </w:lvl>
    <w:lvl w:ilvl="7">
      <w:start w:val="8"/>
      <w:numFmt w:val="bullet"/>
      <w:lvlText w:val=""/>
      <w:lvlJc w:val="end"/>
      <w:pPr>
        <w:tabs>
          <w:tab w:val="num" w:pos="2030"/>
        </w:tabs>
        <w:ind w:start="2030" w:hanging="224"/>
      </w:pPr>
      <w:rPr>
        <w:rFonts w:ascii="Symbol" w:hAnsi="Symbol" w:cs="Symbol" w:hint="default"/>
      </w:rPr>
    </w:lvl>
    <w:lvl w:ilvl="8">
      <w:start w:val="9"/>
      <w:numFmt w:val="bullet"/>
      <w:lvlText w:val=""/>
      <w:lvlJc w:val="end"/>
      <w:pPr>
        <w:tabs>
          <w:tab w:val="num" w:pos="2254"/>
        </w:tabs>
        <w:ind w:start="2254" w:hanging="224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umbering123">
    <w:name w:val="Numbering 123"/>
    <w:qFormat/>
  </w:style>
  <w:style w:type="numbering" w:styleId="Bullet">
    <w:name w:val="Bullet •"/>
    <w:qFormat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LibreOffice/6.4.5.2$Linux_X86_64 LibreOffice_project/40$Build-2</Application>
  <Pages>2</Pages>
  <Words>481</Words>
  <Characters>2331</Characters>
  <CharactersWithSpaces>2806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2020-09-21T14:26:16Z</dcterms:created>
  <dc:creator/>
  <dc:description/>
  <dc:language>en-US</dc:language>
  <cp:lastModifiedBy/>
  <dcterms:modified xsi:type="dcterms:W3CDTF">2020-09-21T18:02:35Z</dcterms:modified>
  <cp:revision>10</cp:revision>
  <dc:subject/>
  <dc:title/>
</cp:coreProperties>
</file>