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6AA3" w:rsidRDefault="004D5455" w:rsidP="004D5455">
      <w:pPr>
        <w:jc w:val="right"/>
        <w:rPr>
          <w:i/>
        </w:rPr>
      </w:pPr>
      <w:r>
        <w:rPr>
          <w:i/>
        </w:rPr>
        <w:t>Машковцева Лера БФИЛЛ 185</w:t>
      </w:r>
    </w:p>
    <w:p w:rsidR="004D5455" w:rsidRDefault="004D5455" w:rsidP="004D5455">
      <w:pPr>
        <w:jc w:val="right"/>
        <w:rPr>
          <w:i/>
        </w:rPr>
      </w:pPr>
      <w:r>
        <w:rPr>
          <w:i/>
        </w:rPr>
        <w:t>07.04.2019</w:t>
      </w:r>
    </w:p>
    <w:p w:rsidR="004D5455" w:rsidRDefault="004D5455" w:rsidP="004D5455"/>
    <w:p w:rsidR="004D5455" w:rsidRDefault="004D5455" w:rsidP="004D5455"/>
    <w:p w:rsidR="004D5455" w:rsidRPr="004D5455" w:rsidRDefault="004D5455" w:rsidP="004D5455">
      <w:pPr>
        <w:rPr>
          <w:sz w:val="32"/>
        </w:rPr>
      </w:pPr>
      <w:r w:rsidRPr="004D5455">
        <w:rPr>
          <w:b/>
          <w:bCs/>
          <w:color w:val="252525"/>
          <w:szCs w:val="21"/>
        </w:rPr>
        <w:t xml:space="preserve">1. </w:t>
      </w:r>
      <w:proofErr w:type="spellStart"/>
      <w:r w:rsidRPr="004D5455">
        <w:rPr>
          <w:b/>
          <w:bCs/>
          <w:color w:val="252525"/>
          <w:szCs w:val="21"/>
        </w:rPr>
        <w:t>AntConc</w:t>
      </w:r>
      <w:proofErr w:type="spellEnd"/>
    </w:p>
    <w:p w:rsidR="004D5455" w:rsidRDefault="004D5455" w:rsidP="004D5455"/>
    <w:p w:rsidR="004D5455" w:rsidRDefault="004D5455" w:rsidP="004D5455">
      <w:r>
        <w:t xml:space="preserve">4. </w:t>
      </w:r>
      <w:r>
        <w:rPr>
          <w:noProof/>
        </w:rPr>
        <w:drawing>
          <wp:inline distT="0" distB="0" distL="0" distR="0">
            <wp:extent cx="5936615" cy="427101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04-02 в 13.29.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55" w:rsidRDefault="004D5455" w:rsidP="004D5455">
      <w:r>
        <w:rPr>
          <w:noProof/>
        </w:rPr>
        <w:lastRenderedPageBreak/>
        <w:drawing>
          <wp:inline distT="0" distB="0" distL="0" distR="0">
            <wp:extent cx="5936615" cy="431228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04-02 в 13.31.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42710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04-02 в 13.28.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55" w:rsidRDefault="004D5455" w:rsidP="004D5455"/>
    <w:p w:rsidR="004D5455" w:rsidRDefault="004D5455" w:rsidP="004D5455"/>
    <w:p w:rsidR="004D5455" w:rsidRDefault="004D5455" w:rsidP="004D5455"/>
    <w:p w:rsidR="004D5455" w:rsidRDefault="004D5455" w:rsidP="004D5455">
      <w:r>
        <w:lastRenderedPageBreak/>
        <w:t xml:space="preserve">5. </w:t>
      </w:r>
      <w:r>
        <w:rPr>
          <w:noProof/>
        </w:rPr>
        <w:drawing>
          <wp:inline distT="0" distB="0" distL="0" distR="0">
            <wp:extent cx="5936615" cy="42360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9-04-02 в 13.34.4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42633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04-02 в 13.35.3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42633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04-02 в 13.36.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55" w:rsidRDefault="004D5455" w:rsidP="004D5455"/>
    <w:p w:rsidR="004D5455" w:rsidRDefault="004D5455" w:rsidP="004D5455"/>
    <w:p w:rsidR="004D5455" w:rsidRDefault="004D5455" w:rsidP="004D5455"/>
    <w:p w:rsidR="004D5455" w:rsidRDefault="004D5455" w:rsidP="004D5455"/>
    <w:p w:rsidR="004D5455" w:rsidRDefault="004D5455" w:rsidP="004D5455">
      <w:r>
        <w:lastRenderedPageBreak/>
        <w:t xml:space="preserve">6. </w:t>
      </w:r>
      <w:r>
        <w:rPr>
          <w:noProof/>
        </w:rPr>
        <w:drawing>
          <wp:inline distT="0" distB="0" distL="0" distR="0">
            <wp:extent cx="5936615" cy="42449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04-02 в 13.39.3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455" w:rsidRDefault="004D5455" w:rsidP="004D5455"/>
    <w:p w:rsidR="004D5455" w:rsidRDefault="004D5455" w:rsidP="004D5455"/>
    <w:p w:rsidR="004D5455" w:rsidRPr="004D5455" w:rsidRDefault="004D5455" w:rsidP="004D5455">
      <w:pPr>
        <w:rPr>
          <w:sz w:val="32"/>
        </w:rPr>
      </w:pPr>
      <w:r w:rsidRPr="004D5455">
        <w:rPr>
          <w:b/>
          <w:bCs/>
          <w:color w:val="252525"/>
          <w:szCs w:val="21"/>
        </w:rPr>
        <w:t xml:space="preserve">2. </w:t>
      </w:r>
      <w:proofErr w:type="spellStart"/>
      <w:r w:rsidRPr="004D5455">
        <w:rPr>
          <w:b/>
          <w:bCs/>
          <w:color w:val="252525"/>
          <w:szCs w:val="21"/>
        </w:rPr>
        <w:t>Google</w:t>
      </w:r>
      <w:proofErr w:type="spellEnd"/>
      <w:r w:rsidRPr="004D5455">
        <w:rPr>
          <w:b/>
          <w:bCs/>
          <w:color w:val="252525"/>
          <w:szCs w:val="21"/>
        </w:rPr>
        <w:t xml:space="preserve"> </w:t>
      </w:r>
      <w:proofErr w:type="spellStart"/>
      <w:r w:rsidRPr="004D5455">
        <w:rPr>
          <w:b/>
          <w:bCs/>
          <w:color w:val="252525"/>
          <w:szCs w:val="21"/>
        </w:rPr>
        <w:t>Ngrams</w:t>
      </w:r>
      <w:proofErr w:type="spellEnd"/>
      <w:r w:rsidRPr="004D5455">
        <w:rPr>
          <w:b/>
          <w:bCs/>
          <w:color w:val="252525"/>
          <w:szCs w:val="21"/>
        </w:rPr>
        <w:t xml:space="preserve"> и НКРЯ</w:t>
      </w:r>
    </w:p>
    <w:p w:rsidR="004D5455" w:rsidRDefault="004D5455" w:rsidP="004D5455"/>
    <w:p w:rsidR="008B0C6F" w:rsidRDefault="008B0C6F" w:rsidP="004D5455">
      <w:r>
        <w:t xml:space="preserve">2. </w:t>
      </w:r>
    </w:p>
    <w:p w:rsidR="00AF3042" w:rsidRDefault="00AF3042" w:rsidP="00AF3042">
      <w:pPr>
        <w:pStyle w:val="a7"/>
        <w:numPr>
          <w:ilvl w:val="0"/>
          <w:numId w:val="1"/>
        </w:numPr>
        <w:rPr>
          <w:rFonts w:ascii="Times New Roman" w:hAnsi="Times New Roman" w:cs="Times New Roman"/>
        </w:rPr>
      </w:pPr>
      <w:r w:rsidRPr="00AF3042">
        <w:rPr>
          <w:rFonts w:ascii="Times New Roman" w:hAnsi="Times New Roman" w:cs="Times New Roman"/>
        </w:rPr>
        <w:t xml:space="preserve">Устаревшее слово </w:t>
      </w:r>
      <w:r w:rsidRPr="00AF3042">
        <w:rPr>
          <w:rFonts w:ascii="Times New Roman" w:hAnsi="Times New Roman" w:cs="Times New Roman"/>
          <w:i/>
        </w:rPr>
        <w:t xml:space="preserve">одр </w:t>
      </w:r>
      <w:r>
        <w:rPr>
          <w:rFonts w:ascii="Times New Roman" w:hAnsi="Times New Roman" w:cs="Times New Roman"/>
        </w:rPr>
        <w:t xml:space="preserve">наиболее часто употреблялось с конца 1700-х годов до приблизительно 1870-х. Однако даже в этот период оно было гораздо менее употребим, чем его аналоги </w:t>
      </w:r>
      <w:r>
        <w:rPr>
          <w:rFonts w:ascii="Times New Roman" w:hAnsi="Times New Roman" w:cs="Times New Roman"/>
          <w:i/>
        </w:rPr>
        <w:t xml:space="preserve">ложе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i/>
        </w:rPr>
        <w:t xml:space="preserve">постель. </w:t>
      </w:r>
      <w:r>
        <w:rPr>
          <w:rFonts w:ascii="Times New Roman" w:hAnsi="Times New Roman" w:cs="Times New Roman"/>
        </w:rPr>
        <w:t>Кроме того</w:t>
      </w:r>
      <w:r w:rsidR="00A51D5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одр </w:t>
      </w:r>
      <w:r>
        <w:rPr>
          <w:rFonts w:ascii="Times New Roman" w:hAnsi="Times New Roman" w:cs="Times New Roman"/>
        </w:rPr>
        <w:t xml:space="preserve">появилось позже обоих аналогов. </w:t>
      </w:r>
      <w:r w:rsidR="007B7D1C">
        <w:rPr>
          <w:rFonts w:ascii="Times New Roman" w:hAnsi="Times New Roman" w:cs="Times New Roman"/>
        </w:rPr>
        <w:t>В примерах самого позднего употребления устаревшего варианта слова и его аналога, приведенных в НКРЯ, видно,</w:t>
      </w:r>
      <w:r w:rsidR="007B7D1C">
        <w:rPr>
          <w:rFonts w:ascii="Times New Roman" w:hAnsi="Times New Roman" w:cs="Times New Roman"/>
        </w:rPr>
        <w:t xml:space="preserve"> что </w:t>
      </w:r>
      <w:r w:rsidR="007B7D1C">
        <w:rPr>
          <w:rFonts w:ascii="Times New Roman" w:hAnsi="Times New Roman" w:cs="Times New Roman"/>
          <w:i/>
        </w:rPr>
        <w:t xml:space="preserve">одр </w:t>
      </w:r>
      <w:r w:rsidR="007B7D1C">
        <w:rPr>
          <w:rFonts w:ascii="Times New Roman" w:hAnsi="Times New Roman" w:cs="Times New Roman"/>
        </w:rPr>
        <w:t xml:space="preserve">употребляется сегодня лишь в составе фразеологизма «на смертном одре». </w:t>
      </w:r>
      <w:r w:rsidR="007B7D1C">
        <w:rPr>
          <w:rFonts w:ascii="Times New Roman" w:hAnsi="Times New Roman" w:cs="Times New Roman"/>
          <w:i/>
        </w:rPr>
        <w:t xml:space="preserve">Ложе </w:t>
      </w:r>
      <w:r w:rsidR="007B7D1C">
        <w:rPr>
          <w:rFonts w:ascii="Times New Roman" w:hAnsi="Times New Roman" w:cs="Times New Roman"/>
        </w:rPr>
        <w:t xml:space="preserve">употребляется в его исконном значении, а </w:t>
      </w:r>
      <w:r w:rsidR="007B7D1C">
        <w:rPr>
          <w:rFonts w:ascii="Times New Roman" w:hAnsi="Times New Roman" w:cs="Times New Roman"/>
          <w:i/>
        </w:rPr>
        <w:t xml:space="preserve">постель </w:t>
      </w:r>
      <w:r w:rsidR="007B7D1C">
        <w:rPr>
          <w:rFonts w:ascii="Times New Roman" w:hAnsi="Times New Roman" w:cs="Times New Roman"/>
        </w:rPr>
        <w:t xml:space="preserve">все чаще используется в переносном значении.  </w:t>
      </w:r>
    </w:p>
    <w:p w:rsidR="007B7D1C" w:rsidRDefault="007B7D1C" w:rsidP="007B7D1C">
      <w:pPr>
        <w:pStyle w:val="a7"/>
        <w:rPr>
          <w:rFonts w:ascii="Times New Roman" w:hAnsi="Times New Roman" w:cs="Times New Roman"/>
        </w:rPr>
      </w:pPr>
    </w:p>
    <w:p w:rsidR="007B7D1C" w:rsidRDefault="007B7D1C" w:rsidP="007B7D1C">
      <w:pPr>
        <w:pStyle w:val="a7"/>
        <w:rPr>
          <w:rFonts w:ascii="Times New Roman" w:hAnsi="Times New Roman" w:cs="Times New Roman"/>
          <w:i/>
        </w:rPr>
      </w:pPr>
      <w:r w:rsidRPr="007B7D1C">
        <w:rPr>
          <w:rFonts w:ascii="Times New Roman" w:hAnsi="Times New Roman" w:cs="Times New Roman"/>
          <w:i/>
        </w:rPr>
        <w:t xml:space="preserve">Мольер высмеивает врачей и на смертном </w:t>
      </w:r>
      <w:r w:rsidRPr="007B7D1C">
        <w:rPr>
          <w:rFonts w:ascii="Times New Roman" w:hAnsi="Times New Roman" w:cs="Times New Roman"/>
          <w:i/>
          <w:u w:val="single"/>
        </w:rPr>
        <w:t>одре</w:t>
      </w:r>
      <w:r w:rsidRPr="007B7D1C">
        <w:rPr>
          <w:rFonts w:ascii="Times New Roman" w:hAnsi="Times New Roman" w:cs="Times New Roman"/>
          <w:i/>
        </w:rPr>
        <w:t xml:space="preserve"> зовёт лекаря. [Александр Филиппов. Участь эксперта // «Отечественные записки», 2003]</w:t>
      </w:r>
    </w:p>
    <w:p w:rsidR="007B7D1C" w:rsidRDefault="007B7D1C" w:rsidP="007B7D1C">
      <w:pPr>
        <w:pStyle w:val="a7"/>
        <w:rPr>
          <w:rFonts w:ascii="Times New Roman" w:hAnsi="Times New Roman" w:cs="Times New Roman"/>
          <w:i/>
        </w:rPr>
      </w:pPr>
    </w:p>
    <w:p w:rsidR="007B7D1C" w:rsidRDefault="007B7D1C" w:rsidP="007B7D1C">
      <w:pPr>
        <w:pStyle w:val="a7"/>
        <w:rPr>
          <w:rFonts w:ascii="Times New Roman" w:hAnsi="Times New Roman" w:cs="Times New Roman"/>
          <w:i/>
        </w:rPr>
      </w:pPr>
      <w:r w:rsidRPr="007B7D1C">
        <w:rPr>
          <w:rFonts w:ascii="Times New Roman" w:hAnsi="Times New Roman" w:cs="Times New Roman"/>
          <w:i/>
        </w:rPr>
        <w:t xml:space="preserve">Среди вещей, проданных на аукционе, около 400 реликвий с острова Святой Елены: пригоршня земли, часть паркета, на котором располагалось смертное </w:t>
      </w:r>
      <w:r w:rsidRPr="007B7D1C">
        <w:rPr>
          <w:rFonts w:ascii="Times New Roman" w:hAnsi="Times New Roman" w:cs="Times New Roman"/>
          <w:i/>
          <w:u w:val="single"/>
        </w:rPr>
        <w:t xml:space="preserve">ложе </w:t>
      </w:r>
      <w:r w:rsidRPr="007B7D1C">
        <w:rPr>
          <w:rFonts w:ascii="Times New Roman" w:hAnsi="Times New Roman" w:cs="Times New Roman"/>
          <w:i/>
        </w:rPr>
        <w:t xml:space="preserve">императора, прядь волос и кусочки ткани с его кровью. [Виктория </w:t>
      </w:r>
      <w:proofErr w:type="spellStart"/>
      <w:r w:rsidRPr="007B7D1C">
        <w:rPr>
          <w:rFonts w:ascii="Times New Roman" w:hAnsi="Times New Roman" w:cs="Times New Roman"/>
          <w:i/>
        </w:rPr>
        <w:t>Мусвик</w:t>
      </w:r>
      <w:proofErr w:type="spellEnd"/>
      <w:r w:rsidRPr="007B7D1C">
        <w:rPr>
          <w:rFonts w:ascii="Times New Roman" w:hAnsi="Times New Roman" w:cs="Times New Roman"/>
          <w:i/>
        </w:rPr>
        <w:t>. Неделя 12.03-2002.03.18 // «Коммерсантъ-Власть», 2002]</w:t>
      </w:r>
    </w:p>
    <w:p w:rsidR="007B7D1C" w:rsidRDefault="007B7D1C" w:rsidP="007B7D1C">
      <w:pPr>
        <w:pStyle w:val="a7"/>
        <w:rPr>
          <w:rFonts w:ascii="Times New Roman" w:hAnsi="Times New Roman" w:cs="Times New Roman"/>
          <w:i/>
        </w:rPr>
      </w:pPr>
    </w:p>
    <w:p w:rsidR="007B7D1C" w:rsidRPr="007B7D1C" w:rsidRDefault="007B7D1C" w:rsidP="007B7D1C">
      <w:pPr>
        <w:pStyle w:val="a7"/>
        <w:rPr>
          <w:rFonts w:ascii="Times New Roman" w:hAnsi="Times New Roman" w:cs="Times New Roman"/>
          <w:i/>
        </w:rPr>
      </w:pPr>
      <w:r w:rsidRPr="007B7D1C">
        <w:rPr>
          <w:rFonts w:ascii="Times New Roman" w:hAnsi="Times New Roman" w:cs="Times New Roman"/>
          <w:i/>
        </w:rPr>
        <w:t xml:space="preserve">Да, мне бы хотелось это назвать любовью ― Рома мне нравился и мне хорошо было с ним в </w:t>
      </w:r>
      <w:r w:rsidRPr="007B7D1C">
        <w:rPr>
          <w:rFonts w:ascii="Times New Roman" w:hAnsi="Times New Roman" w:cs="Times New Roman"/>
          <w:i/>
          <w:u w:val="single"/>
        </w:rPr>
        <w:t>постели</w:t>
      </w:r>
      <w:r w:rsidRPr="007B7D1C">
        <w:rPr>
          <w:rFonts w:ascii="Times New Roman" w:hAnsi="Times New Roman" w:cs="Times New Roman"/>
          <w:i/>
        </w:rPr>
        <w:t>. [Ольга Зуева. Скажи, что я тебе нужна... // «Даша», 2004]</w:t>
      </w:r>
    </w:p>
    <w:p w:rsidR="00A6220D" w:rsidRDefault="00A6220D" w:rsidP="00A6220D">
      <w:pPr>
        <w:pStyle w:val="a7"/>
        <w:rPr>
          <w:rFonts w:ascii="Times New Roman" w:hAnsi="Times New Roman" w:cs="Times New Roman"/>
        </w:rPr>
      </w:pPr>
    </w:p>
    <w:p w:rsidR="00A6220D" w:rsidRPr="00A6220D" w:rsidRDefault="00A51D58" w:rsidP="00A6220D">
      <w:pPr>
        <w:pStyle w:val="a7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Слово </w:t>
      </w:r>
      <w:r>
        <w:rPr>
          <w:rFonts w:ascii="Times New Roman" w:hAnsi="Times New Roman" w:cs="Times New Roman"/>
          <w:i/>
        </w:rPr>
        <w:t>д</w:t>
      </w:r>
      <w:r w:rsidR="00AF3042">
        <w:rPr>
          <w:rFonts w:ascii="Times New Roman" w:hAnsi="Times New Roman" w:cs="Times New Roman"/>
          <w:i/>
        </w:rPr>
        <w:t xml:space="preserve">щерь </w:t>
      </w:r>
      <w:r>
        <w:rPr>
          <w:rFonts w:ascii="Times New Roman" w:hAnsi="Times New Roman" w:cs="Times New Roman"/>
        </w:rPr>
        <w:t>появилось</w:t>
      </w:r>
      <w:r w:rsidR="002B391F">
        <w:rPr>
          <w:rFonts w:ascii="Times New Roman" w:hAnsi="Times New Roman" w:cs="Times New Roman"/>
        </w:rPr>
        <w:t xml:space="preserve"> в употреблении</w:t>
      </w:r>
      <w:r>
        <w:rPr>
          <w:rFonts w:ascii="Times New Roman" w:hAnsi="Times New Roman" w:cs="Times New Roman"/>
        </w:rPr>
        <w:t xml:space="preserve"> в 1709 году одновременно со своим аналогом </w:t>
      </w:r>
      <w:r>
        <w:rPr>
          <w:rFonts w:ascii="Times New Roman" w:hAnsi="Times New Roman" w:cs="Times New Roman"/>
          <w:i/>
        </w:rPr>
        <w:t xml:space="preserve">дочь, </w:t>
      </w:r>
      <w:r>
        <w:rPr>
          <w:rFonts w:ascii="Times New Roman" w:hAnsi="Times New Roman" w:cs="Times New Roman"/>
        </w:rPr>
        <w:t xml:space="preserve">который ему удалось обогнать по употреблению только раз – в 1776 году. </w:t>
      </w:r>
      <w:r w:rsidR="000C5892">
        <w:rPr>
          <w:rFonts w:ascii="Times New Roman" w:hAnsi="Times New Roman" w:cs="Times New Roman"/>
        </w:rPr>
        <w:t xml:space="preserve">После этого слово </w:t>
      </w:r>
      <w:r w:rsidR="000C5892">
        <w:rPr>
          <w:rFonts w:ascii="Times New Roman" w:hAnsi="Times New Roman" w:cs="Times New Roman"/>
          <w:i/>
        </w:rPr>
        <w:t xml:space="preserve">дочь </w:t>
      </w:r>
      <w:r w:rsidR="000C5892">
        <w:rPr>
          <w:rFonts w:ascii="Times New Roman" w:hAnsi="Times New Roman" w:cs="Times New Roman"/>
        </w:rPr>
        <w:t xml:space="preserve">в разные периоды употреблялось от 10 до более чем в </w:t>
      </w:r>
      <w:r w:rsidR="000C5892">
        <w:rPr>
          <w:rFonts w:ascii="Times New Roman" w:hAnsi="Times New Roman" w:cs="Times New Roman"/>
        </w:rPr>
        <w:lastRenderedPageBreak/>
        <w:t xml:space="preserve">100 раз чаще, чем </w:t>
      </w:r>
      <w:r w:rsidR="000C5892">
        <w:rPr>
          <w:rFonts w:ascii="Times New Roman" w:hAnsi="Times New Roman" w:cs="Times New Roman"/>
          <w:i/>
        </w:rPr>
        <w:t xml:space="preserve">дщерь. </w:t>
      </w:r>
      <w:r w:rsidR="00A6220D">
        <w:rPr>
          <w:rFonts w:ascii="Times New Roman" w:hAnsi="Times New Roman" w:cs="Times New Roman"/>
        </w:rPr>
        <w:t xml:space="preserve">В примерах самого позднего употребления устаревшего варианта слова и его аналога, приведенных в НКРЯ, видно, что в первом случае оно используется в качестве цитаты из более раннего текста. То есть мы можем сделать вывод, что уже с 1960-х годов слово </w:t>
      </w:r>
      <w:r w:rsidR="00A6220D">
        <w:rPr>
          <w:rFonts w:ascii="Times New Roman" w:hAnsi="Times New Roman" w:cs="Times New Roman"/>
          <w:i/>
        </w:rPr>
        <w:t xml:space="preserve">дщерь </w:t>
      </w:r>
      <w:r w:rsidR="00A6220D">
        <w:rPr>
          <w:rFonts w:ascii="Times New Roman" w:hAnsi="Times New Roman" w:cs="Times New Roman"/>
        </w:rPr>
        <w:t xml:space="preserve">не употребляется в повседневной речи. </w:t>
      </w:r>
      <w:r w:rsidR="00A6220D">
        <w:rPr>
          <w:rFonts w:ascii="Times New Roman" w:hAnsi="Times New Roman" w:cs="Times New Roman"/>
          <w:i/>
        </w:rPr>
        <w:t xml:space="preserve">Дочь </w:t>
      </w:r>
      <w:r w:rsidR="00A6220D">
        <w:rPr>
          <w:rFonts w:ascii="Times New Roman" w:hAnsi="Times New Roman" w:cs="Times New Roman"/>
        </w:rPr>
        <w:t xml:space="preserve">же употребляется до сих пор и на форумах. </w:t>
      </w:r>
    </w:p>
    <w:p w:rsidR="00A6220D" w:rsidRPr="00A6220D" w:rsidRDefault="00A6220D" w:rsidP="00A6220D">
      <w:pPr>
        <w:pStyle w:val="a7"/>
        <w:rPr>
          <w:rFonts w:ascii="Times New Roman" w:hAnsi="Times New Roman" w:cs="Times New Roman"/>
        </w:rPr>
      </w:pPr>
    </w:p>
    <w:p w:rsidR="00A6220D" w:rsidRDefault="00A6220D" w:rsidP="00A6220D">
      <w:pPr>
        <w:pStyle w:val="a7"/>
      </w:pPr>
      <w:r w:rsidRPr="00A6220D">
        <w:rPr>
          <w:rFonts w:ascii="Times New Roman" w:hAnsi="Times New Roman" w:cs="Times New Roman"/>
          <w:i/>
        </w:rPr>
        <w:t xml:space="preserve">А сегодня, входя в квартиру, Василий Васильевич, чем-то довольный, пел не через нос, как обычно, а во весь рот, даже со словами: Радость, первенец творенья, </w:t>
      </w:r>
      <w:r w:rsidRPr="00A6220D">
        <w:rPr>
          <w:rFonts w:ascii="Times New Roman" w:hAnsi="Times New Roman" w:cs="Times New Roman"/>
          <w:i/>
          <w:u w:val="single"/>
        </w:rPr>
        <w:t>Дщерь</w:t>
      </w:r>
      <w:r w:rsidRPr="00A6220D">
        <w:rPr>
          <w:rFonts w:ascii="Times New Roman" w:hAnsi="Times New Roman" w:cs="Times New Roman"/>
          <w:i/>
        </w:rPr>
        <w:t xml:space="preserve"> великая отца… Увидев на пороге кухни Лизу, растрёпанную, замученную, с большими недоумевающими глазами, он взял её руку и галантно поцеловал. [И. </w:t>
      </w:r>
      <w:proofErr w:type="spellStart"/>
      <w:r w:rsidRPr="00A6220D">
        <w:rPr>
          <w:rFonts w:ascii="Times New Roman" w:hAnsi="Times New Roman" w:cs="Times New Roman"/>
          <w:i/>
        </w:rPr>
        <w:t>Грекова</w:t>
      </w:r>
      <w:proofErr w:type="spellEnd"/>
      <w:r w:rsidRPr="00A6220D">
        <w:rPr>
          <w:rFonts w:ascii="Times New Roman" w:hAnsi="Times New Roman" w:cs="Times New Roman"/>
          <w:i/>
        </w:rPr>
        <w:t>. Первый налет (1960)]</w:t>
      </w:r>
      <w:r w:rsidRPr="00A6220D">
        <w:t xml:space="preserve"> </w:t>
      </w:r>
    </w:p>
    <w:p w:rsidR="00A6220D" w:rsidRDefault="00A6220D" w:rsidP="00A6220D">
      <w:pPr>
        <w:pStyle w:val="a7"/>
        <w:rPr>
          <w:rFonts w:ascii="Times New Roman" w:hAnsi="Times New Roman" w:cs="Times New Roman"/>
          <w:i/>
        </w:rPr>
      </w:pPr>
    </w:p>
    <w:p w:rsidR="00A6220D" w:rsidRDefault="00A6220D" w:rsidP="00A6220D">
      <w:pPr>
        <w:pStyle w:val="a7"/>
        <w:rPr>
          <w:rFonts w:ascii="Times New Roman" w:hAnsi="Times New Roman" w:cs="Times New Roman"/>
          <w:i/>
        </w:rPr>
      </w:pPr>
      <w:r w:rsidRPr="00A6220D">
        <w:rPr>
          <w:rFonts w:ascii="Times New Roman" w:hAnsi="Times New Roman" w:cs="Times New Roman"/>
          <w:i/>
        </w:rPr>
        <w:t>[</w:t>
      </w:r>
      <w:proofErr w:type="spellStart"/>
      <w:r w:rsidRPr="00A6220D">
        <w:rPr>
          <w:rFonts w:ascii="Times New Roman" w:hAnsi="Times New Roman" w:cs="Times New Roman"/>
          <w:i/>
        </w:rPr>
        <w:t>anizotrop</w:t>
      </w:r>
      <w:proofErr w:type="spellEnd"/>
      <w:r w:rsidRPr="00A6220D">
        <w:rPr>
          <w:rFonts w:ascii="Times New Roman" w:hAnsi="Times New Roman" w:cs="Times New Roman"/>
          <w:i/>
        </w:rPr>
        <w:t xml:space="preserve">, </w:t>
      </w:r>
      <w:proofErr w:type="spellStart"/>
      <w:r w:rsidRPr="00A6220D">
        <w:rPr>
          <w:rFonts w:ascii="Times New Roman" w:hAnsi="Times New Roman" w:cs="Times New Roman"/>
          <w:i/>
        </w:rPr>
        <w:t>nick</w:t>
      </w:r>
      <w:proofErr w:type="spellEnd"/>
      <w:r w:rsidRPr="00A6220D">
        <w:rPr>
          <w:rFonts w:ascii="Times New Roman" w:hAnsi="Times New Roman" w:cs="Times New Roman"/>
          <w:i/>
        </w:rPr>
        <w:t xml:space="preserve">] Вот случай. Одеваю </w:t>
      </w:r>
      <w:r w:rsidRPr="00A6220D">
        <w:rPr>
          <w:rFonts w:ascii="Times New Roman" w:hAnsi="Times New Roman" w:cs="Times New Roman"/>
          <w:i/>
          <w:u w:val="single"/>
        </w:rPr>
        <w:t>дочь</w:t>
      </w:r>
      <w:r w:rsidRPr="00A6220D">
        <w:rPr>
          <w:rFonts w:ascii="Times New Roman" w:hAnsi="Times New Roman" w:cs="Times New Roman"/>
          <w:i/>
        </w:rPr>
        <w:t xml:space="preserve"> в садик. Ей три года. [коллективный. Форум: Мужчина в школе (Взгляд на Мужчину в школе снаружи и изнутри) (2011)]</w:t>
      </w:r>
    </w:p>
    <w:p w:rsidR="00A6220D" w:rsidRPr="00A6220D" w:rsidRDefault="00A6220D" w:rsidP="00A6220D">
      <w:pPr>
        <w:pStyle w:val="a7"/>
        <w:rPr>
          <w:rFonts w:ascii="Times New Roman" w:hAnsi="Times New Roman" w:cs="Times New Roman"/>
        </w:rPr>
      </w:pPr>
    </w:p>
    <w:p w:rsidR="00AF3042" w:rsidRDefault="000C5892" w:rsidP="00AF3042">
      <w:pPr>
        <w:pStyle w:val="a7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Слово </w:t>
      </w:r>
      <w:r w:rsidR="002B391F">
        <w:rPr>
          <w:rFonts w:ascii="Times New Roman" w:hAnsi="Times New Roman" w:cs="Times New Roman"/>
          <w:i/>
        </w:rPr>
        <w:t>злосчастие</w:t>
      </w:r>
      <w:r w:rsidR="002B391F">
        <w:rPr>
          <w:rFonts w:ascii="Times New Roman" w:hAnsi="Times New Roman" w:cs="Times New Roman"/>
        </w:rPr>
        <w:t xml:space="preserve"> употреблялось чаще только в 1813 и с 1815 по 1821 года. Кроме того, </w:t>
      </w:r>
      <w:r w:rsidR="002B391F">
        <w:rPr>
          <w:rFonts w:ascii="Times New Roman" w:hAnsi="Times New Roman" w:cs="Times New Roman"/>
          <w:i/>
        </w:rPr>
        <w:t xml:space="preserve">злосчастие </w:t>
      </w:r>
      <w:r w:rsidR="002B391F">
        <w:rPr>
          <w:rFonts w:ascii="Times New Roman" w:hAnsi="Times New Roman" w:cs="Times New Roman"/>
        </w:rPr>
        <w:t xml:space="preserve">начало употребляться с 1760 года, а его аналог </w:t>
      </w:r>
      <w:r w:rsidR="002B391F">
        <w:rPr>
          <w:rFonts w:ascii="Times New Roman" w:hAnsi="Times New Roman" w:cs="Times New Roman"/>
          <w:i/>
        </w:rPr>
        <w:t xml:space="preserve">несчастие </w:t>
      </w:r>
      <w:r w:rsidR="002B391F">
        <w:rPr>
          <w:rFonts w:ascii="Times New Roman" w:hAnsi="Times New Roman" w:cs="Times New Roman"/>
        </w:rPr>
        <w:t xml:space="preserve">лишь спустя пять лет. Наибольший разрыв наблюдается с 1775 по 1800 года. Также значимые различия заметны с 1913 по 1970 года. </w:t>
      </w:r>
      <w:r w:rsidR="00A6220D">
        <w:rPr>
          <w:rFonts w:ascii="Times New Roman" w:hAnsi="Times New Roman" w:cs="Times New Roman"/>
        </w:rPr>
        <w:t xml:space="preserve">Самое позднее употребление </w:t>
      </w:r>
      <w:r w:rsidR="007B7D1C">
        <w:rPr>
          <w:rFonts w:ascii="Times New Roman" w:hAnsi="Times New Roman" w:cs="Times New Roman"/>
        </w:rPr>
        <w:t xml:space="preserve">устаревшего слова добавляет тексту пафоса, видно, что это сделано нарочно и в обычной жизни используется только для достижения подобного эффекта. Вариант употребления слова </w:t>
      </w:r>
      <w:r w:rsidR="007B7D1C">
        <w:rPr>
          <w:rFonts w:ascii="Times New Roman" w:hAnsi="Times New Roman" w:cs="Times New Roman"/>
          <w:i/>
        </w:rPr>
        <w:t xml:space="preserve">несчастия </w:t>
      </w:r>
      <w:r w:rsidR="007B7D1C">
        <w:rPr>
          <w:rFonts w:ascii="Times New Roman" w:hAnsi="Times New Roman" w:cs="Times New Roman"/>
        </w:rPr>
        <w:t xml:space="preserve">показывает, что современный аналог используется даже в «заговорах», что показывает его глубокое включение в речь. </w:t>
      </w:r>
    </w:p>
    <w:p w:rsidR="00A6220D" w:rsidRDefault="00A6220D" w:rsidP="00A6220D">
      <w:pPr>
        <w:pStyle w:val="a7"/>
        <w:rPr>
          <w:rFonts w:ascii="Times New Roman" w:hAnsi="Times New Roman" w:cs="Times New Roman"/>
        </w:rPr>
      </w:pPr>
    </w:p>
    <w:p w:rsidR="00A6220D" w:rsidRDefault="00A6220D" w:rsidP="00A6220D">
      <w:pPr>
        <w:pStyle w:val="a7"/>
        <w:rPr>
          <w:rFonts w:ascii="Times New Roman" w:hAnsi="Times New Roman" w:cs="Times New Roman"/>
          <w:i/>
        </w:rPr>
      </w:pPr>
      <w:r w:rsidRPr="00A6220D">
        <w:rPr>
          <w:rFonts w:ascii="Times New Roman" w:hAnsi="Times New Roman" w:cs="Times New Roman"/>
          <w:i/>
        </w:rPr>
        <w:t xml:space="preserve">Главная мысль была неутешительной: как певец Орфей перекрикивался в мелодраме с оркестром, так жизнь перекрикивается с неудачами и </w:t>
      </w:r>
      <w:r w:rsidRPr="00A6220D">
        <w:rPr>
          <w:rFonts w:ascii="Times New Roman" w:hAnsi="Times New Roman" w:cs="Times New Roman"/>
          <w:i/>
          <w:u w:val="single"/>
        </w:rPr>
        <w:t>злосчастие</w:t>
      </w:r>
      <w:r w:rsidRPr="00A6220D">
        <w:rPr>
          <w:rFonts w:ascii="Times New Roman" w:hAnsi="Times New Roman" w:cs="Times New Roman"/>
          <w:i/>
        </w:rPr>
        <w:t>м. [Борис Евсеев. Евстигней // «Октябрь», 2010]</w:t>
      </w:r>
    </w:p>
    <w:p w:rsidR="007B7D1C" w:rsidRDefault="007B7D1C" w:rsidP="00A6220D">
      <w:pPr>
        <w:pStyle w:val="a7"/>
        <w:rPr>
          <w:rFonts w:ascii="Times New Roman" w:hAnsi="Times New Roman" w:cs="Times New Roman"/>
          <w:i/>
        </w:rPr>
      </w:pPr>
    </w:p>
    <w:p w:rsidR="007B7D1C" w:rsidRPr="00A6220D" w:rsidRDefault="007B7D1C" w:rsidP="00A6220D">
      <w:pPr>
        <w:pStyle w:val="a7"/>
        <w:rPr>
          <w:rFonts w:ascii="Times New Roman" w:hAnsi="Times New Roman" w:cs="Times New Roman"/>
          <w:i/>
        </w:rPr>
      </w:pPr>
      <w:r w:rsidRPr="007B7D1C">
        <w:rPr>
          <w:rFonts w:ascii="Times New Roman" w:hAnsi="Times New Roman" w:cs="Times New Roman"/>
          <w:i/>
        </w:rPr>
        <w:t>[</w:t>
      </w:r>
      <w:proofErr w:type="spellStart"/>
      <w:r w:rsidRPr="007B7D1C">
        <w:rPr>
          <w:rFonts w:ascii="Times New Roman" w:hAnsi="Times New Roman" w:cs="Times New Roman"/>
          <w:i/>
        </w:rPr>
        <w:t>Rud</w:t>
      </w:r>
      <w:proofErr w:type="spellEnd"/>
      <w:r w:rsidRPr="007B7D1C">
        <w:rPr>
          <w:rFonts w:ascii="Times New Roman" w:hAnsi="Times New Roman" w:cs="Times New Roman"/>
          <w:i/>
        </w:rPr>
        <w:t xml:space="preserve">, </w:t>
      </w:r>
      <w:proofErr w:type="spellStart"/>
      <w:r w:rsidRPr="007B7D1C">
        <w:rPr>
          <w:rFonts w:ascii="Times New Roman" w:hAnsi="Times New Roman" w:cs="Times New Roman"/>
          <w:i/>
        </w:rPr>
        <w:t>nick</w:t>
      </w:r>
      <w:proofErr w:type="spellEnd"/>
      <w:r w:rsidRPr="007B7D1C">
        <w:rPr>
          <w:rFonts w:ascii="Times New Roman" w:hAnsi="Times New Roman" w:cs="Times New Roman"/>
          <w:i/>
        </w:rPr>
        <w:t xml:space="preserve">] – Чтоб на твою голову одни </w:t>
      </w:r>
      <w:r w:rsidRPr="007B7D1C">
        <w:rPr>
          <w:rFonts w:ascii="Times New Roman" w:hAnsi="Times New Roman" w:cs="Times New Roman"/>
          <w:i/>
          <w:u w:val="single"/>
        </w:rPr>
        <w:t>несчасть</w:t>
      </w:r>
      <w:r w:rsidRPr="007B7D1C">
        <w:rPr>
          <w:rFonts w:ascii="Times New Roman" w:hAnsi="Times New Roman" w:cs="Times New Roman"/>
          <w:i/>
        </w:rPr>
        <w:t>я сыпались! [коллективный. Форум</w:t>
      </w:r>
      <w:proofErr w:type="gramStart"/>
      <w:r w:rsidRPr="007B7D1C">
        <w:rPr>
          <w:rFonts w:ascii="Times New Roman" w:hAnsi="Times New Roman" w:cs="Times New Roman"/>
          <w:i/>
        </w:rPr>
        <w:t>:</w:t>
      </w:r>
      <w:r>
        <w:rPr>
          <w:rFonts w:ascii="Times New Roman" w:hAnsi="Times New Roman" w:cs="Times New Roman"/>
          <w:i/>
        </w:rPr>
        <w:t xml:space="preserve"> </w:t>
      </w:r>
      <w:r w:rsidRPr="007B7D1C">
        <w:rPr>
          <w:rFonts w:ascii="Times New Roman" w:hAnsi="Times New Roman" w:cs="Times New Roman"/>
          <w:i/>
        </w:rPr>
        <w:t>Похороните</w:t>
      </w:r>
      <w:proofErr w:type="gramEnd"/>
      <w:r w:rsidRPr="007B7D1C">
        <w:rPr>
          <w:rFonts w:ascii="Times New Roman" w:hAnsi="Times New Roman" w:cs="Times New Roman"/>
          <w:i/>
        </w:rPr>
        <w:t xml:space="preserve"> меня за плинтусом. Фильм (2009-2011)]</w:t>
      </w:r>
    </w:p>
    <w:p w:rsidR="004D5EA1" w:rsidRDefault="004D5EA1" w:rsidP="004D5EA1"/>
    <w:p w:rsidR="004D5EA1" w:rsidRPr="004D5EA1" w:rsidRDefault="004D5EA1" w:rsidP="004D5EA1">
      <w:r>
        <w:t xml:space="preserve">Графики НКРЯ позволяют сравнить отдельные случаи употребления устаревших слов и их аналогов. </w:t>
      </w:r>
      <w:r w:rsidR="00A6220D">
        <w:t xml:space="preserve">С помощью них мы также можем получить более подробные сведения для каждого слова. </w:t>
      </w:r>
    </w:p>
    <w:p w:rsidR="002B391F" w:rsidRDefault="002B391F" w:rsidP="002B391F"/>
    <w:p w:rsidR="002B391F" w:rsidRPr="002B391F" w:rsidRDefault="002B391F" w:rsidP="002B391F">
      <w:r>
        <w:t xml:space="preserve">Большая разница в частоте употребления, заметная еще в прошлые столетия, с большой вероятностью стала причиной архаизации некоторых слов сегодня. Это наглядно показано в графиках </w:t>
      </w:r>
      <w:proofErr w:type="spellStart"/>
      <w:r w:rsidRPr="002B391F">
        <w:rPr>
          <w:bCs/>
        </w:rPr>
        <w:t>Google</w:t>
      </w:r>
      <w:proofErr w:type="spellEnd"/>
      <w:r w:rsidRPr="002B391F">
        <w:rPr>
          <w:bCs/>
        </w:rPr>
        <w:t xml:space="preserve"> </w:t>
      </w:r>
      <w:proofErr w:type="spellStart"/>
      <w:r w:rsidRPr="002B391F">
        <w:rPr>
          <w:bCs/>
        </w:rPr>
        <w:t>Ngrams</w:t>
      </w:r>
      <w:proofErr w:type="spellEnd"/>
      <w:r w:rsidR="004D5EA1">
        <w:rPr>
          <w:bCs/>
        </w:rPr>
        <w:t xml:space="preserve"> и НКРЯ</w:t>
      </w:r>
      <w:r>
        <w:rPr>
          <w:bCs/>
        </w:rPr>
        <w:t>, приведе</w:t>
      </w:r>
      <w:r w:rsidR="004D5EA1">
        <w:rPr>
          <w:bCs/>
        </w:rPr>
        <w:t xml:space="preserve">нных ниже. </w:t>
      </w:r>
      <w:r w:rsidR="004D5EA1">
        <w:rPr>
          <w:bCs/>
          <w:noProof/>
        </w:rPr>
        <w:lastRenderedPageBreak/>
        <w:drawing>
          <wp:inline distT="0" distB="0" distL="0" distR="0">
            <wp:extent cx="5936615" cy="287718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9-04-06 в 23.54.3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EA1">
        <w:rPr>
          <w:bCs/>
          <w:noProof/>
        </w:rPr>
        <w:drawing>
          <wp:inline distT="0" distB="0" distL="0" distR="0">
            <wp:extent cx="5936615" cy="28206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04-06 в 23.53.4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</w:p>
    <w:p w:rsidR="004D5455" w:rsidRDefault="004D5EA1" w:rsidP="004D5455">
      <w:r>
        <w:rPr>
          <w:noProof/>
        </w:rPr>
        <w:lastRenderedPageBreak/>
        <w:drawing>
          <wp:inline distT="0" distB="0" distL="0" distR="0">
            <wp:extent cx="5936615" cy="28562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9-04-06 в 23.54.0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042">
        <w:rPr>
          <w:noProof/>
        </w:rPr>
        <w:drawing>
          <wp:inline distT="0" distB="0" distL="0" distR="0">
            <wp:extent cx="5936615" cy="338772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9-04-06 в 17.50.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29019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9-04-06 в 23.51.4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2908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9-04-06 в 23.51.0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042">
        <w:rPr>
          <w:noProof/>
        </w:rPr>
        <w:drawing>
          <wp:inline distT="0" distB="0" distL="0" distR="0">
            <wp:extent cx="5936615" cy="32232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9-04-06 в 17.32.3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286829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9-04-06 в 23.53.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28536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9-04-06 в 23.52.3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042">
        <w:rPr>
          <w:noProof/>
        </w:rPr>
        <w:drawing>
          <wp:inline distT="0" distB="0" distL="0" distR="0">
            <wp:extent cx="5936615" cy="32943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9-04-06 в 17.38.4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6F" w:rsidRDefault="008B0C6F" w:rsidP="004D5455"/>
    <w:p w:rsidR="008B0C6F" w:rsidRDefault="008B0C6F" w:rsidP="004D5455"/>
    <w:p w:rsidR="008B0C6F" w:rsidRDefault="008B0C6F" w:rsidP="008B0C6F">
      <w:r>
        <w:t xml:space="preserve">3. </w:t>
      </w:r>
      <w:r w:rsidRPr="008B0C6F">
        <w:rPr>
          <w:color w:val="252525"/>
          <w:szCs w:val="21"/>
          <w:shd w:val="clear" w:color="auto" w:fill="FFFFFF"/>
          <w:lang w:val="en-US"/>
        </w:rPr>
        <w:t>I</w:t>
      </w:r>
      <w:proofErr w:type="spellStart"/>
      <w:r w:rsidRPr="008B0C6F">
        <w:rPr>
          <w:color w:val="252525"/>
          <w:szCs w:val="21"/>
          <w:shd w:val="clear" w:color="auto" w:fill="FFFFFF"/>
        </w:rPr>
        <w:t>pm</w:t>
      </w:r>
      <w:proofErr w:type="spellEnd"/>
      <w:r w:rsidRPr="008B0C6F">
        <w:rPr>
          <w:color w:val="252525"/>
          <w:szCs w:val="21"/>
          <w:shd w:val="clear" w:color="auto" w:fill="FFFFFF"/>
        </w:rPr>
        <w:t xml:space="preserve"> для каждого слова по основному корпусу в НКРЯ</w:t>
      </w:r>
      <w:r>
        <w:rPr>
          <w:color w:val="252525"/>
          <w:szCs w:val="21"/>
          <w:shd w:val="clear" w:color="auto" w:fill="FFFFFF"/>
        </w:rPr>
        <w:t>:</w:t>
      </w:r>
    </w:p>
    <w:p w:rsidR="008B0C6F" w:rsidRDefault="008B0C6F" w:rsidP="008B0C6F">
      <w:pPr>
        <w:autoSpaceDE w:val="0"/>
        <w:autoSpaceDN w:val="0"/>
        <w:adjustRightInd w:val="0"/>
        <w:rPr>
          <w:color w:val="353535"/>
        </w:rPr>
      </w:pPr>
    </w:p>
    <w:p w:rsidR="008B0C6F" w:rsidRPr="008B0C6F" w:rsidRDefault="008B0C6F" w:rsidP="008B0C6F">
      <w:pPr>
        <w:autoSpaceDE w:val="0"/>
        <w:autoSpaceDN w:val="0"/>
        <w:adjustRightInd w:val="0"/>
        <w:rPr>
          <w:color w:val="353535"/>
        </w:rPr>
      </w:pPr>
      <w:r w:rsidRPr="008B0C6F">
        <w:rPr>
          <w:color w:val="353535"/>
        </w:rPr>
        <w:t xml:space="preserve">Несчастье ~ 21 </w:t>
      </w:r>
    </w:p>
    <w:p w:rsidR="008B0C6F" w:rsidRPr="008B0C6F" w:rsidRDefault="008B0C6F" w:rsidP="008B0C6F">
      <w:pPr>
        <w:autoSpaceDE w:val="0"/>
        <w:autoSpaceDN w:val="0"/>
        <w:adjustRightInd w:val="0"/>
        <w:rPr>
          <w:color w:val="353535"/>
        </w:rPr>
      </w:pPr>
      <w:r w:rsidRPr="008B0C6F">
        <w:rPr>
          <w:color w:val="353535"/>
        </w:rPr>
        <w:t>Злосчастие ~0,27</w:t>
      </w:r>
    </w:p>
    <w:p w:rsidR="008B0C6F" w:rsidRPr="008B0C6F" w:rsidRDefault="008B0C6F" w:rsidP="008B0C6F">
      <w:pPr>
        <w:autoSpaceDE w:val="0"/>
        <w:autoSpaceDN w:val="0"/>
        <w:adjustRightInd w:val="0"/>
        <w:rPr>
          <w:color w:val="353535"/>
        </w:rPr>
      </w:pPr>
      <w:r w:rsidRPr="008B0C6F">
        <w:rPr>
          <w:color w:val="353535"/>
        </w:rPr>
        <w:t>Одр ~ 9,7</w:t>
      </w:r>
    </w:p>
    <w:p w:rsidR="008B0C6F" w:rsidRPr="008B0C6F" w:rsidRDefault="008B0C6F" w:rsidP="008B0C6F">
      <w:pPr>
        <w:autoSpaceDE w:val="0"/>
        <w:autoSpaceDN w:val="0"/>
        <w:adjustRightInd w:val="0"/>
        <w:rPr>
          <w:color w:val="353535"/>
        </w:rPr>
      </w:pPr>
      <w:r w:rsidRPr="008B0C6F">
        <w:rPr>
          <w:color w:val="353535"/>
        </w:rPr>
        <w:t>Ложе ~ 26,5</w:t>
      </w:r>
    </w:p>
    <w:p w:rsidR="008B0C6F" w:rsidRPr="008B0C6F" w:rsidRDefault="008B0C6F" w:rsidP="008B0C6F">
      <w:pPr>
        <w:autoSpaceDE w:val="0"/>
        <w:autoSpaceDN w:val="0"/>
        <w:adjustRightInd w:val="0"/>
        <w:rPr>
          <w:color w:val="353535"/>
        </w:rPr>
      </w:pPr>
      <w:r w:rsidRPr="008B0C6F">
        <w:rPr>
          <w:color w:val="353535"/>
        </w:rPr>
        <w:t>Постель ~ 76,6</w:t>
      </w:r>
    </w:p>
    <w:p w:rsidR="008B0C6F" w:rsidRPr="008B0C6F" w:rsidRDefault="008B0C6F" w:rsidP="008B0C6F">
      <w:pPr>
        <w:autoSpaceDE w:val="0"/>
        <w:autoSpaceDN w:val="0"/>
        <w:adjustRightInd w:val="0"/>
        <w:rPr>
          <w:color w:val="353535"/>
        </w:rPr>
      </w:pPr>
      <w:r w:rsidRPr="008B0C6F">
        <w:rPr>
          <w:color w:val="353535"/>
        </w:rPr>
        <w:t>Дочь ~ 81,6</w:t>
      </w:r>
    </w:p>
    <w:p w:rsidR="008B0C6F" w:rsidRDefault="008B0C6F" w:rsidP="008B0C6F">
      <w:pPr>
        <w:rPr>
          <w:color w:val="353535"/>
        </w:rPr>
      </w:pPr>
      <w:r w:rsidRPr="008B0C6F">
        <w:rPr>
          <w:color w:val="353535"/>
        </w:rPr>
        <w:t>Дщерь ~ 1,6</w:t>
      </w:r>
    </w:p>
    <w:p w:rsidR="004D5EA1" w:rsidRDefault="004D5EA1" w:rsidP="008B0C6F"/>
    <w:p w:rsidR="008B0C6F" w:rsidRPr="008B0C6F" w:rsidRDefault="008B0C6F" w:rsidP="008B0C6F">
      <w:pPr>
        <w:rPr>
          <w:sz w:val="32"/>
        </w:rPr>
      </w:pPr>
      <w:r w:rsidRPr="008B0C6F">
        <w:rPr>
          <w:b/>
          <w:bCs/>
          <w:color w:val="252525"/>
          <w:szCs w:val="21"/>
        </w:rPr>
        <w:t>3. Использование инструментов корпусного анализа в профессиональной деятельности.</w:t>
      </w:r>
    </w:p>
    <w:p w:rsidR="008B0C6F" w:rsidRDefault="008B0C6F" w:rsidP="008B0C6F"/>
    <w:p w:rsidR="008B0C6F" w:rsidRPr="00440294" w:rsidRDefault="008B0C6F" w:rsidP="008B0C6F">
      <w:r>
        <w:t xml:space="preserve">Использование инструментов корпусного анализа позволяет примерно </w:t>
      </w:r>
      <w:r w:rsidR="00440294">
        <w:t>определить формальные характеристики текста, такие как стиль</w:t>
      </w:r>
      <w:r>
        <w:t xml:space="preserve">, </w:t>
      </w:r>
      <w:r w:rsidR="00440294">
        <w:t>сюжет</w:t>
      </w:r>
      <w:r>
        <w:t xml:space="preserve">, время написания или время </w:t>
      </w:r>
      <w:r>
        <w:lastRenderedPageBreak/>
        <w:t xml:space="preserve">сюжетных событий (при стилизации языка к конкретному периоду истории) без прочтения самого текста за счет построения </w:t>
      </w:r>
      <w:r w:rsidR="00440294">
        <w:t xml:space="preserve">списка самых частотных слов. В нашем случае наиболее </w:t>
      </w:r>
      <w:proofErr w:type="spellStart"/>
      <w:r w:rsidR="00440294">
        <w:t>употребимы</w:t>
      </w:r>
      <w:proofErr w:type="spellEnd"/>
      <w:r w:rsidR="00440294">
        <w:t xml:space="preserve"> именно устаревшие слова, и это подсказывает, что текст написан несколько столетий назад. Другая задача, решаемая с помощью данных инструментов – определение совместного употребления слов, построения выражений. Это доступно с помощью инструмента </w:t>
      </w:r>
      <w:proofErr w:type="spellStart"/>
      <w:r w:rsidR="00440294">
        <w:t>коллокации</w:t>
      </w:r>
      <w:proofErr w:type="spellEnd"/>
      <w:r w:rsidR="00440294">
        <w:t xml:space="preserve">. </w:t>
      </w:r>
      <w:r w:rsidR="007B7D1C">
        <w:t xml:space="preserve">Кроме того, мы можем узнать о признаках отдельно взятого слова без контекста и выявить его семантические особенности. </w:t>
      </w:r>
      <w:bookmarkStart w:id="0" w:name="_GoBack"/>
      <w:bookmarkEnd w:id="0"/>
    </w:p>
    <w:sectPr w:rsidR="008B0C6F" w:rsidRPr="00440294" w:rsidSect="00C15DA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74CB" w:rsidRDefault="008174CB" w:rsidP="004D5455">
      <w:r>
        <w:separator/>
      </w:r>
    </w:p>
  </w:endnote>
  <w:endnote w:type="continuationSeparator" w:id="0">
    <w:p w:rsidR="008174CB" w:rsidRDefault="008174CB" w:rsidP="004D54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74CB" w:rsidRDefault="008174CB" w:rsidP="004D5455">
      <w:r>
        <w:separator/>
      </w:r>
    </w:p>
  </w:footnote>
  <w:footnote w:type="continuationSeparator" w:id="0">
    <w:p w:rsidR="008174CB" w:rsidRDefault="008174CB" w:rsidP="004D54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436A9D"/>
    <w:multiLevelType w:val="hybridMultilevel"/>
    <w:tmpl w:val="D9DAFB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455"/>
    <w:rsid w:val="000C5892"/>
    <w:rsid w:val="002B391F"/>
    <w:rsid w:val="00440294"/>
    <w:rsid w:val="004D5455"/>
    <w:rsid w:val="004D5EA1"/>
    <w:rsid w:val="00514E08"/>
    <w:rsid w:val="00574A4C"/>
    <w:rsid w:val="007B0216"/>
    <w:rsid w:val="007B7D1C"/>
    <w:rsid w:val="008174CB"/>
    <w:rsid w:val="00857576"/>
    <w:rsid w:val="008B0C6F"/>
    <w:rsid w:val="00A51D58"/>
    <w:rsid w:val="00A6220D"/>
    <w:rsid w:val="00AF3042"/>
    <w:rsid w:val="00C15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2DF3CD"/>
  <w15:chartTrackingRefBased/>
  <w15:docId w15:val="{8B2AF377-EE62-D543-8B99-AC3EBB790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B0C6F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5455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4D5455"/>
  </w:style>
  <w:style w:type="paragraph" w:styleId="a5">
    <w:name w:val="footer"/>
    <w:basedOn w:val="a"/>
    <w:link w:val="a6"/>
    <w:uiPriority w:val="99"/>
    <w:unhideWhenUsed/>
    <w:rsid w:val="004D5455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4D5455"/>
  </w:style>
  <w:style w:type="paragraph" w:styleId="a7">
    <w:name w:val="List Paragraph"/>
    <w:basedOn w:val="a"/>
    <w:uiPriority w:val="34"/>
    <w:qFormat/>
    <w:rsid w:val="00AF3042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b-wrd-expl">
    <w:name w:val="b-wrd-expl"/>
    <w:basedOn w:val="a0"/>
    <w:rsid w:val="004D5EA1"/>
  </w:style>
  <w:style w:type="character" w:customStyle="1" w:styleId="apple-converted-space">
    <w:name w:val="apple-converted-space"/>
    <w:basedOn w:val="a0"/>
    <w:rsid w:val="004D5EA1"/>
  </w:style>
  <w:style w:type="character" w:customStyle="1" w:styleId="doc">
    <w:name w:val="doc"/>
    <w:basedOn w:val="a0"/>
    <w:rsid w:val="004D5EA1"/>
  </w:style>
  <w:style w:type="character" w:customStyle="1" w:styleId="off">
    <w:name w:val="off"/>
    <w:basedOn w:val="a0"/>
    <w:rsid w:val="004D5E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624</Words>
  <Characters>3960</Characters>
  <Application>Microsoft Office Word</Application>
  <DocSecurity>0</DocSecurity>
  <Lines>62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Mashkovtseva</dc:creator>
  <cp:keywords/>
  <dc:description/>
  <cp:lastModifiedBy>Lera Mashkovtseva</cp:lastModifiedBy>
  <cp:revision>2</cp:revision>
  <dcterms:created xsi:type="dcterms:W3CDTF">2019-04-06T16:15:00Z</dcterms:created>
  <dcterms:modified xsi:type="dcterms:W3CDTF">2019-04-06T21:17:00Z</dcterms:modified>
</cp:coreProperties>
</file>