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9120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L10 — Spring Boot REST API with JPA/ORM</w:t>
      </w:r>
    </w:p>
    <w:p w14:paraId="3A869F5F">
      <w:pPr>
        <w:rPr>
          <w:rFonts w:hint="default" w:ascii="Times New Roman" w:hAnsi="Times New Roman"/>
          <w:b/>
          <w:bCs/>
          <w:sz w:val="22"/>
          <w:szCs w:val="22"/>
        </w:rPr>
      </w:pPr>
    </w:p>
    <w:p w14:paraId="382171A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10.1 — Setting up Spring Boot + REST + JPA</w:t>
      </w:r>
    </w:p>
    <w:p w14:paraId="68B4EBCA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650175DA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Create a Spring Boot project (via Spring Initializr) with dependencies: spring-boot-starter-web (for REST), spring-boot-starter-data-jpa (for ORM), and the MySQL connector. Configure the database connection in application.properties (URL, username, password). Write an @Entity class (Model), a Repository interface, and a @RestController (endpoints). Role of embedded Tomcat: Spring Boot bundles a Tomcat server inside the app itself, so you don't need to install or configure a separate server — running the app starts a working web server automatically.</w:t>
      </w:r>
    </w:p>
    <w:p w14:paraId="3BF0ADA5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0E5F0610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10.2 — Practical: JPA Entity + Repository</w:t>
      </w:r>
    </w:p>
    <w:p w14:paraId="59DA9DD1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7BBCA071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jakarta.persistence.*;</w:t>
      </w:r>
    </w:p>
    <w:p w14:paraId="06021F42">
      <w:pPr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C335EED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@Entity</w:t>
      </w:r>
    </w:p>
    <w:p w14:paraId="06E33610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public class Student {</w:t>
      </w:r>
    </w:p>
    <w:p w14:paraId="26AB183F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@Id</w:t>
      </w:r>
    </w:p>
    <w:p w14:paraId="29308F27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@GeneratedValue(strategy = GenerationType.IDENTITY)</w:t>
      </w:r>
    </w:p>
    <w:p w14:paraId="3C90EAC0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Long id;</w:t>
      </w:r>
    </w:p>
    <w:p w14:paraId="174036E7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String name;</w:t>
      </w:r>
    </w:p>
    <w:p w14:paraId="4934A40E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double cgpa;</w:t>
      </w:r>
    </w:p>
    <w:p w14:paraId="2CEB20E9">
      <w:pPr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3DF21F5A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// getters and setters</w:t>
      </w:r>
    </w:p>
    <w:p w14:paraId="5F7FBF59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Long getId() { return id; }</w:t>
      </w:r>
    </w:p>
    <w:p w14:paraId="04010060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String getName() { return name; }</w:t>
      </w:r>
    </w:p>
    <w:p w14:paraId="552D7602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double getCgpa() { return cgpa; }</w:t>
      </w:r>
    </w:p>
    <w:p w14:paraId="7866B83A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void setName(String name) { this.name = name; }</w:t>
      </w:r>
    </w:p>
    <w:p w14:paraId="19C10992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void setCgpa(double cgpa) { this.cgpa = cgpa; }</w:t>
      </w:r>
    </w:p>
    <w:p w14:paraId="26B89572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  <w:bookmarkStart w:id="0" w:name="_GoBack"/>
      <w:bookmarkEnd w:id="0"/>
    </w:p>
    <w:p w14:paraId="6170096A">
      <w:pPr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D00B3BD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org.springframework.data.jpa.repository.JpaRepository;</w:t>
      </w:r>
    </w:p>
    <w:p w14:paraId="20E0EA7D">
      <w:pPr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3046AAB3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public interface StudentRepository extends JpaRepository&lt;Student, Long&gt; {</w:t>
      </w:r>
    </w:p>
    <w:p w14:paraId="33CECB57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// no code needed — JpaRepository already gives save(), findAll(), findById(), etc.</w:t>
      </w:r>
    </w:p>
    <w:p w14:paraId="5C27F3DB">
      <w:pPr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138734E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81513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D2401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E7EE2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/>
          <w:b/>
          <w:bCs/>
          <w:sz w:val="24"/>
          <w:szCs w:val="24"/>
        </w:rPr>
        <w:t>0.3 — Practical: REST Controller</w:t>
      </w:r>
    </w:p>
    <w:p w14:paraId="6B94EE00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242A8C63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import org.springframework.beans.factory.annotation.Autowired;</w:t>
      </w:r>
    </w:p>
    <w:p w14:paraId="50B8F59F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import org.springframework.web.bind.annotation.*;</w:t>
      </w:r>
    </w:p>
    <w:p w14:paraId="61A98CBA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import java.util.List;</w:t>
      </w:r>
    </w:p>
    <w:p w14:paraId="2C73C07B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55D567C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@RestController</w:t>
      </w:r>
    </w:p>
    <w:p w14:paraId="69F3C2BA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@RequestMapping("/students")</w:t>
      </w:r>
    </w:p>
    <w:p w14:paraId="756026EC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public class StudentController {</w:t>
      </w:r>
    </w:p>
    <w:p w14:paraId="30F9142E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 @Autowired</w:t>
      </w:r>
    </w:p>
    <w:p w14:paraId="28E41DB8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private StudentRepository repo;</w:t>
      </w:r>
    </w:p>
    <w:p w14:paraId="60B6E66B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6503EADB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@GetMapping</w:t>
      </w:r>
    </w:p>
    <w:p w14:paraId="61C81AFF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public List&lt;Student&gt; getAll() {</w:t>
      </w:r>
    </w:p>
    <w:p w14:paraId="355AB30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    return repo.findAll();</w:t>
      </w:r>
    </w:p>
    <w:p w14:paraId="2C9481E1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}</w:t>
      </w:r>
    </w:p>
    <w:p w14:paraId="5A049426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6F0F0235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@PostMapping</w:t>
      </w:r>
    </w:p>
    <w:p w14:paraId="2D38857F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public Student add(@RequestBody Student student) {</w:t>
      </w:r>
    </w:p>
    <w:p w14:paraId="664651B1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    return repo.save(student);</w:t>
      </w:r>
    </w:p>
    <w:p w14:paraId="70781A31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   }</w:t>
      </w:r>
    </w:p>
    <w:p w14:paraId="3610CF79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}</w:t>
      </w:r>
    </w:p>
    <w:p w14:paraId="222F9E70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13C7C2EB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CBC85FA">
      <w:pPr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 xml:space="preserve"> L11 — Servlet CRUD — District Quiz Game</w:t>
      </w:r>
    </w:p>
    <w:p w14:paraId="586AF8AC">
      <w:pPr>
        <w:rPr>
          <w:rFonts w:hint="default" w:ascii="Times New Roman" w:hAnsi="Times New Roman"/>
          <w:b/>
          <w:bCs/>
          <w:sz w:val="36"/>
          <w:szCs w:val="36"/>
        </w:rPr>
      </w:pPr>
    </w:p>
    <w:p w14:paraId="1FFB2D0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11.1 — DB schema design A quiz needs to track categories, questions, players, and scores:</w:t>
      </w:r>
    </w:p>
    <w:p w14:paraId="0027A92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C18FED0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324F3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CATEGORY(category_id PK, category_name) — e.g. Crops, Geography, Institutions.</w:t>
      </w:r>
    </w:p>
    <w:p w14:paraId="5874ADF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3F0103AF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QUESTION(question_id PK, category_id FK, question_text, option_a, option_b,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option_c, option_d, correct_option) — each question belongs to one category.</w:t>
      </w:r>
    </w:p>
    <w:p w14:paraId="4166393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03D9A85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PLAYER(player_id PK, name) — the person playing.</w:t>
      </w:r>
    </w:p>
    <w:p w14:paraId="0384B0B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33E8D7A5">
      <w:pPr>
        <w:numPr>
          <w:ilvl w:val="0"/>
          <w:numId w:val="4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PLAYER_SCORE(score_id PK, player_id FK, total_score, played_on) — one row per game session, linking back to the player. Justification: Separating QUESTION from CATEGORY lets you filter/add questions per topic easily. Separating PLAYER from PLAYER_SCORE lets one player have many play sessions (score history) instead of just one score.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ab/>
      </w:r>
    </w:p>
    <w:p w14:paraId="3D66A083">
      <w:pPr>
        <w:numPr>
          <w:numId w:val="0"/>
        </w:numPr>
        <w:tabs>
          <w:tab w:val="left" w:pos="420"/>
        </w:tabs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104BAAC">
      <w:pPr>
        <w:numPr>
          <w:numId w:val="0"/>
        </w:numPr>
        <w:tabs>
          <w:tab w:val="left" w:pos="420"/>
        </w:tabs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62722E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11.2 — Practical: Save player score</w:t>
      </w:r>
    </w:p>
    <w:p w14:paraId="13F98F2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004C7FB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java.sql.*;</w:t>
      </w:r>
    </w:p>
    <w:p w14:paraId="7288350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jakarta.servlet.*;</w:t>
      </w:r>
    </w:p>
    <w:p w14:paraId="63577E5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jakarta.servlet.http.*;</w:t>
      </w:r>
    </w:p>
    <w:p w14:paraId="4EF66D0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0B1B446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public class SaveScoreServlet extends HttpServlet {</w:t>
      </w:r>
    </w:p>
    <w:p w14:paraId="52AE9DB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protected void doPost(HttpServletRequest request, HttpServletResponse response)</w:t>
      </w:r>
    </w:p>
    <w:p w14:paraId="63206A3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throws ServletException, java.io.IOException {</w:t>
      </w:r>
    </w:p>
    <w:p w14:paraId="173589F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String name = request.getParameter("name");</w:t>
      </w:r>
    </w:p>
    <w:p w14:paraId="731C6CA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int score = Integer.parseInt(request.getParameter("score"));</w:t>
      </w:r>
    </w:p>
    <w:p w14:paraId="45D46E7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0FB360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String url = "jdbc:mysql://localhost:3306/quiz_db";</w:t>
      </w:r>
    </w:p>
    <w:p w14:paraId="0BCB559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try (Connection con = DriverManager.getConnection(url, "root", "password");</w:t>
      </w:r>
    </w:p>
    <w:p w14:paraId="257AFF5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PreparedStatement ps = con.prepareStatement(</w:t>
      </w:r>
    </w:p>
    <w:p w14:paraId="7409C8A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 "INSERT INTO PLAYER_SCORE (player_id, total_score, played_on) " +</w:t>
      </w:r>
    </w:p>
    <w:p w14:paraId="5DD3ED9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 "VALUES ((SELECT player_id FROM PLAYER WHERE name = ?), ?, NOW())")) {</w:t>
      </w:r>
    </w:p>
    <w:p w14:paraId="5C80423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ps.setString(1, name);</w:t>
      </w:r>
    </w:p>
    <w:p w14:paraId="5085299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ps.setInt(2, score);</w:t>
      </w:r>
    </w:p>
    <w:p w14:paraId="7EFAEE9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ps.executeUpdate();</w:t>
      </w:r>
    </w:p>
    <w:p w14:paraId="4E1ED9A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response.getWriter().println("Score saved for " + name);</w:t>
      </w:r>
    </w:p>
    <w:p w14:paraId="1DC61C9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} catch (SQLException e) {</w:t>
      </w:r>
    </w:p>
    <w:p w14:paraId="01249F7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response.getWriter().println("Error: " + e.getMessage());</w:t>
      </w:r>
    </w:p>
    <w:p w14:paraId="512E0FD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}</w:t>
      </w:r>
    </w:p>
    <w:p w14:paraId="443F8A6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0658D89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2654C5F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C53159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31483AE9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2C9A2C8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74C2816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6CC0133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0AD4E42E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718E4FC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15F1DD82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BEE22E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11.3 — Practical: Quiz logic</w:t>
      </w:r>
    </w:p>
    <w:p w14:paraId="55A081A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1EBE6F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CB040E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658C95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import java.util.Scanner;</w:t>
      </w:r>
    </w:p>
    <w:p w14:paraId="19FCF50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0D3606C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class Question {</w:t>
      </w:r>
    </w:p>
    <w:p w14:paraId="1D43D22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String text, optA, optB, optC, optD, correct;</w:t>
      </w:r>
    </w:p>
    <w:p w14:paraId="10A1EC6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Question(String text, String a, String b, String c, String d, String correct) {</w:t>
      </w:r>
    </w:p>
    <w:p w14:paraId="670D7B2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this.text = text; this.optA = a; this.optB = b;</w:t>
      </w:r>
    </w:p>
    <w:p w14:paraId="4F33065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this.optC = c; this.optD = d; this.correct = correct;</w:t>
      </w:r>
    </w:p>
    <w:p w14:paraId="6800657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5985186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6A0A1B2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DA1938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public class QuizGame {</w:t>
      </w:r>
    </w:p>
    <w:p w14:paraId="5857A1B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static void main(String[] args) {</w:t>
      </w:r>
    </w:p>
    <w:p w14:paraId="21C3B83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Question[] questions = {</w:t>
      </w:r>
    </w:p>
    <w:p w14:paraId="7997194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new Question("Main crop of the district?", "A) Rice", "B) Wheat", "C) Tea", "D) Cotton", "A"),</w:t>
      </w:r>
    </w:p>
    <w:p w14:paraId="42FACD6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new Question("Which river flows through the district?", "A) Padma", "B) Meghna", "C) Jamuna", "D) Surma", "B"),</w:t>
      </w:r>
    </w:p>
    <w:p w14:paraId="4A508FF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new Question("Oldest academic institution?", "A) High School", "B) College", "C) University", "D) Madrasa", "C")</w:t>
      </w:r>
    </w:p>
    <w:p w14:paraId="5881ED4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};</w:t>
      </w:r>
    </w:p>
    <w:p w14:paraId="0B1A167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1B36210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Scanner sc = new Scanner(System.in);</w:t>
      </w:r>
    </w:p>
    <w:p w14:paraId="1CDBDC4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int score = 0;</w:t>
      </w:r>
    </w:p>
    <w:p w14:paraId="6FC8BD9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BE6363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for (Question q : questions) {</w:t>
      </w:r>
    </w:p>
    <w:p w14:paraId="7D99F0C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System.out.println(q.text);</w:t>
      </w:r>
    </w:p>
    <w:p w14:paraId="7726305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System.out.println(q.optA + "  " + q.optB + "  " + q.optC + "  " + q.optD);</w:t>
      </w:r>
    </w:p>
    <w:p w14:paraId="2AD4F42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System.out.print("Your answer (A/B/C/D): ");</w:t>
      </w:r>
    </w:p>
    <w:p w14:paraId="4548757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String ans = sc.next().toUpperCase();</w:t>
      </w:r>
    </w:p>
    <w:p w14:paraId="1C11586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if (ans.equals(q.correct)) {</w:t>
      </w:r>
    </w:p>
    <w:p w14:paraId="75594DE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score++;</w:t>
      </w:r>
    </w:p>
    <w:p w14:paraId="4AD273F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System.out.println("Correct!\n");</w:t>
      </w:r>
    </w:p>
    <w:p w14:paraId="4468355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} else {</w:t>
      </w:r>
    </w:p>
    <w:p w14:paraId="4C172EA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System.out.println("Wrong! Correct answer: " + q.correct + "\n");</w:t>
      </w:r>
    </w:p>
    <w:p w14:paraId="57D3AA0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}</w:t>
      </w:r>
    </w:p>
    <w:p w14:paraId="15F344D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}</w:t>
      </w:r>
    </w:p>
    <w:p w14:paraId="40FD236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634F419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System.out.println("Final Score: " + score + "/" + questions.length);</w:t>
      </w:r>
    </w:p>
    <w:p w14:paraId="7EC1079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3037410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39510A1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828BDF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6AC7D6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278DDD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2AB63B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0EA7AA1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01D0831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17160AF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469E513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43C3043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6D4F504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A501D4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FFB66B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D09131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6859C88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37A50D9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4235F7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13ED5D8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67EC35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A2B672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40F526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D921FF3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</w:t>
      </w:r>
      <w:r>
        <w:rPr>
          <w:rFonts w:hint="default" w:ascii="Times New Roman" w:hAnsi="Times New Roman"/>
          <w:b/>
          <w:bCs/>
          <w:sz w:val="36"/>
          <w:szCs w:val="36"/>
        </w:rPr>
        <w:t>L12 — GoF Design Patterns</w:t>
      </w:r>
    </w:p>
    <w:p w14:paraId="3D78D478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6"/>
          <w:szCs w:val="36"/>
        </w:rPr>
      </w:pPr>
    </w:p>
    <w:p w14:paraId="018468C3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12.1 — Creational patterns (5)</w:t>
      </w:r>
    </w:p>
    <w:p w14:paraId="5C0A7E1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1BCA484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23"/>
        <w:gridCol w:w="7159"/>
      </w:tblGrid>
      <w:tr w14:paraId="6761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01863FEA">
            <w:pPr>
              <w:numPr>
                <w:numId w:val="0"/>
              </w:numPr>
              <w:ind w:firstLine="840" w:firstLineChars="350"/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</w:rPr>
              <w:t>Pattern</w:t>
            </w:r>
          </w:p>
        </w:tc>
        <w:tc>
          <w:tcPr>
            <w:tcW w:w="7159" w:type="dxa"/>
          </w:tcPr>
          <w:p w14:paraId="4F1CC408">
            <w:pPr>
              <w:numPr>
                <w:numId w:val="0"/>
              </w:numPr>
              <w:ind w:firstLine="2161" w:firstLineChars="900"/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</w:rPr>
              <w:t>Purpose</w:t>
            </w:r>
          </w:p>
        </w:tc>
      </w:tr>
      <w:tr w14:paraId="06FC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27C0924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Singleton</w:t>
            </w:r>
          </w:p>
        </w:tc>
        <w:tc>
          <w:tcPr>
            <w:tcW w:w="7159" w:type="dxa"/>
          </w:tcPr>
          <w:p w14:paraId="6F981F91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Ensure only one instance of a class exists, with one global access point</w:t>
            </w:r>
          </w:p>
        </w:tc>
      </w:tr>
      <w:tr w14:paraId="0810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0A36A93B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Factory Method</w:t>
            </w:r>
          </w:p>
        </w:tc>
        <w:tc>
          <w:tcPr>
            <w:tcW w:w="7159" w:type="dxa"/>
          </w:tcPr>
          <w:p w14:paraId="2270E667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Let subclasses decide which exact object to create</w:t>
            </w:r>
          </w:p>
        </w:tc>
      </w:tr>
      <w:tr w14:paraId="06F6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373630DA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Abstract Factory</w:t>
            </w:r>
          </w:p>
        </w:tc>
        <w:tc>
          <w:tcPr>
            <w:tcW w:w="7159" w:type="dxa"/>
          </w:tcPr>
          <w:p w14:paraId="66D6E294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Create families of related objects without specifying their exact classes</w:t>
            </w:r>
          </w:p>
        </w:tc>
      </w:tr>
      <w:tr w14:paraId="1C62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1061E32E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Builder</w:t>
            </w:r>
          </w:p>
        </w:tc>
        <w:tc>
          <w:tcPr>
            <w:tcW w:w="7159" w:type="dxa"/>
          </w:tcPr>
          <w:p w14:paraId="2C840DB7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Build a complex object step-by-step, separately from its final representation</w:t>
            </w:r>
          </w:p>
        </w:tc>
      </w:tr>
      <w:tr w14:paraId="3520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3" w:type="dxa"/>
          </w:tcPr>
          <w:p w14:paraId="43A999E9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Prototype</w:t>
            </w:r>
          </w:p>
        </w:tc>
        <w:tc>
          <w:tcPr>
            <w:tcW w:w="7159" w:type="dxa"/>
          </w:tcPr>
          <w:p w14:paraId="7310FC02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  <w:t>Create new objects by cloning an existing one</w:t>
            </w:r>
          </w:p>
        </w:tc>
      </w:tr>
    </w:tbl>
    <w:p w14:paraId="430ABD6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4EBFA8F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66E01A6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3F2D029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705F74E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12.2 — Structural patterns (7)</w:t>
      </w:r>
    </w:p>
    <w:p w14:paraId="3A8574A0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EAD3E2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92"/>
        <w:gridCol w:w="6707"/>
      </w:tblGrid>
      <w:tr w14:paraId="7427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9" w:hRule="atLeast"/>
        </w:trPr>
        <w:tc>
          <w:tcPr>
            <w:tcW w:w="3592" w:type="dxa"/>
          </w:tcPr>
          <w:p w14:paraId="06C19977">
            <w:pPr>
              <w:numPr>
                <w:ilvl w:val="0"/>
                <w:numId w:val="0"/>
              </w:numPr>
              <w:ind w:leftChars="0" w:firstLine="280" w:firstLineChars="100"/>
              <w:rPr>
                <w:rFonts w:hint="default"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</w:rPr>
              <w:t>Pattern</w:t>
            </w:r>
            <w:r>
              <w:rPr>
                <w:rFonts w:hint="default" w:ascii="Times New Roman" w:hAnsi="Times New Roman"/>
                <w:b/>
                <w:bCs/>
                <w:sz w:val="28"/>
                <w:szCs w:val="28"/>
              </w:rPr>
              <w:tab/>
            </w:r>
          </w:p>
          <w:p w14:paraId="79733F6A">
            <w:pPr>
              <w:numPr>
                <w:numId w:val="0"/>
              </w:numP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6707" w:type="dxa"/>
          </w:tcPr>
          <w:p w14:paraId="596DF818">
            <w:pPr>
              <w:numPr>
                <w:ilvl w:val="0"/>
                <w:numId w:val="0"/>
              </w:numPr>
              <w:ind w:leftChars="0" w:firstLine="1681" w:firstLineChars="600"/>
              <w:rPr>
                <w:rFonts w:hint="default"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</w:rPr>
              <w:t>Purpose</w:t>
            </w:r>
          </w:p>
          <w:p w14:paraId="022C077D">
            <w:pPr>
              <w:numPr>
                <w:numId w:val="0"/>
              </w:numP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0E9C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5" w:hRule="atLeast"/>
        </w:trPr>
        <w:tc>
          <w:tcPr>
            <w:tcW w:w="3592" w:type="dxa"/>
          </w:tcPr>
          <w:p w14:paraId="12F04003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Adapter</w:t>
            </w:r>
          </w:p>
        </w:tc>
        <w:tc>
          <w:tcPr>
            <w:tcW w:w="6707" w:type="dxa"/>
          </w:tcPr>
          <w:p w14:paraId="71E5B5F5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Convert one interface into another one the client expects</w:t>
            </w:r>
          </w:p>
        </w:tc>
      </w:tr>
      <w:tr w14:paraId="1023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1" w:hRule="atLeast"/>
        </w:trPr>
        <w:tc>
          <w:tcPr>
            <w:tcW w:w="3592" w:type="dxa"/>
          </w:tcPr>
          <w:p w14:paraId="607FE310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Bridge</w:t>
            </w:r>
          </w:p>
        </w:tc>
        <w:tc>
          <w:tcPr>
            <w:tcW w:w="6707" w:type="dxa"/>
          </w:tcPr>
          <w:p w14:paraId="60545312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Separate an abstraction from its implementation so both can change independently</w:t>
            </w:r>
          </w:p>
        </w:tc>
      </w:tr>
      <w:tr w14:paraId="0DEA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1" w:hRule="atLeast"/>
        </w:trPr>
        <w:tc>
          <w:tcPr>
            <w:tcW w:w="3592" w:type="dxa"/>
          </w:tcPr>
          <w:p w14:paraId="041B35D4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Composite</w:t>
            </w:r>
          </w:p>
        </w:tc>
        <w:tc>
          <w:tcPr>
            <w:tcW w:w="6707" w:type="dxa"/>
          </w:tcPr>
          <w:p w14:paraId="519B396A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Treat single objects and groups of objects the same way (tree structures)</w:t>
            </w:r>
          </w:p>
          <w:p w14:paraId="7888C60E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</w:p>
        </w:tc>
      </w:tr>
      <w:tr w14:paraId="5D32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1" w:hRule="atLeast"/>
        </w:trPr>
        <w:tc>
          <w:tcPr>
            <w:tcW w:w="3592" w:type="dxa"/>
          </w:tcPr>
          <w:p w14:paraId="277C1777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Decorator</w:t>
            </w:r>
          </w:p>
        </w:tc>
        <w:tc>
          <w:tcPr>
            <w:tcW w:w="6707" w:type="dxa"/>
          </w:tcPr>
          <w:p w14:paraId="5EED5822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Add new behavior to an object dynamically, without changing its class</w:t>
            </w:r>
          </w:p>
          <w:p w14:paraId="66E843E9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</w:p>
        </w:tc>
      </w:tr>
      <w:tr w14:paraId="288A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1" w:hRule="atLeast"/>
        </w:trPr>
        <w:tc>
          <w:tcPr>
            <w:tcW w:w="3592" w:type="dxa"/>
          </w:tcPr>
          <w:p w14:paraId="20EC9449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Facade</w:t>
            </w:r>
          </w:p>
        </w:tc>
        <w:tc>
          <w:tcPr>
            <w:tcW w:w="6707" w:type="dxa"/>
          </w:tcPr>
          <w:p w14:paraId="76D676AB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Give a simple front-door interface to a complicated subsystem</w:t>
            </w:r>
          </w:p>
          <w:p w14:paraId="1B209732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</w:p>
        </w:tc>
      </w:tr>
      <w:tr w14:paraId="0287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1" w:hRule="atLeast"/>
        </w:trPr>
        <w:tc>
          <w:tcPr>
            <w:tcW w:w="3592" w:type="dxa"/>
          </w:tcPr>
          <w:p w14:paraId="0DCCE0F0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Flyweight</w:t>
            </w:r>
          </w:p>
        </w:tc>
        <w:tc>
          <w:tcPr>
            <w:tcW w:w="6707" w:type="dxa"/>
          </w:tcPr>
          <w:p w14:paraId="5FAC0E38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Share common data between many small objects to save memory</w:t>
            </w:r>
          </w:p>
          <w:p w14:paraId="766641A9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</w:p>
        </w:tc>
      </w:tr>
      <w:tr w14:paraId="6C35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0" w:hRule="atLeast"/>
        </w:trPr>
        <w:tc>
          <w:tcPr>
            <w:tcW w:w="3592" w:type="dxa"/>
          </w:tcPr>
          <w:p w14:paraId="25ED1DC0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Proxy</w:t>
            </w:r>
          </w:p>
        </w:tc>
        <w:tc>
          <w:tcPr>
            <w:tcW w:w="6707" w:type="dxa"/>
          </w:tcPr>
          <w:p w14:paraId="7ABFE52F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2"/>
                <w:szCs w:val="22"/>
              </w:rPr>
              <w:t>Provide a stand-in object that controls access to the real object</w:t>
            </w:r>
          </w:p>
          <w:p w14:paraId="6EDB0815">
            <w:pPr>
              <w:numPr>
                <w:numId w:val="0"/>
              </w:numPr>
              <w:rPr>
                <w:rFonts w:hint="default" w:ascii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</w:p>
        </w:tc>
      </w:tr>
    </w:tbl>
    <w:p w14:paraId="686BDFF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1FEF70B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ab/>
      </w:r>
    </w:p>
    <w:p w14:paraId="5129093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12.3 — Practical: Singleton (thread-safe) + Adapter</w:t>
      </w:r>
    </w:p>
    <w:p w14:paraId="6F788472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ab/>
      </w:r>
    </w:p>
    <w:p w14:paraId="469658D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ab/>
      </w:r>
      <w:r>
        <w:rPr>
          <w:rFonts w:hint="default" w:ascii="Times New Roman" w:hAnsi="Times New Roman"/>
          <w:b w:val="0"/>
          <w:bCs w:val="0"/>
          <w:sz w:val="21"/>
          <w:szCs w:val="21"/>
        </w:rPr>
        <w:t>// Thread-safe Singleton</w:t>
      </w:r>
    </w:p>
    <w:p w14:paraId="10CA264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class Singleton {</w:t>
      </w:r>
    </w:p>
    <w:p w14:paraId="5E17A53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static volatile Singleton instance;</w:t>
      </w:r>
    </w:p>
    <w:p w14:paraId="524042F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895136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Singleton() {}</w:t>
      </w:r>
    </w:p>
    <w:p w14:paraId="142FA59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6EC7F97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static Singleton getInstance() {</w:t>
      </w:r>
    </w:p>
    <w:p w14:paraId="78F3F7C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if (instance == null) {</w:t>
      </w:r>
    </w:p>
    <w:p w14:paraId="12AEE31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synchronized (Singleton.class) {</w:t>
      </w:r>
    </w:p>
    <w:p w14:paraId="47E568A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if (instance == null) {</w:t>
      </w:r>
    </w:p>
    <w:p w14:paraId="0A46E88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    instance = new Singleton();</w:t>
      </w:r>
    </w:p>
    <w:p w14:paraId="2A2B6C0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    }</w:t>
      </w:r>
    </w:p>
    <w:p w14:paraId="1FB8999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    }</w:t>
      </w:r>
    </w:p>
    <w:p w14:paraId="5FA619D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}</w:t>
      </w:r>
    </w:p>
    <w:p w14:paraId="6DA4EAF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return instance;</w:t>
      </w:r>
    </w:p>
    <w:p w14:paraId="70AF073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6A33321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6EFA93F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FA8C56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// Adapter pattern</w:t>
      </w:r>
    </w:p>
    <w:p w14:paraId="747A69B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interface Target {</w:t>
      </w:r>
    </w:p>
    <w:p w14:paraId="5FD279C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void request();</w:t>
      </w:r>
    </w:p>
    <w:p w14:paraId="6EF1FE7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534A829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582D39D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class Adaptee {</w:t>
      </w:r>
    </w:p>
    <w:p w14:paraId="3A2A25A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void specificRequest() {</w:t>
      </w:r>
    </w:p>
    <w:p w14:paraId="7AB92CA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System.out.println("Adaptee's specific behavior");</w:t>
      </w:r>
    </w:p>
    <w:p w14:paraId="006C8D6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54A8D76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18862BA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542C40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class Adapter implements Target {</w:t>
      </w:r>
    </w:p>
    <w:p w14:paraId="4220FA1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private Adaptee adaptee;</w:t>
      </w:r>
    </w:p>
    <w:p w14:paraId="5AE3870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4FCCFBF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Adapter(Adaptee adaptee) {</w:t>
      </w:r>
    </w:p>
    <w:p w14:paraId="42075F4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this.adaptee = adaptee;</w:t>
      </w:r>
    </w:p>
    <w:p w14:paraId="41ABB57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6A00903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7B58B2B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@Override</w:t>
      </w:r>
    </w:p>
    <w:p w14:paraId="3B443ED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void request() {</w:t>
      </w:r>
    </w:p>
    <w:p w14:paraId="60B6791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adaptee.specificRequest(); // delegates the call</w:t>
      </w:r>
    </w:p>
    <w:p w14:paraId="0693076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0B395E0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</w:p>
    <w:p w14:paraId="6004894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6FB435E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public class Main {</w:t>
      </w:r>
    </w:p>
    <w:p w14:paraId="479545B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public static void main(String[] args) {</w:t>
      </w:r>
    </w:p>
    <w:p w14:paraId="6A94CD9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Singleton s1 = Singleton.getInstance();</w:t>
      </w:r>
    </w:p>
    <w:p w14:paraId="1228BC5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Singleton s2 = Singleton.getInstance();</w:t>
      </w:r>
    </w:p>
    <w:p w14:paraId="364BB7F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System.out.println("Same instance? " + (s1 == s2)); // true</w:t>
      </w:r>
    </w:p>
    <w:p w14:paraId="1AF804B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</w:p>
    <w:p w14:paraId="2BB57AA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Target t = new Adapter(new Adaptee());</w:t>
      </w:r>
    </w:p>
    <w:p w14:paraId="7903C1F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    t.request(); // "Adaptee's specific behavior"</w:t>
      </w:r>
    </w:p>
    <w:p w14:paraId="15CCD50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 xml:space="preserve">    }</w:t>
      </w:r>
    </w:p>
    <w:p w14:paraId="38B2A376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1"/>
          <w:szCs w:val="21"/>
        </w:rPr>
      </w:pPr>
      <w:r>
        <w:rPr>
          <w:rFonts w:hint="default" w:ascii="Times New Roman" w:hAnsi="Times New Roman"/>
          <w:b w:val="0"/>
          <w:bCs w:val="0"/>
          <w:sz w:val="21"/>
          <w:szCs w:val="21"/>
        </w:rPr>
        <w:t>}</w:t>
      </w:r>
      <w:r>
        <w:rPr>
          <w:rFonts w:hint="default" w:ascii="Times New Roman" w:hAnsi="Times New Roman"/>
          <w:b w:val="0"/>
          <w:bCs w:val="0"/>
          <w:sz w:val="21"/>
          <w:szCs w:val="21"/>
        </w:rPr>
        <w:tab/>
      </w:r>
      <w:r>
        <w:rPr>
          <w:rFonts w:hint="default" w:ascii="Times New Roman" w:hAnsi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/>
          <w:b/>
          <w:bCs/>
          <w:sz w:val="28"/>
          <w:szCs w:val="28"/>
        </w:rPr>
        <w:tab/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Orbitron Medium">
    <w:panose1 w:val="00000000000000000000"/>
    <w:charset w:val="00"/>
    <w:family w:val="auto"/>
    <w:pitch w:val="default"/>
    <w:sig w:usb0="80000067" w:usb1="10000042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Orbitron ExtraBold">
    <w:panose1 w:val="00000000000000000000"/>
    <w:charset w:val="00"/>
    <w:family w:val="auto"/>
    <w:pitch w:val="default"/>
    <w:sig w:usb0="80000067" w:usb1="10000042" w:usb2="0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83FD1"/>
    <w:multiLevelType w:val="singleLevel"/>
    <w:tmpl w:val="A2A83F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CD53D9"/>
    <w:multiLevelType w:val="singleLevel"/>
    <w:tmpl w:val="A8CD53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3896661"/>
    <w:multiLevelType w:val="singleLevel"/>
    <w:tmpl w:val="D38966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62DC69A"/>
    <w:multiLevelType w:val="singleLevel"/>
    <w:tmpl w:val="762DC6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F70D2"/>
    <w:rsid w:val="065A3F7A"/>
    <w:rsid w:val="30CC46A4"/>
    <w:rsid w:val="5A8F70D2"/>
    <w:rsid w:val="64932F8C"/>
    <w:rsid w:val="673F2C72"/>
    <w:rsid w:val="74F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2026-08-19T03:13:00Z</dcterms:created>
  <dc:creator>WPS_1756931950</dc:creator>
  <cp:lastModifiedBy>WPS_1756931950</cp:lastModifiedBy>
  <dcterms:modified xsi:type="dcterms:W3CDTF">2026-08-19T03:53:10Z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6E4966A22BA046458E6AF4227B538600_13</vt:lpwstr>
  </property>
</Properties>
</file>