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36"/>
          <w:shd w:fill="auto" w:val="clear"/>
        </w:rPr>
        <w:t xml:space="preserve">Source-code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Project:  Product Details Portal.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jspfile1-Product1.jsp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contentType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"text/html; charset=ISO-8859-1"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pageEncoding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Product Details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Product Details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action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"app"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"productId"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placeholder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"PRODUCT ID"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"productName"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placeholder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"PRODUCT NAME"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"productPrice"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placeholder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"PRODUCT PRICE"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"ENTER"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jspfile2-Product2.jsp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contentType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"text/html; charset=ISO-8859-1"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pageEncoding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Display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Displaying the Product Details....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"Product Id 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session.getAttribute(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"pid"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"Product Name 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session.getAttribute(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"pname"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"Product Price 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session.getAttribute(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"pprice"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Servletfile--&gt; ValidationServlet.java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java.io.IOException;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javax.servlet.ServletException;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javax.servlet.annotation.WebServlet;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javax.servlet.http.HttpServlet;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javax.servlet.http.HttpServletRequest;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javax.servlet.http.HttpServletResponse;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javax.servlet.http.HttpSession;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WebServlet(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"/app"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ValidationServlet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extends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HttpServlet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serialVersionUID = 1L;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protected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doGet(HttpServletRequest request, HttpServletResponse response)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throws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ServletException, IOException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</w:t>
      </w:r>
      <w:r>
        <w:rPr>
          <w:rFonts w:ascii="Consolas" w:hAnsi="Consolas" w:cs="Consolas" w:eastAsia="Consolas"/>
          <w:b/>
          <w:color w:val="7F9FBF"/>
          <w:spacing w:val="0"/>
          <w:position w:val="0"/>
          <w:sz w:val="20"/>
          <w:shd w:fill="auto" w:val="clear"/>
        </w:rPr>
        <w:t xml:space="preserve">TODO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Auto-generated method stub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pId = request.getParameter(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"productId"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pName = request.getParameter(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"productName"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pPrice = request.getParameter(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"productPrice"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HttpSession theSession = request.getSession();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theSession.setAttribute(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"pid"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pId);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theSession.setAttribute(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"pname"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pName);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theSession.setAttribute(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"pprice"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pPrice);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response.sendRedirect(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"product2.jsp"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