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6D" w:rsidRDefault="001A666D" w:rsidP="001A666D">
      <w:pPr>
        <w:pStyle w:val="Title"/>
      </w:pPr>
      <w:r>
        <w:t>Mashup</w:t>
      </w:r>
      <w:r w:rsidR="00604487">
        <w:t>JS</w:t>
      </w:r>
      <w:r>
        <w:t xml:space="preserve"> ToDo</w:t>
      </w:r>
    </w:p>
    <w:p w:rsidR="001A666D" w:rsidRDefault="001A666D" w:rsidP="005C07E0">
      <w:pPr>
        <w:pStyle w:val="Heading1"/>
      </w:pPr>
      <w:r>
        <w:t>Continuous Tasks – Perform after every complete task</w:t>
      </w:r>
    </w:p>
    <w:p w:rsidR="001A666D" w:rsidRDefault="001A666D" w:rsidP="001A666D">
      <w:pPr>
        <w:numPr>
          <w:ilvl w:val="0"/>
          <w:numId w:val="13"/>
        </w:numPr>
      </w:pPr>
      <w:r>
        <w:t>Continuously update the Mashup Style Guide</w:t>
      </w:r>
    </w:p>
    <w:p w:rsidR="001A666D" w:rsidRDefault="001A666D" w:rsidP="001A666D">
      <w:pPr>
        <w:numPr>
          <w:ilvl w:val="0"/>
          <w:numId w:val="13"/>
        </w:numPr>
      </w:pPr>
      <w:r>
        <w:t>Monthly – update all components</w:t>
      </w:r>
    </w:p>
    <w:p w:rsidR="001A666D" w:rsidRDefault="001A666D" w:rsidP="001A666D">
      <w:pPr>
        <w:numPr>
          <w:ilvl w:val="1"/>
          <w:numId w:val="13"/>
        </w:numPr>
      </w:pPr>
      <w:r>
        <w:t>Use this to find global packages (</w:t>
      </w:r>
      <w:r>
        <w:rPr>
          <w:rFonts w:ascii="Verdana" w:eastAsia="Times New Roman" w:hAnsi="Verdana"/>
          <w:color w:val="000000"/>
          <w:sz w:val="20"/>
        </w:rPr>
        <w:t>grunt, gulp, bower)</w:t>
      </w:r>
      <w:r>
        <w:t xml:space="preserve"> </w:t>
      </w:r>
      <w:proofErr w:type="spellStart"/>
      <w:r>
        <w:t>Npm</w:t>
      </w:r>
      <w:proofErr w:type="spellEnd"/>
      <w:r>
        <w:t xml:space="preserve"> list –g –depth=0 </w:t>
      </w:r>
    </w:p>
    <w:p w:rsidR="001A666D" w:rsidRDefault="001A666D" w:rsidP="001A666D">
      <w:pPr>
        <w:numPr>
          <w:ilvl w:val="1"/>
          <w:numId w:val="13"/>
        </w:numPr>
      </w:pPr>
      <w:r>
        <w:t>Use Bower to update client side libraries</w:t>
      </w:r>
    </w:p>
    <w:p w:rsidR="001A666D" w:rsidRDefault="001A666D" w:rsidP="001A666D">
      <w:pPr>
        <w:numPr>
          <w:ilvl w:val="1"/>
          <w:numId w:val="13"/>
        </w:numPr>
      </w:pPr>
      <w:r>
        <w:t xml:space="preserve">Update </w:t>
      </w:r>
      <w:proofErr w:type="spellStart"/>
      <w:r>
        <w:t>NuGet</w:t>
      </w:r>
      <w:proofErr w:type="spellEnd"/>
      <w:r>
        <w:t xml:space="preserve"> packages</w:t>
      </w:r>
    </w:p>
    <w:p w:rsidR="001A666D" w:rsidRDefault="001A666D" w:rsidP="001A666D">
      <w:pPr>
        <w:numPr>
          <w:ilvl w:val="1"/>
          <w:numId w:val="13"/>
        </w:numPr>
      </w:pPr>
      <w:r>
        <w:t>Update NPM packages</w:t>
      </w:r>
    </w:p>
    <w:p w:rsidR="001A666D" w:rsidRDefault="001A666D" w:rsidP="001A666D">
      <w:pPr>
        <w:numPr>
          <w:ilvl w:val="1"/>
          <w:numId w:val="13"/>
        </w:numPr>
      </w:pPr>
      <w:r>
        <w:t xml:space="preserve">Check for tools updates (VS, </w:t>
      </w:r>
      <w:proofErr w:type="spellStart"/>
      <w:r>
        <w:t>powertools</w:t>
      </w:r>
      <w:proofErr w:type="spellEnd"/>
      <w:r>
        <w:t xml:space="preserve">, web express, </w:t>
      </w:r>
      <w:proofErr w:type="spellStart"/>
      <w:r>
        <w:t>resharper</w:t>
      </w:r>
      <w:proofErr w:type="spellEnd"/>
      <w:r>
        <w:t xml:space="preserve">, tortoise, </w:t>
      </w:r>
      <w:proofErr w:type="spellStart"/>
      <w:r>
        <w:t>visualsvn</w:t>
      </w:r>
      <w:proofErr w:type="spellEnd"/>
      <w:r>
        <w:t>, node/</w:t>
      </w:r>
      <w:proofErr w:type="spellStart"/>
      <w:r>
        <w:t>io</w:t>
      </w:r>
      <w:proofErr w:type="spellEnd"/>
      <w:r>
        <w:t xml:space="preserve">, </w:t>
      </w:r>
      <w:proofErr w:type="spellStart"/>
      <w:r>
        <w:t>etc</w:t>
      </w:r>
      <w:proofErr w:type="spellEnd"/>
      <w:r>
        <w:t>)</w:t>
      </w:r>
    </w:p>
    <w:p w:rsidR="001A666D" w:rsidRPr="000D1846" w:rsidRDefault="001A666D" w:rsidP="001A666D">
      <w:pPr>
        <w:numPr>
          <w:ilvl w:val="1"/>
          <w:numId w:val="13"/>
        </w:numPr>
      </w:pPr>
      <w:proofErr w:type="spellStart"/>
      <w:r>
        <w:t>Bootswatch</w:t>
      </w:r>
      <w:proofErr w:type="spellEnd"/>
      <w:r>
        <w:t xml:space="preserve"> updates that correspond with Bootstrap</w:t>
      </w:r>
    </w:p>
    <w:p w:rsidR="001A666D" w:rsidRDefault="0063317E" w:rsidP="001A666D">
      <w:pPr>
        <w:pStyle w:val="Heading1"/>
      </w:pPr>
      <w:r>
        <w:t xml:space="preserve">All </w:t>
      </w:r>
      <w:r w:rsidR="005C07E0">
        <w:t>Tasks</w:t>
      </w:r>
    </w:p>
    <w:p w:rsidR="005C07E0" w:rsidRDefault="005C07E0" w:rsidP="005C07E0">
      <w:pPr>
        <w:pStyle w:val="Heading2"/>
      </w:pPr>
      <w:r>
        <w:t>One Off Tasks</w:t>
      </w:r>
    </w:p>
    <w:p w:rsidR="005C07E0" w:rsidRPr="00800E9C" w:rsidRDefault="005C07E0" w:rsidP="00B059C6">
      <w:pPr>
        <w:numPr>
          <w:ilvl w:val="0"/>
          <w:numId w:val="2"/>
        </w:numPr>
        <w:spacing w:before="0" w:after="0"/>
        <w:rPr>
          <w:color w:val="FF0000"/>
        </w:rPr>
      </w:pPr>
      <w:r w:rsidRPr="00800E9C">
        <w:rPr>
          <w:color w:val="FF0000"/>
        </w:rPr>
        <w:t xml:space="preserve">Add </w:t>
      </w:r>
      <w:proofErr w:type="spellStart"/>
      <w:r w:rsidRPr="00800E9C">
        <w:rPr>
          <w:color w:val="FF0000"/>
        </w:rPr>
        <w:t>Bootlint</w:t>
      </w:r>
      <w:proofErr w:type="spellEnd"/>
      <w:r w:rsidRPr="00800E9C">
        <w:rPr>
          <w:color w:val="FF0000"/>
        </w:rPr>
        <w:t xml:space="preserve"> to grunt/gulp tasks: </w:t>
      </w:r>
      <w:hyperlink r:id="rId6" w:history="1">
        <w:r w:rsidRPr="00800E9C">
          <w:rPr>
            <w:rFonts w:ascii="Verdana" w:eastAsia="Times New Roman" w:hAnsi="Verdana"/>
            <w:color w:val="FF0000"/>
            <w:sz w:val="20"/>
          </w:rPr>
          <w:t>https://github.com/twbs/bootlint</w:t>
        </w:r>
      </w:hyperlink>
    </w:p>
    <w:p w:rsidR="005C07E0" w:rsidRPr="00800E9C" w:rsidRDefault="005C07E0" w:rsidP="00B059C6">
      <w:pPr>
        <w:numPr>
          <w:ilvl w:val="0"/>
          <w:numId w:val="2"/>
        </w:numPr>
        <w:spacing w:before="0" w:after="0"/>
        <w:rPr>
          <w:color w:val="FF0000"/>
        </w:rPr>
      </w:pPr>
      <w:r w:rsidRPr="00800E9C">
        <w:rPr>
          <w:color w:val="FF0000"/>
        </w:rPr>
        <w:t>Script out database</w:t>
      </w:r>
    </w:p>
    <w:p w:rsidR="005C07E0" w:rsidRPr="00800E9C" w:rsidRDefault="005C07E0" w:rsidP="00B059C6">
      <w:pPr>
        <w:numPr>
          <w:ilvl w:val="0"/>
          <w:numId w:val="2"/>
        </w:numPr>
        <w:spacing w:before="0" w:after="0"/>
        <w:rPr>
          <w:color w:val="FF0000"/>
        </w:rPr>
      </w:pPr>
      <w:r w:rsidRPr="00800E9C">
        <w:rPr>
          <w:color w:val="FF0000"/>
        </w:rPr>
        <w:t>Add new Revealing Pattern where and object is returned to make code easier to read. Update style guide.</w:t>
      </w:r>
    </w:p>
    <w:p w:rsidR="005C07E0" w:rsidRPr="00800E9C" w:rsidRDefault="005C07E0" w:rsidP="00B059C6">
      <w:pPr>
        <w:numPr>
          <w:ilvl w:val="0"/>
          <w:numId w:val="2"/>
        </w:numPr>
        <w:spacing w:before="0" w:after="0"/>
        <w:rPr>
          <w:color w:val="FF0000"/>
        </w:rPr>
      </w:pPr>
      <w:r w:rsidRPr="00800E9C">
        <w:rPr>
          <w:color w:val="FF0000"/>
        </w:rPr>
        <w:t>Verify core uses good names. (Update style-guide)</w:t>
      </w:r>
    </w:p>
    <w:p w:rsidR="004E2961" w:rsidRPr="00800E9C" w:rsidRDefault="004E2961" w:rsidP="00B059C6">
      <w:pPr>
        <w:numPr>
          <w:ilvl w:val="0"/>
          <w:numId w:val="2"/>
        </w:numPr>
        <w:spacing w:before="0" w:after="0"/>
        <w:rPr>
          <w:color w:val="FF0000"/>
        </w:rPr>
      </w:pPr>
      <w:r w:rsidRPr="00800E9C">
        <w:rPr>
          <w:color w:val="FF0000"/>
        </w:rPr>
        <w:t xml:space="preserve">Update documentation on how to use </w:t>
      </w:r>
      <w:proofErr w:type="spellStart"/>
      <w:r w:rsidRPr="00800E9C">
        <w:rPr>
          <w:color w:val="FF0000"/>
        </w:rPr>
        <w:t>cacheService</w:t>
      </w:r>
      <w:proofErr w:type="spellEnd"/>
      <w:r w:rsidRPr="00800E9C">
        <w:rPr>
          <w:color w:val="FF0000"/>
        </w:rPr>
        <w:t xml:space="preserve">.  We pass in the </w:t>
      </w:r>
      <w:proofErr w:type="spellStart"/>
      <w:proofErr w:type="gramStart"/>
      <w:r w:rsidRPr="00800E9C">
        <w:rPr>
          <w:color w:val="FF0000"/>
        </w:rPr>
        <w:t>url</w:t>
      </w:r>
      <w:proofErr w:type="spellEnd"/>
      <w:proofErr w:type="gramEnd"/>
      <w:r w:rsidRPr="00800E9C">
        <w:rPr>
          <w:color w:val="FF0000"/>
        </w:rPr>
        <w:t xml:space="preserve"> options now and the exact heartbeat </w:t>
      </w:r>
      <w:proofErr w:type="spellStart"/>
      <w:r w:rsidRPr="00800E9C">
        <w:rPr>
          <w:color w:val="FF0000"/>
        </w:rPr>
        <w:t>url</w:t>
      </w:r>
      <w:proofErr w:type="spellEnd"/>
      <w:r w:rsidRPr="00800E9C">
        <w:rPr>
          <w:color w:val="FF0000"/>
        </w:rPr>
        <w:t>.</w:t>
      </w:r>
    </w:p>
    <w:p w:rsidR="005C07E0" w:rsidRPr="00800E9C" w:rsidRDefault="005C07E0" w:rsidP="00B059C6">
      <w:pPr>
        <w:numPr>
          <w:ilvl w:val="0"/>
          <w:numId w:val="2"/>
        </w:numPr>
        <w:spacing w:before="0" w:after="0"/>
        <w:rPr>
          <w:color w:val="FF0000"/>
        </w:rPr>
      </w:pPr>
      <w:r w:rsidRPr="00800E9C">
        <w:rPr>
          <w:color w:val="FF0000"/>
        </w:rPr>
        <w:t xml:space="preserve">Update </w:t>
      </w:r>
      <w:proofErr w:type="spellStart"/>
      <w:r w:rsidRPr="00800E9C">
        <w:rPr>
          <w:color w:val="FF0000"/>
        </w:rPr>
        <w:t>sytle</w:t>
      </w:r>
      <w:proofErr w:type="spellEnd"/>
      <w:r w:rsidRPr="00800E9C">
        <w:rPr>
          <w:color w:val="FF0000"/>
        </w:rPr>
        <w:t>-guide with new directory structure.</w:t>
      </w:r>
    </w:p>
    <w:p w:rsidR="0027444B" w:rsidRPr="00800E9C" w:rsidRDefault="0027444B" w:rsidP="00B059C6">
      <w:pPr>
        <w:numPr>
          <w:ilvl w:val="1"/>
          <w:numId w:val="2"/>
        </w:numPr>
        <w:spacing w:before="0" w:after="0"/>
        <w:rPr>
          <w:color w:val="FF0000"/>
        </w:rPr>
      </w:pPr>
      <w:r w:rsidRPr="00800E9C">
        <w:rPr>
          <w:color w:val="FF0000"/>
        </w:rPr>
        <w:t xml:space="preserve">Note: I moved out the app.js, index.html, custom </w:t>
      </w:r>
      <w:proofErr w:type="spellStart"/>
      <w:r w:rsidRPr="00800E9C">
        <w:rPr>
          <w:color w:val="FF0000"/>
        </w:rPr>
        <w:t>css</w:t>
      </w:r>
      <w:proofErr w:type="spellEnd"/>
      <w:r w:rsidRPr="00800E9C">
        <w:rPr>
          <w:color w:val="FF0000"/>
        </w:rPr>
        <w:t>, etc.</w:t>
      </w:r>
    </w:p>
    <w:p w:rsidR="005C07E0" w:rsidRPr="00800E9C" w:rsidRDefault="005C07E0" w:rsidP="001A4D48">
      <w:pPr>
        <w:numPr>
          <w:ilvl w:val="0"/>
          <w:numId w:val="2"/>
        </w:numPr>
        <w:spacing w:before="0" w:after="0"/>
        <w:rPr>
          <w:color w:val="FF0000"/>
        </w:rPr>
      </w:pPr>
      <w:r w:rsidRPr="00800E9C">
        <w:rPr>
          <w:color w:val="FF0000"/>
        </w:rPr>
        <w:t xml:space="preserve">Update style-guide with style guides for C#, </w:t>
      </w:r>
      <w:proofErr w:type="spellStart"/>
      <w:r w:rsidRPr="00800E9C">
        <w:rPr>
          <w:color w:val="FF0000"/>
        </w:rPr>
        <w:t>WebApi</w:t>
      </w:r>
      <w:proofErr w:type="spellEnd"/>
      <w:r w:rsidRPr="00800E9C">
        <w:rPr>
          <w:color w:val="FF0000"/>
        </w:rPr>
        <w:t xml:space="preserve">, CSS, </w:t>
      </w:r>
    </w:p>
    <w:p w:rsidR="005C07E0" w:rsidRPr="00800E9C" w:rsidRDefault="005C07E0" w:rsidP="00B059C6">
      <w:pPr>
        <w:numPr>
          <w:ilvl w:val="0"/>
          <w:numId w:val="2"/>
        </w:numPr>
        <w:spacing w:before="0" w:after="0"/>
        <w:rPr>
          <w:color w:val="FF0000"/>
        </w:rPr>
      </w:pPr>
      <w:r w:rsidRPr="00800E9C">
        <w:rPr>
          <w:color w:val="FF0000"/>
        </w:rPr>
        <w:t>Update Code and Syntax Highlighting in all existing markdown</w:t>
      </w:r>
    </w:p>
    <w:p w:rsidR="005C07E0" w:rsidRPr="00800E9C" w:rsidRDefault="005C07E0" w:rsidP="00B059C6">
      <w:pPr>
        <w:numPr>
          <w:ilvl w:val="0"/>
          <w:numId w:val="2"/>
        </w:numPr>
        <w:spacing w:before="0" w:after="0"/>
        <w:rPr>
          <w:color w:val="FF0000"/>
        </w:rPr>
      </w:pPr>
      <w:r w:rsidRPr="00800E9C">
        <w:rPr>
          <w:color w:val="FF0000"/>
        </w:rPr>
        <w:t xml:space="preserve">Add </w:t>
      </w:r>
      <w:hyperlink r:id="rId7" w:history="1">
        <w:r w:rsidRPr="00800E9C">
          <w:rPr>
            <w:color w:val="FF0000"/>
          </w:rPr>
          <w:t>https://highlightjs.org</w:t>
        </w:r>
      </w:hyperlink>
      <w:r w:rsidRPr="00800E9C">
        <w:rPr>
          <w:color w:val="FF0000"/>
        </w:rPr>
        <w:t xml:space="preserve"> to code examples.</w:t>
      </w:r>
    </w:p>
    <w:p w:rsidR="005C07E0" w:rsidRPr="00800E9C" w:rsidRDefault="005C07E0" w:rsidP="00B059C6">
      <w:pPr>
        <w:numPr>
          <w:ilvl w:val="0"/>
          <w:numId w:val="2"/>
        </w:numPr>
        <w:spacing w:before="0" w:after="0"/>
        <w:rPr>
          <w:color w:val="FF0000"/>
        </w:rPr>
      </w:pPr>
      <w:r w:rsidRPr="00800E9C">
        <w:rPr>
          <w:color w:val="FF0000"/>
        </w:rPr>
        <w:t>Add Angular Hint</w:t>
      </w:r>
    </w:p>
    <w:p w:rsidR="005C07E0" w:rsidRPr="00800E9C" w:rsidRDefault="005C07E0" w:rsidP="00B059C6">
      <w:pPr>
        <w:numPr>
          <w:ilvl w:val="0"/>
          <w:numId w:val="2"/>
        </w:numPr>
        <w:spacing w:before="0" w:after="0"/>
        <w:rPr>
          <w:color w:val="FF0000"/>
        </w:rPr>
      </w:pPr>
      <w:r w:rsidRPr="00800E9C">
        <w:rPr>
          <w:color w:val="FF0000"/>
        </w:rPr>
        <w:t xml:space="preserve">Find a place for Babel, the new 6to5, in the Mashup.  Or see if I can do all I need with </w:t>
      </w:r>
      <w:proofErr w:type="spellStart"/>
      <w:r w:rsidRPr="00800E9C">
        <w:rPr>
          <w:color w:val="FF0000"/>
        </w:rPr>
        <w:t>TypeScript</w:t>
      </w:r>
      <w:proofErr w:type="spellEnd"/>
      <w:r w:rsidRPr="00800E9C">
        <w:rPr>
          <w:color w:val="FF0000"/>
        </w:rPr>
        <w:t>.</w:t>
      </w:r>
    </w:p>
    <w:p w:rsidR="005C07E0" w:rsidRPr="00800E9C" w:rsidRDefault="005C07E0" w:rsidP="001A4D48">
      <w:pPr>
        <w:numPr>
          <w:ilvl w:val="0"/>
          <w:numId w:val="2"/>
        </w:numPr>
        <w:spacing w:before="0" w:after="0"/>
        <w:rPr>
          <w:color w:val="FF0000"/>
        </w:rPr>
      </w:pPr>
      <w:r w:rsidRPr="00800E9C">
        <w:rPr>
          <w:color w:val="FF0000"/>
        </w:rPr>
        <w:t>Mature my usage of promises.  I know there are cleaner ways to do promises if I understood them more.</w:t>
      </w:r>
      <w:r w:rsidR="001A4D48" w:rsidRPr="00800E9C">
        <w:rPr>
          <w:color w:val="FF0000"/>
        </w:rPr>
        <w:t xml:space="preserve"> </w:t>
      </w:r>
    </w:p>
    <w:p w:rsidR="005C07E0" w:rsidRPr="00800E9C" w:rsidRDefault="005C07E0" w:rsidP="00B059C6">
      <w:pPr>
        <w:numPr>
          <w:ilvl w:val="0"/>
          <w:numId w:val="2"/>
        </w:numPr>
        <w:spacing w:before="0" w:after="0"/>
        <w:rPr>
          <w:color w:val="FF0000"/>
        </w:rPr>
      </w:pPr>
      <w:r w:rsidRPr="00800E9C">
        <w:rPr>
          <w:color w:val="FF0000"/>
        </w:rPr>
        <w:t>Look at using CDNs for libraries we use.</w:t>
      </w:r>
      <w:r w:rsidR="00FC09B8" w:rsidRPr="00800E9C">
        <w:rPr>
          <w:color w:val="FF0000"/>
        </w:rPr>
        <w:t xml:space="preserve"> Or the use of CDN’s with local backup.</w:t>
      </w:r>
    </w:p>
    <w:p w:rsidR="005C07E0" w:rsidRDefault="005C07E0" w:rsidP="00800E9C">
      <w:pPr>
        <w:numPr>
          <w:ilvl w:val="0"/>
          <w:numId w:val="2"/>
        </w:numPr>
        <w:spacing w:before="0" w:after="0"/>
        <w:rPr>
          <w:color w:val="FF0000"/>
        </w:rPr>
      </w:pPr>
      <w:r w:rsidRPr="00800E9C">
        <w:rPr>
          <w:color w:val="FF0000"/>
        </w:rPr>
        <w:t xml:space="preserve">Add </w:t>
      </w:r>
      <w:proofErr w:type="spellStart"/>
      <w:r w:rsidRPr="00800E9C">
        <w:rPr>
          <w:color w:val="FF0000"/>
        </w:rPr>
        <w:t>async</w:t>
      </w:r>
      <w:proofErr w:type="spellEnd"/>
      <w:r w:rsidRPr="00800E9C">
        <w:rPr>
          <w:color w:val="FF0000"/>
        </w:rPr>
        <w:t xml:space="preserve"> await to </w:t>
      </w:r>
      <w:proofErr w:type="spellStart"/>
      <w:r w:rsidRPr="00800E9C">
        <w:rPr>
          <w:color w:val="FF0000"/>
        </w:rPr>
        <w:t>WebApi</w:t>
      </w:r>
      <w:proofErr w:type="spellEnd"/>
    </w:p>
    <w:p w:rsidR="00800E9C" w:rsidRDefault="00314D3B" w:rsidP="00800E9C">
      <w:pPr>
        <w:numPr>
          <w:ilvl w:val="0"/>
          <w:numId w:val="2"/>
        </w:numPr>
        <w:spacing w:before="0" w:after="0"/>
        <w:rPr>
          <w:color w:val="FF0000"/>
        </w:rPr>
      </w:pPr>
      <w:r>
        <w:rPr>
          <w:color w:val="FF0000"/>
        </w:rPr>
        <w:t>Make it possible to change your theme on the fly and save the theme selection to cache.</w:t>
      </w:r>
    </w:p>
    <w:p w:rsidR="009E127B" w:rsidRPr="009E127B" w:rsidRDefault="009E127B" w:rsidP="009E127B">
      <w:pPr>
        <w:numPr>
          <w:ilvl w:val="0"/>
          <w:numId w:val="2"/>
        </w:numPr>
        <w:spacing w:before="0" w:after="0"/>
        <w:rPr>
          <w:color w:val="FF0000"/>
        </w:rPr>
      </w:pPr>
      <w:r w:rsidRPr="009E127B">
        <w:rPr>
          <w:color w:val="FF0000"/>
        </w:rPr>
        <w:t>JS References in VS</w:t>
      </w:r>
    </w:p>
    <w:p w:rsidR="009E127B" w:rsidRPr="009E127B" w:rsidRDefault="009E127B" w:rsidP="009E127B">
      <w:pPr>
        <w:numPr>
          <w:ilvl w:val="0"/>
          <w:numId w:val="2"/>
        </w:numPr>
        <w:spacing w:before="0" w:after="0"/>
        <w:rPr>
          <w:color w:val="FF0000"/>
        </w:rPr>
      </w:pPr>
      <w:r w:rsidRPr="009E127B">
        <w:rPr>
          <w:color w:val="FF0000"/>
        </w:rPr>
        <w:t>Add and document how to add JavaScript library references in Visual Studio.</w:t>
      </w:r>
    </w:p>
    <w:p w:rsidR="009E127B" w:rsidRDefault="0052231B" w:rsidP="00800E9C">
      <w:pPr>
        <w:numPr>
          <w:ilvl w:val="0"/>
          <w:numId w:val="2"/>
        </w:numPr>
        <w:spacing w:before="0" w:after="0"/>
        <w:rPr>
          <w:color w:val="FF0000"/>
        </w:rPr>
      </w:pPr>
      <w:r>
        <w:rPr>
          <w:color w:val="FF0000"/>
        </w:rPr>
        <w:t>Fix Browser Link – Is broken for some reason.  Probably just out of date.</w:t>
      </w:r>
    </w:p>
    <w:p w:rsidR="003B7BBA" w:rsidRDefault="003B7BBA" w:rsidP="003B7BBA">
      <w:pPr>
        <w:numPr>
          <w:ilvl w:val="0"/>
          <w:numId w:val="2"/>
        </w:numPr>
        <w:spacing w:before="0" w:after="0"/>
        <w:rPr>
          <w:color w:val="FF0000"/>
        </w:rPr>
      </w:pPr>
      <w:r>
        <w:rPr>
          <w:color w:val="FF0000"/>
        </w:rPr>
        <w:t xml:space="preserve">Add </w:t>
      </w:r>
      <w:r w:rsidRPr="003B7BBA">
        <w:rPr>
          <w:color w:val="FF0000"/>
        </w:rPr>
        <w:t>Toaster</w:t>
      </w:r>
      <w:r>
        <w:rPr>
          <w:color w:val="FF0000"/>
        </w:rPr>
        <w:t xml:space="preserve"> notification</w:t>
      </w:r>
    </w:p>
    <w:p w:rsidR="002A6F84" w:rsidRDefault="002A6F84" w:rsidP="002A6F84">
      <w:pPr>
        <w:numPr>
          <w:ilvl w:val="0"/>
          <w:numId w:val="2"/>
        </w:numPr>
        <w:spacing w:before="0" w:after="0"/>
        <w:rPr>
          <w:color w:val="FF0000"/>
        </w:rPr>
      </w:pPr>
      <w:r>
        <w:rPr>
          <w:color w:val="FF0000"/>
        </w:rPr>
        <w:t>Add</w:t>
      </w:r>
      <w:r w:rsidR="00E8479E">
        <w:rPr>
          <w:color w:val="FF0000"/>
        </w:rPr>
        <w:t xml:space="preserve"> ng-inspector to tools.md</w:t>
      </w:r>
      <w:r>
        <w:rPr>
          <w:color w:val="FF0000"/>
        </w:rPr>
        <w:t xml:space="preserve"> </w:t>
      </w:r>
      <w:hyperlink r:id="rId8" w:history="1">
        <w:r w:rsidRPr="00E24CCF">
          <w:rPr>
            <w:rStyle w:val="Hyperlink"/>
          </w:rPr>
          <w:t>http://ng-inspector.org/</w:t>
        </w:r>
      </w:hyperlink>
      <w:r>
        <w:rPr>
          <w:color w:val="FF0000"/>
        </w:rPr>
        <w:t xml:space="preserve"> </w:t>
      </w:r>
    </w:p>
    <w:p w:rsidR="003F26BE" w:rsidRPr="003F26BE" w:rsidRDefault="003F26BE" w:rsidP="003F26BE">
      <w:pPr>
        <w:numPr>
          <w:ilvl w:val="0"/>
          <w:numId w:val="2"/>
        </w:numPr>
        <w:spacing w:before="0" w:after="0"/>
        <w:rPr>
          <w:color w:val="FF0000"/>
        </w:rPr>
      </w:pPr>
      <w:r w:rsidRPr="003F26BE">
        <w:rPr>
          <w:color w:val="FF0000"/>
        </w:rPr>
        <w:t>Add names to anonymous function</w:t>
      </w:r>
    </w:p>
    <w:p w:rsidR="003F26BE" w:rsidRPr="003F26BE" w:rsidRDefault="003F26BE" w:rsidP="003F26BE">
      <w:pPr>
        <w:numPr>
          <w:ilvl w:val="1"/>
          <w:numId w:val="2"/>
        </w:numPr>
        <w:spacing w:before="0" w:after="0"/>
        <w:rPr>
          <w:color w:val="FF0000"/>
        </w:rPr>
      </w:pPr>
      <w:proofErr w:type="spellStart"/>
      <w:r w:rsidRPr="003F26BE">
        <w:rPr>
          <w:color w:val="FF0000"/>
        </w:rPr>
        <w:t>Fn.displayName</w:t>
      </w:r>
      <w:proofErr w:type="spellEnd"/>
      <w:r w:rsidRPr="003F26BE">
        <w:rPr>
          <w:color w:val="FF0000"/>
        </w:rPr>
        <w:t xml:space="preserve"> – might not work in all browsers</w:t>
      </w:r>
    </w:p>
    <w:p w:rsidR="003F26BE" w:rsidRPr="003F26BE" w:rsidRDefault="003F26BE" w:rsidP="003F26BE">
      <w:pPr>
        <w:numPr>
          <w:ilvl w:val="1"/>
          <w:numId w:val="2"/>
        </w:numPr>
        <w:spacing w:before="0" w:after="0"/>
        <w:rPr>
          <w:color w:val="FF0000"/>
        </w:rPr>
      </w:pPr>
      <w:r w:rsidRPr="003F26BE">
        <w:rPr>
          <w:color w:val="FF0000"/>
        </w:rPr>
        <w:t>Add solution to style-guide</w:t>
      </w:r>
    </w:p>
    <w:p w:rsidR="00E8479E" w:rsidRDefault="002A1B4B" w:rsidP="002A1B4B">
      <w:pPr>
        <w:pStyle w:val="ListParagraph"/>
        <w:numPr>
          <w:ilvl w:val="0"/>
          <w:numId w:val="2"/>
        </w:numPr>
        <w:rPr>
          <w:color w:val="FF0000"/>
        </w:rPr>
      </w:pPr>
      <w:r w:rsidRPr="002A1B4B">
        <w:rPr>
          <w:color w:val="FF0000"/>
        </w:rPr>
        <w:t>Add feedback module so users can let us know when things aren’t going well or look wrong.</w:t>
      </w:r>
    </w:p>
    <w:p w:rsidR="001775AB" w:rsidRPr="001775AB" w:rsidRDefault="001775AB" w:rsidP="001775AB">
      <w:pPr>
        <w:pStyle w:val="ListParagraph"/>
        <w:numPr>
          <w:ilvl w:val="0"/>
          <w:numId w:val="2"/>
        </w:numPr>
        <w:rPr>
          <w:color w:val="FF0000"/>
        </w:rPr>
      </w:pPr>
      <w:r w:rsidRPr="001775AB">
        <w:rPr>
          <w:color w:val="FF0000"/>
        </w:rPr>
        <w:t xml:space="preserve">Implement </w:t>
      </w:r>
      <w:proofErr w:type="spellStart"/>
      <w:r w:rsidRPr="001775AB">
        <w:rPr>
          <w:color w:val="FF0000"/>
        </w:rPr>
        <w:t>AngularLint</w:t>
      </w:r>
      <w:proofErr w:type="spellEnd"/>
    </w:p>
    <w:p w:rsidR="00CB739F" w:rsidRDefault="00CB739F" w:rsidP="00CB739F">
      <w:pPr>
        <w:pStyle w:val="ListParagraph"/>
        <w:numPr>
          <w:ilvl w:val="0"/>
          <w:numId w:val="2"/>
        </w:numPr>
        <w:rPr>
          <w:color w:val="FF0000"/>
        </w:rPr>
      </w:pPr>
      <w:r w:rsidRPr="00CB739F">
        <w:rPr>
          <w:color w:val="FF0000"/>
        </w:rPr>
        <w:t xml:space="preserve">Pretty URLs: </w:t>
      </w:r>
      <w:r>
        <w:rPr>
          <w:color w:val="FF0000"/>
        </w:rPr>
        <w:t xml:space="preserve"> </w:t>
      </w:r>
      <w:hyperlink r:id="rId9" w:history="1">
        <w:r w:rsidRPr="00E24CCF">
          <w:rPr>
            <w:rStyle w:val="Hyperlink"/>
          </w:rPr>
          <w:t>http://scotch.io/quick-tips/js/angular/pretty-urls-in-angularjs-removing-the-hashtag</w:t>
        </w:r>
      </w:hyperlink>
    </w:p>
    <w:p w:rsidR="002A1B4B" w:rsidRPr="002A1B4B" w:rsidRDefault="002A1B4B" w:rsidP="002A1B4B">
      <w:pPr>
        <w:pStyle w:val="ListParagraph"/>
        <w:numPr>
          <w:ilvl w:val="0"/>
          <w:numId w:val="2"/>
        </w:numPr>
        <w:rPr>
          <w:color w:val="FF0000"/>
        </w:rPr>
      </w:pPr>
    </w:p>
    <w:p w:rsidR="001A666D" w:rsidRDefault="00DA336E" w:rsidP="001A666D">
      <w:pPr>
        <w:pStyle w:val="Heading2"/>
      </w:pPr>
      <w:r>
        <w:t>Projects</w:t>
      </w:r>
    </w:p>
    <w:p w:rsidR="0063317E" w:rsidRPr="00BC7418" w:rsidRDefault="00F55EA7" w:rsidP="0082474C">
      <w:pPr>
        <w:spacing w:before="240" w:after="0" w:line="240" w:lineRule="auto"/>
        <w:rPr>
          <w:rStyle w:val="Emphasis"/>
          <w:b/>
          <w:color w:val="0070C0"/>
        </w:rPr>
      </w:pPr>
      <w:r w:rsidRPr="00BC7418">
        <w:rPr>
          <w:rStyle w:val="Emphasis"/>
          <w:b/>
          <w:color w:val="0070C0"/>
        </w:rPr>
        <w:t>Create Mashup Implementations</w:t>
      </w:r>
    </w:p>
    <w:p w:rsidR="00F55EA7" w:rsidRPr="0084675E" w:rsidRDefault="008D637A" w:rsidP="008D637A">
      <w:pPr>
        <w:pStyle w:val="ListParagraph"/>
        <w:numPr>
          <w:ilvl w:val="0"/>
          <w:numId w:val="16"/>
        </w:numPr>
        <w:spacing w:before="0" w:after="0" w:line="240" w:lineRule="auto"/>
        <w:rPr>
          <w:b/>
          <w:color w:val="0070C0"/>
        </w:rPr>
      </w:pPr>
      <w:proofErr w:type="spellStart"/>
      <w:r w:rsidRPr="0084675E">
        <w:rPr>
          <w:b/>
          <w:color w:val="0070C0"/>
        </w:rPr>
        <w:t>Mashupjs.</w:t>
      </w:r>
      <w:r w:rsidR="00527C02" w:rsidRPr="0084675E">
        <w:rPr>
          <w:b/>
          <w:color w:val="0070C0"/>
        </w:rPr>
        <w:t>AuthApi</w:t>
      </w:r>
      <w:proofErr w:type="spellEnd"/>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AD credentials including groups</w:t>
      </w:r>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custom application roles from SQL Server SPs</w:t>
      </w:r>
    </w:p>
    <w:p w:rsidR="00527C02" w:rsidRPr="00EE510C" w:rsidRDefault="00527C02" w:rsidP="00527C02">
      <w:pPr>
        <w:pStyle w:val="ListParagraph"/>
        <w:numPr>
          <w:ilvl w:val="0"/>
          <w:numId w:val="16"/>
        </w:numPr>
        <w:spacing w:before="0" w:after="0" w:line="240" w:lineRule="auto"/>
        <w:rPr>
          <w:color w:val="0070C0"/>
        </w:rPr>
      </w:pPr>
      <w:proofErr w:type="spellStart"/>
      <w:r w:rsidRPr="00EE510C">
        <w:rPr>
          <w:color w:val="0070C0"/>
        </w:rPr>
        <w:t>Mashupjs.ExampleDataApi</w:t>
      </w:r>
      <w:proofErr w:type="spellEnd"/>
    </w:p>
    <w:p w:rsidR="0035727E" w:rsidRPr="00EE510C" w:rsidRDefault="0035727E" w:rsidP="0035727E">
      <w:pPr>
        <w:pStyle w:val="ListParagraph"/>
        <w:numPr>
          <w:ilvl w:val="0"/>
          <w:numId w:val="18"/>
        </w:numPr>
        <w:spacing w:before="0" w:after="0" w:line="240" w:lineRule="auto"/>
        <w:rPr>
          <w:color w:val="0070C0"/>
        </w:rPr>
      </w:pPr>
      <w:r w:rsidRPr="00EE510C">
        <w:rPr>
          <w:color w:val="0070C0"/>
        </w:rPr>
        <w:t xml:space="preserve">Create a big </w:t>
      </w:r>
      <w:proofErr w:type="spellStart"/>
      <w:r w:rsidRPr="00EE510C">
        <w:rPr>
          <w:color w:val="0070C0"/>
        </w:rPr>
        <w:t>WebApi</w:t>
      </w:r>
      <w:proofErr w:type="spellEnd"/>
      <w:r w:rsidRPr="00EE510C">
        <w:rPr>
          <w:color w:val="0070C0"/>
        </w:rPr>
        <w:t xml:space="preserve"> for Sample Data</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Document/Blog this and open up to open source.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Examples with sync and </w:t>
      </w:r>
      <w:proofErr w:type="spellStart"/>
      <w:r w:rsidRPr="00EE510C">
        <w:rPr>
          <w:color w:val="0070C0"/>
        </w:rPr>
        <w:t>async</w:t>
      </w:r>
      <w:proofErr w:type="spellEnd"/>
      <w:r w:rsidRPr="00EE510C">
        <w:rPr>
          <w:color w:val="0070C0"/>
        </w:rPr>
        <w:t>/await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 with </w:t>
      </w:r>
      <w:proofErr w:type="spellStart"/>
      <w:r w:rsidRPr="00EE510C">
        <w:rPr>
          <w:color w:val="0070C0"/>
        </w:rPr>
        <w:t>Redis</w:t>
      </w:r>
      <w:proofErr w:type="spellEnd"/>
      <w:r w:rsidRPr="00EE510C">
        <w:rPr>
          <w:color w:val="0070C0"/>
        </w:rPr>
        <w:t xml:space="preserve"> Cache and without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Examples with save and queue to save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Create a client to go with the </w:t>
      </w:r>
      <w:proofErr w:type="spellStart"/>
      <w:r w:rsidRPr="00EE510C">
        <w:rPr>
          <w:color w:val="0070C0"/>
        </w:rPr>
        <w:t>WebApi</w:t>
      </w:r>
      <w:proofErr w:type="spellEnd"/>
      <w:r w:rsidRPr="00EE510C">
        <w:rPr>
          <w:color w:val="0070C0"/>
        </w:rPr>
        <w:t xml:space="preserve"> to demonstrate</w:t>
      </w:r>
    </w:p>
    <w:p w:rsidR="0035727E" w:rsidRDefault="0035727E" w:rsidP="0035727E">
      <w:pPr>
        <w:pStyle w:val="ListParagraph"/>
        <w:numPr>
          <w:ilvl w:val="0"/>
          <w:numId w:val="17"/>
        </w:numPr>
        <w:spacing w:before="0" w:after="0" w:line="240" w:lineRule="auto"/>
        <w:ind w:left="1440"/>
        <w:rPr>
          <w:color w:val="0070C0"/>
        </w:rPr>
      </w:pPr>
      <w:r w:rsidRPr="00EE510C">
        <w:rPr>
          <w:color w:val="0070C0"/>
        </w:rPr>
        <w:t>Add some kind of timing/performance metrics</w:t>
      </w:r>
    </w:p>
    <w:p w:rsidR="00611859" w:rsidRPr="0084675E" w:rsidRDefault="00611859" w:rsidP="00527C02">
      <w:pPr>
        <w:pStyle w:val="ListParagraph"/>
        <w:numPr>
          <w:ilvl w:val="0"/>
          <w:numId w:val="16"/>
        </w:numPr>
        <w:spacing w:before="0" w:after="0" w:line="240" w:lineRule="auto"/>
        <w:rPr>
          <w:b/>
          <w:color w:val="0070C0"/>
        </w:rPr>
      </w:pPr>
      <w:proofErr w:type="spellStart"/>
      <w:r w:rsidRPr="0084675E">
        <w:rPr>
          <w:b/>
          <w:color w:val="0070C0"/>
        </w:rPr>
        <w:t>Mashupjs.lodashExamples</w:t>
      </w:r>
      <w:proofErr w:type="spellEnd"/>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Mashupjs.angular1x</w:t>
      </w:r>
      <w:r w:rsidR="00793855" w:rsidRPr="00EE510C">
        <w:rPr>
          <w:color w:val="0070C0"/>
        </w:rPr>
        <w:t>Examples</w:t>
      </w:r>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Mashupjs.angular2x</w:t>
      </w:r>
      <w:r w:rsidR="00793855" w:rsidRPr="00EE510C">
        <w:rPr>
          <w:color w:val="0070C0"/>
        </w:rPr>
        <w:t>Core</w:t>
      </w:r>
    </w:p>
    <w:p w:rsidR="00793855" w:rsidRPr="00EE510C" w:rsidRDefault="00793855" w:rsidP="00793855">
      <w:pPr>
        <w:pStyle w:val="ListParagraph"/>
        <w:numPr>
          <w:ilvl w:val="1"/>
          <w:numId w:val="16"/>
        </w:numPr>
        <w:spacing w:before="0" w:after="0" w:line="240" w:lineRule="auto"/>
        <w:rPr>
          <w:color w:val="0070C0"/>
        </w:rPr>
      </w:pPr>
      <w:r w:rsidRPr="00EE510C">
        <w:rPr>
          <w:color w:val="0070C0"/>
        </w:rPr>
        <w:t xml:space="preserve">When this is complete move the current solution to Mashupjs.angular1xCore and move the 2xCore to the Mashup </w:t>
      </w:r>
      <w:proofErr w:type="spellStart"/>
      <w:r w:rsidRPr="00EE510C">
        <w:rPr>
          <w:color w:val="0070C0"/>
        </w:rPr>
        <w:t>src</w:t>
      </w:r>
      <w:proofErr w:type="spellEnd"/>
    </w:p>
    <w:p w:rsidR="00793855" w:rsidRPr="009E05E0" w:rsidRDefault="00793855" w:rsidP="00793855">
      <w:pPr>
        <w:pStyle w:val="ListParagraph"/>
        <w:numPr>
          <w:ilvl w:val="0"/>
          <w:numId w:val="16"/>
        </w:numPr>
        <w:spacing w:before="0" w:after="0" w:line="240" w:lineRule="auto"/>
        <w:rPr>
          <w:b/>
          <w:color w:val="0070C0"/>
        </w:rPr>
      </w:pPr>
      <w:proofErr w:type="spellStart"/>
      <w:r w:rsidRPr="009E05E0">
        <w:rPr>
          <w:b/>
          <w:color w:val="0070C0"/>
        </w:rPr>
        <w:t>Mashupjs.compositeApps</w:t>
      </w:r>
      <w:proofErr w:type="spellEnd"/>
    </w:p>
    <w:p w:rsidR="00793855" w:rsidRPr="00EE510C" w:rsidRDefault="00793855" w:rsidP="00793855">
      <w:pPr>
        <w:pStyle w:val="ListParagraph"/>
        <w:numPr>
          <w:ilvl w:val="1"/>
          <w:numId w:val="16"/>
        </w:numPr>
        <w:spacing w:before="0" w:after="0" w:line="240" w:lineRule="auto"/>
        <w:rPr>
          <w:color w:val="0070C0"/>
        </w:rPr>
      </w:pPr>
      <w:r w:rsidRPr="00EE510C">
        <w:rPr>
          <w:color w:val="0070C0"/>
        </w:rPr>
        <w:t>Include gulp tasks that pull projects from other source control directories and imports them.</w:t>
      </w:r>
    </w:p>
    <w:p w:rsidR="00793855" w:rsidRPr="00EE510C" w:rsidRDefault="00793855" w:rsidP="00A75BC9">
      <w:pPr>
        <w:pStyle w:val="ListParagraph"/>
        <w:numPr>
          <w:ilvl w:val="1"/>
          <w:numId w:val="16"/>
        </w:numPr>
        <w:spacing w:before="0" w:after="0" w:line="240" w:lineRule="auto"/>
        <w:rPr>
          <w:color w:val="0070C0"/>
        </w:rPr>
      </w:pPr>
      <w:r w:rsidRPr="00EE510C">
        <w:rPr>
          <w:color w:val="0070C0"/>
        </w:rPr>
        <w:t>This allows development teams to work independently of each other and combine code only for test/prod deployments.</w:t>
      </w:r>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Mashupjs.BootstrapExamples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Mashupjs.ngWidgets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Mashupjs.wijmo</w:t>
      </w:r>
      <w:proofErr w:type="spellEnd"/>
    </w:p>
    <w:p w:rsidR="002D248E" w:rsidRPr="00EE510C" w:rsidRDefault="003D1BE9" w:rsidP="002D248E">
      <w:pPr>
        <w:pStyle w:val="ListParagraph"/>
        <w:numPr>
          <w:ilvl w:val="0"/>
          <w:numId w:val="16"/>
        </w:numPr>
        <w:spacing w:before="0" w:after="0" w:line="240" w:lineRule="auto"/>
        <w:rPr>
          <w:color w:val="0070C0"/>
        </w:rPr>
      </w:pPr>
      <w:proofErr w:type="spellStart"/>
      <w:r w:rsidRPr="00EE510C">
        <w:rPr>
          <w:color w:val="0070C0"/>
        </w:rPr>
        <w:t>Mashupjs.kendoOpenSource</w:t>
      </w:r>
      <w:proofErr w:type="spellEnd"/>
    </w:p>
    <w:p w:rsidR="00527142" w:rsidRPr="00EE510C" w:rsidRDefault="00527142" w:rsidP="002D248E">
      <w:pPr>
        <w:pStyle w:val="ListParagraph"/>
        <w:numPr>
          <w:ilvl w:val="0"/>
          <w:numId w:val="16"/>
        </w:numPr>
        <w:spacing w:before="0" w:after="0" w:line="240" w:lineRule="auto"/>
        <w:rPr>
          <w:color w:val="0070C0"/>
        </w:rPr>
      </w:pPr>
      <w:proofErr w:type="spellStart"/>
      <w:r w:rsidRPr="00EE510C">
        <w:rPr>
          <w:color w:val="0070C0"/>
        </w:rPr>
        <w:t>Mashupjs</w:t>
      </w:r>
      <w:proofErr w:type="spellEnd"/>
      <w:r w:rsidRPr="00EE510C">
        <w:rPr>
          <w:color w:val="0070C0"/>
        </w:rPr>
        <w:t>.[</w:t>
      </w:r>
      <w:proofErr w:type="spellStart"/>
      <w:r w:rsidRPr="00EE510C">
        <w:rPr>
          <w:color w:val="0070C0"/>
        </w:rPr>
        <w:t>wrapBootstrap</w:t>
      </w:r>
      <w:proofErr w:type="spellEnd"/>
      <w:r w:rsidRPr="00EE510C">
        <w:rPr>
          <w:color w:val="0070C0"/>
        </w:rPr>
        <w:t>-template]</w:t>
      </w:r>
    </w:p>
    <w:p w:rsidR="004814AD" w:rsidRPr="00EE510C" w:rsidRDefault="004814AD" w:rsidP="002D248E">
      <w:pPr>
        <w:pStyle w:val="ListParagraph"/>
        <w:numPr>
          <w:ilvl w:val="0"/>
          <w:numId w:val="16"/>
        </w:numPr>
        <w:spacing w:before="0" w:after="0" w:line="240" w:lineRule="auto"/>
        <w:rPr>
          <w:color w:val="0070C0"/>
        </w:rPr>
      </w:pPr>
      <w:proofErr w:type="spellStart"/>
      <w:r w:rsidRPr="00EE510C">
        <w:rPr>
          <w:color w:val="0070C0"/>
        </w:rPr>
        <w:t>Mashupjs.Azure</w:t>
      </w:r>
      <w:proofErr w:type="spellEnd"/>
    </w:p>
    <w:p w:rsidR="004814AD" w:rsidRPr="00EE510C" w:rsidRDefault="004814AD" w:rsidP="00494B99">
      <w:pPr>
        <w:pStyle w:val="ListParagraph"/>
        <w:numPr>
          <w:ilvl w:val="1"/>
          <w:numId w:val="16"/>
        </w:numPr>
        <w:spacing w:before="0" w:after="0" w:line="240" w:lineRule="auto"/>
        <w:rPr>
          <w:color w:val="0070C0"/>
        </w:rPr>
      </w:pPr>
      <w:r w:rsidRPr="00EE510C">
        <w:rPr>
          <w:color w:val="0070C0"/>
        </w:rPr>
        <w:t>Use the mashup to build a UI that demonstrates various Azure design patterns.</w:t>
      </w:r>
    </w:p>
    <w:p w:rsidR="00896392" w:rsidRPr="00EE510C" w:rsidRDefault="00896392" w:rsidP="00896392">
      <w:pPr>
        <w:numPr>
          <w:ilvl w:val="1"/>
          <w:numId w:val="16"/>
        </w:numPr>
        <w:spacing w:before="0" w:after="0" w:line="240" w:lineRule="auto"/>
        <w:rPr>
          <w:color w:val="0070C0"/>
        </w:rPr>
      </w:pPr>
      <w:r w:rsidRPr="00EE510C">
        <w:rPr>
          <w:color w:val="0070C0"/>
        </w:rPr>
        <w:t xml:space="preserve">Cache for reads, queue for writes, </w:t>
      </w:r>
      <w:proofErr w:type="spellStart"/>
      <w:r w:rsidRPr="00EE510C">
        <w:rPr>
          <w:color w:val="0070C0"/>
        </w:rPr>
        <w:t>SignalR</w:t>
      </w:r>
      <w:proofErr w:type="spellEnd"/>
      <w:r w:rsidRPr="00EE510C">
        <w:rPr>
          <w:color w:val="0070C0"/>
        </w:rPr>
        <w:t xml:space="preserve"> for notifications, Service Bus for Pub/Sub integration</w:t>
      </w:r>
    </w:p>
    <w:p w:rsidR="00896392" w:rsidRPr="00EE510C" w:rsidRDefault="00896392" w:rsidP="00896392">
      <w:pPr>
        <w:numPr>
          <w:ilvl w:val="1"/>
          <w:numId w:val="16"/>
        </w:numPr>
        <w:spacing w:before="0" w:after="0" w:line="240" w:lineRule="auto"/>
        <w:rPr>
          <w:color w:val="0070C0"/>
        </w:rPr>
      </w:pPr>
      <w:r w:rsidRPr="00EE510C">
        <w:rPr>
          <w:color w:val="0070C0"/>
        </w:rPr>
        <w:t>Make some nice diagrams, explanations, and follow up with a tutorial on setting it up. (Multi-Part)</w:t>
      </w:r>
    </w:p>
    <w:p w:rsidR="00896392" w:rsidRPr="00EE510C" w:rsidRDefault="00896392" w:rsidP="00896392">
      <w:pPr>
        <w:numPr>
          <w:ilvl w:val="1"/>
          <w:numId w:val="16"/>
        </w:numPr>
        <w:spacing w:before="0" w:after="0" w:line="240" w:lineRule="auto"/>
        <w:rPr>
          <w:color w:val="0070C0"/>
        </w:rPr>
      </w:pPr>
      <w:r w:rsidRPr="00EE510C">
        <w:rPr>
          <w:color w:val="0070C0"/>
        </w:rPr>
        <w:t>Create an example app demonstrating it and the differences when the arch is not used.  See if there is a demonstrable difference.</w:t>
      </w:r>
    </w:p>
    <w:p w:rsidR="00114564" w:rsidRPr="0084675E" w:rsidRDefault="00114564" w:rsidP="00114564">
      <w:pPr>
        <w:pStyle w:val="ListParagraph"/>
        <w:numPr>
          <w:ilvl w:val="0"/>
          <w:numId w:val="16"/>
        </w:numPr>
        <w:spacing w:before="0" w:after="0" w:line="240" w:lineRule="auto"/>
        <w:rPr>
          <w:b/>
          <w:color w:val="0070C0"/>
        </w:rPr>
      </w:pPr>
      <w:r w:rsidRPr="0084675E">
        <w:rPr>
          <w:b/>
          <w:color w:val="0070C0"/>
        </w:rPr>
        <w:t>New multi-session-example</w:t>
      </w:r>
    </w:p>
    <w:p w:rsidR="00114564" w:rsidRPr="00EE510C" w:rsidRDefault="00114564" w:rsidP="00114564">
      <w:pPr>
        <w:numPr>
          <w:ilvl w:val="1"/>
          <w:numId w:val="16"/>
        </w:numPr>
        <w:spacing w:before="0" w:after="0" w:line="240" w:lineRule="auto"/>
        <w:rPr>
          <w:color w:val="0070C0"/>
        </w:rPr>
      </w:pPr>
      <w:r w:rsidRPr="00EE510C">
        <w:rPr>
          <w:color w:val="0070C0"/>
        </w:rPr>
        <w:t>Create a copy from the working core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app3 – create a template in </w:t>
      </w:r>
      <w:proofErr w:type="spellStart"/>
      <w:r w:rsidRPr="00EE510C">
        <w:rPr>
          <w:color w:val="0070C0"/>
        </w:rPr>
        <w:t>Yomen</w:t>
      </w:r>
      <w:proofErr w:type="spellEnd"/>
      <w:r w:rsidRPr="00EE510C">
        <w:rPr>
          <w:color w:val="0070C0"/>
        </w:rPr>
        <w:t xml:space="preserve"> or </w:t>
      </w:r>
      <w:proofErr w:type="spellStart"/>
      <w:r w:rsidRPr="00EE510C">
        <w:rPr>
          <w:color w:val="0070C0"/>
        </w:rPr>
        <w:t>Yo</w:t>
      </w:r>
      <w:proofErr w:type="spellEnd"/>
      <w:r w:rsidRPr="00EE510C">
        <w:rPr>
          <w:color w:val="0070C0"/>
        </w:rPr>
        <w:t xml:space="preserve"> for this.</w:t>
      </w:r>
    </w:p>
    <w:p w:rsidR="00114564" w:rsidRPr="00EE510C" w:rsidRDefault="00114564" w:rsidP="00114564">
      <w:pPr>
        <w:numPr>
          <w:ilvl w:val="1"/>
          <w:numId w:val="16"/>
        </w:numPr>
        <w:spacing w:before="0" w:after="0" w:line="240" w:lineRule="auto"/>
        <w:rPr>
          <w:color w:val="0070C0"/>
        </w:rPr>
      </w:pPr>
      <w:proofErr w:type="spellStart"/>
      <w:r w:rsidRPr="00EE510C">
        <w:rPr>
          <w:color w:val="0070C0"/>
        </w:rPr>
        <w:t>Yoeman</w:t>
      </w:r>
      <w:proofErr w:type="spellEnd"/>
      <w:r w:rsidRPr="00EE510C">
        <w:rPr>
          <w:color w:val="0070C0"/>
        </w:rPr>
        <w:t xml:space="preserve"> – Get templates set up for new app and new page.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WebApi.AuthADSP</w:t>
      </w:r>
      <w:proofErr w:type="spellEnd"/>
      <w:r w:rsidRPr="00EE510C">
        <w:rPr>
          <w:color w:val="0070C0"/>
        </w:rPr>
        <w:t xml:space="preserve"> to solution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DAL call the get session from </w:t>
      </w:r>
      <w:proofErr w:type="spellStart"/>
      <w:r w:rsidRPr="00EE510C">
        <w:rPr>
          <w:color w:val="0070C0"/>
        </w:rPr>
        <w:t>AuthADSP</w:t>
      </w:r>
      <w:proofErr w:type="spellEnd"/>
      <w:r w:rsidRPr="00EE510C">
        <w:rPr>
          <w:color w:val="0070C0"/>
        </w:rPr>
        <w:t xml:space="preserve"> /w AD only</w:t>
      </w:r>
    </w:p>
    <w:p w:rsidR="00114564" w:rsidRPr="00EE510C" w:rsidRDefault="00114564" w:rsidP="00114564">
      <w:pPr>
        <w:numPr>
          <w:ilvl w:val="1"/>
          <w:numId w:val="16"/>
        </w:numPr>
        <w:spacing w:before="0" w:after="0" w:line="240" w:lineRule="auto"/>
        <w:rPr>
          <w:color w:val="0070C0"/>
        </w:rPr>
      </w:pPr>
      <w:r w:rsidRPr="00EE510C">
        <w:rPr>
          <w:color w:val="0070C0"/>
        </w:rPr>
        <w:t>Add app 4 with session similar to what we have today combining both AD and local user configuration.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npm</w:t>
      </w:r>
      <w:proofErr w:type="spellEnd"/>
      <w:r w:rsidRPr="00EE510C">
        <w:rPr>
          <w:color w:val="0070C0"/>
        </w:rPr>
        <w:t xml:space="preserve"> publish for new multi-session-example project</w:t>
      </w:r>
    </w:p>
    <w:p w:rsidR="00114564" w:rsidRDefault="00114564" w:rsidP="00114564">
      <w:pPr>
        <w:numPr>
          <w:ilvl w:val="1"/>
          <w:numId w:val="16"/>
        </w:numPr>
        <w:spacing w:before="0" w:after="0" w:line="240" w:lineRule="auto"/>
        <w:rPr>
          <w:color w:val="0070C0"/>
        </w:rPr>
      </w:pPr>
      <w:r w:rsidRPr="00EE510C">
        <w:rPr>
          <w:color w:val="0070C0"/>
        </w:rPr>
        <w:t>Update session and routing documentation</w:t>
      </w:r>
    </w:p>
    <w:p w:rsidR="009E05E0" w:rsidRPr="009E05E0" w:rsidRDefault="009E05E0" w:rsidP="009E05E0">
      <w:pPr>
        <w:numPr>
          <w:ilvl w:val="1"/>
          <w:numId w:val="16"/>
        </w:numPr>
        <w:spacing w:before="0" w:after="0" w:line="240" w:lineRule="auto"/>
        <w:rPr>
          <w:i/>
          <w:color w:val="0070C0"/>
        </w:rPr>
      </w:pPr>
      <w:r w:rsidRPr="009E05E0">
        <w:rPr>
          <w:i/>
          <w:color w:val="0070C0"/>
        </w:rPr>
        <w:t xml:space="preserve">Use the multi-session approach and create a session for each current </w:t>
      </w:r>
      <w:proofErr w:type="spellStart"/>
      <w:r w:rsidRPr="009E05E0">
        <w:rPr>
          <w:i/>
          <w:color w:val="0070C0"/>
        </w:rPr>
        <w:t>auth</w:t>
      </w:r>
      <w:proofErr w:type="spellEnd"/>
      <w:r w:rsidRPr="009E05E0">
        <w:rPr>
          <w:i/>
          <w:color w:val="0070C0"/>
        </w:rPr>
        <w:t xml:space="preserve"> type.</w:t>
      </w:r>
    </w:p>
    <w:p w:rsidR="009E05E0" w:rsidRPr="009E05E0" w:rsidRDefault="009E05E0" w:rsidP="009E05E0">
      <w:pPr>
        <w:numPr>
          <w:ilvl w:val="2"/>
          <w:numId w:val="16"/>
        </w:numPr>
        <w:spacing w:before="0" w:after="0" w:line="240" w:lineRule="auto"/>
        <w:rPr>
          <w:i/>
          <w:color w:val="0070C0"/>
        </w:rPr>
      </w:pPr>
      <w:r w:rsidRPr="009E05E0">
        <w:rPr>
          <w:i/>
          <w:color w:val="0070C0"/>
        </w:rPr>
        <w:t xml:space="preserve">Link to token based </w:t>
      </w:r>
      <w:proofErr w:type="spellStart"/>
      <w:r w:rsidRPr="009E05E0">
        <w:rPr>
          <w:i/>
          <w:color w:val="0070C0"/>
        </w:rPr>
        <w:t>AuthN</w:t>
      </w:r>
      <w:proofErr w:type="spellEnd"/>
      <w:r w:rsidRPr="009E05E0">
        <w:rPr>
          <w:i/>
          <w:color w:val="0070C0"/>
        </w:rPr>
        <w:t xml:space="preserve">. </w:t>
      </w:r>
    </w:p>
    <w:p w:rsidR="009E05E0" w:rsidRPr="009E05E0" w:rsidRDefault="009E05E0" w:rsidP="009E05E0">
      <w:pPr>
        <w:numPr>
          <w:ilvl w:val="2"/>
          <w:numId w:val="16"/>
        </w:numPr>
        <w:spacing w:before="0" w:after="0" w:line="240" w:lineRule="auto"/>
        <w:rPr>
          <w:i/>
          <w:color w:val="0070C0"/>
        </w:rPr>
      </w:pPr>
      <w:r w:rsidRPr="009E05E0">
        <w:rPr>
          <w:i/>
          <w:color w:val="0070C0"/>
        </w:rPr>
        <w:t xml:space="preserve">Link to </w:t>
      </w:r>
      <w:proofErr w:type="spellStart"/>
      <w:r w:rsidRPr="009E05E0">
        <w:rPr>
          <w:i/>
          <w:color w:val="0070C0"/>
        </w:rPr>
        <w:t>owin</w:t>
      </w:r>
      <w:proofErr w:type="spellEnd"/>
      <w:r w:rsidRPr="009E05E0">
        <w:rPr>
          <w:i/>
          <w:color w:val="0070C0"/>
        </w:rPr>
        <w:t xml:space="preserve"> aps identity. </w:t>
      </w:r>
    </w:p>
    <w:p w:rsidR="009E05E0" w:rsidRPr="009E05E0" w:rsidRDefault="009E05E0" w:rsidP="009E05E0">
      <w:pPr>
        <w:numPr>
          <w:ilvl w:val="2"/>
          <w:numId w:val="16"/>
        </w:numPr>
        <w:spacing w:before="0" w:after="0" w:line="240" w:lineRule="auto"/>
        <w:rPr>
          <w:i/>
          <w:color w:val="0070C0"/>
        </w:rPr>
      </w:pPr>
      <w:r w:rsidRPr="009E05E0">
        <w:rPr>
          <w:i/>
          <w:color w:val="0070C0"/>
        </w:rPr>
        <w:t xml:space="preserve">Link to Identity Server 3.0 </w:t>
      </w:r>
      <w:proofErr w:type="spellStart"/>
      <w:r w:rsidRPr="009E05E0">
        <w:rPr>
          <w:i/>
          <w:color w:val="0070C0"/>
        </w:rPr>
        <w:t>AuthN</w:t>
      </w:r>
      <w:proofErr w:type="spellEnd"/>
      <w:r w:rsidRPr="009E05E0">
        <w:rPr>
          <w:i/>
          <w:color w:val="0070C0"/>
        </w:rPr>
        <w:t>.</w:t>
      </w:r>
    </w:p>
    <w:p w:rsidR="009E05E0" w:rsidRPr="009E05E0" w:rsidRDefault="009E05E0" w:rsidP="009E05E0">
      <w:pPr>
        <w:numPr>
          <w:ilvl w:val="1"/>
          <w:numId w:val="16"/>
        </w:numPr>
        <w:spacing w:before="0" w:after="0" w:line="240" w:lineRule="auto"/>
        <w:rPr>
          <w:i/>
          <w:color w:val="0070C0"/>
        </w:rPr>
      </w:pPr>
      <w:r w:rsidRPr="009E05E0">
        <w:rPr>
          <w:i/>
          <w:color w:val="0070C0"/>
        </w:rPr>
        <w:t>http://bitoftech.net/2014/06/01/token-based-authentication-asp-net-web-api-2-owin-asp-net-identity/</w:t>
      </w:r>
    </w:p>
    <w:p w:rsidR="009E05E0" w:rsidRPr="009E05E0" w:rsidRDefault="009E05E0" w:rsidP="009E05E0">
      <w:pPr>
        <w:numPr>
          <w:ilvl w:val="1"/>
          <w:numId w:val="16"/>
        </w:numPr>
        <w:spacing w:before="0" w:after="0" w:line="240" w:lineRule="auto"/>
        <w:rPr>
          <w:i/>
          <w:color w:val="0070C0"/>
        </w:rPr>
      </w:pPr>
      <w:r w:rsidRPr="009E05E0">
        <w:rPr>
          <w:i/>
          <w:color w:val="0070C0"/>
        </w:rPr>
        <w:t>http://www.codeproject.com/Articles/784106/AngularJS-Token-Authentication-using-ASP-NET-Web-A</w:t>
      </w:r>
    </w:p>
    <w:p w:rsidR="009E05E0" w:rsidRPr="00EE510C" w:rsidRDefault="009E05E0" w:rsidP="00114564">
      <w:pPr>
        <w:numPr>
          <w:ilvl w:val="1"/>
          <w:numId w:val="16"/>
        </w:numPr>
        <w:spacing w:before="0" w:after="0" w:line="240" w:lineRule="auto"/>
        <w:rPr>
          <w:color w:val="0070C0"/>
        </w:rPr>
      </w:pPr>
    </w:p>
    <w:p w:rsidR="0003008A" w:rsidRPr="00EE510C" w:rsidRDefault="0003008A" w:rsidP="0003008A">
      <w:pPr>
        <w:numPr>
          <w:ilvl w:val="0"/>
          <w:numId w:val="16"/>
        </w:numPr>
        <w:spacing w:before="0" w:after="0" w:line="240" w:lineRule="auto"/>
        <w:rPr>
          <w:color w:val="0070C0"/>
        </w:rPr>
      </w:pPr>
      <w:proofErr w:type="spellStart"/>
      <w:r w:rsidRPr="00EE510C">
        <w:rPr>
          <w:color w:val="0070C0"/>
        </w:rPr>
        <w:t>Mashupjs.signalR</w:t>
      </w:r>
      <w:proofErr w:type="spellEnd"/>
    </w:p>
    <w:p w:rsidR="00434CA6" w:rsidRDefault="0083211F" w:rsidP="00434CA6">
      <w:pPr>
        <w:numPr>
          <w:ilvl w:val="0"/>
          <w:numId w:val="16"/>
        </w:numPr>
        <w:spacing w:before="0" w:after="0" w:line="240" w:lineRule="auto"/>
        <w:rPr>
          <w:color w:val="0070C0"/>
        </w:rPr>
      </w:pPr>
      <w:proofErr w:type="spellStart"/>
      <w:r w:rsidRPr="00EE510C">
        <w:rPr>
          <w:color w:val="0070C0"/>
        </w:rPr>
        <w:t>Mashupjs.hybridMobile</w:t>
      </w:r>
      <w:proofErr w:type="spellEnd"/>
    </w:p>
    <w:p w:rsidR="00434CA6" w:rsidRDefault="00ED08D1" w:rsidP="00434CA6">
      <w:pPr>
        <w:numPr>
          <w:ilvl w:val="0"/>
          <w:numId w:val="16"/>
        </w:numPr>
        <w:spacing w:before="0" w:after="0" w:line="240" w:lineRule="auto"/>
        <w:rPr>
          <w:color w:val="0070C0"/>
        </w:rPr>
      </w:pPr>
      <w:bookmarkStart w:id="0" w:name="_GoBack"/>
      <w:bookmarkEnd w:id="0"/>
      <w:proofErr w:type="spellStart"/>
      <w:r>
        <w:rPr>
          <w:color w:val="0070C0"/>
        </w:rPr>
        <w:t>Mashupjs.ionic</w:t>
      </w:r>
      <w:proofErr w:type="spellEnd"/>
    </w:p>
    <w:p w:rsidR="00ED08D1" w:rsidRDefault="00F01152" w:rsidP="00434CA6">
      <w:pPr>
        <w:numPr>
          <w:ilvl w:val="0"/>
          <w:numId w:val="16"/>
        </w:numPr>
        <w:spacing w:before="0" w:after="0" w:line="240" w:lineRule="auto"/>
        <w:rPr>
          <w:color w:val="0070C0"/>
        </w:rPr>
      </w:pPr>
      <w:proofErr w:type="spellStart"/>
      <w:r>
        <w:rPr>
          <w:color w:val="0070C0"/>
        </w:rPr>
        <w:t>Mashupjs.advancedRouting</w:t>
      </w:r>
      <w:proofErr w:type="spellEnd"/>
    </w:p>
    <w:p w:rsidR="00F01152" w:rsidRDefault="00F01152" w:rsidP="00F01152">
      <w:pPr>
        <w:numPr>
          <w:ilvl w:val="1"/>
          <w:numId w:val="16"/>
        </w:numPr>
        <w:spacing w:before="0" w:after="0" w:line="240" w:lineRule="auto"/>
        <w:rPr>
          <w:color w:val="0070C0"/>
        </w:rPr>
      </w:pPr>
      <w:r>
        <w:rPr>
          <w:color w:val="0070C0"/>
        </w:rPr>
        <w:t xml:space="preserve">Demonstrate advanced routing of </w:t>
      </w:r>
      <w:proofErr w:type="spellStart"/>
      <w:r>
        <w:rPr>
          <w:color w:val="0070C0"/>
        </w:rPr>
        <w:t>RouteUI</w:t>
      </w:r>
      <w:proofErr w:type="spellEnd"/>
      <w:r>
        <w:rPr>
          <w:color w:val="0070C0"/>
        </w:rPr>
        <w:t xml:space="preserve"> and/or Angular2’s new router</w:t>
      </w:r>
    </w:p>
    <w:p w:rsidR="00F01152" w:rsidRDefault="00DE37C6" w:rsidP="00F01152">
      <w:pPr>
        <w:numPr>
          <w:ilvl w:val="0"/>
          <w:numId w:val="16"/>
        </w:numPr>
        <w:spacing w:before="0" w:after="0" w:line="240" w:lineRule="auto"/>
        <w:rPr>
          <w:color w:val="0070C0"/>
        </w:rPr>
      </w:pPr>
      <w:r>
        <w:rPr>
          <w:color w:val="0070C0"/>
        </w:rPr>
        <w:t>Mashupjs.3dui</w:t>
      </w:r>
    </w:p>
    <w:p w:rsidR="00DE37C6" w:rsidRDefault="005E0207" w:rsidP="005E0207">
      <w:pPr>
        <w:numPr>
          <w:ilvl w:val="1"/>
          <w:numId w:val="16"/>
        </w:numPr>
        <w:spacing w:before="0" w:after="0" w:line="240" w:lineRule="auto"/>
        <w:rPr>
          <w:color w:val="0070C0"/>
        </w:rPr>
      </w:pPr>
      <w:r>
        <w:rPr>
          <w:color w:val="0070C0"/>
        </w:rPr>
        <w:t>Build a 3d UI using whatever 3D framework is popular</w:t>
      </w:r>
    </w:p>
    <w:p w:rsidR="005E0207" w:rsidRDefault="00512C3C" w:rsidP="00512C3C">
      <w:pPr>
        <w:numPr>
          <w:ilvl w:val="0"/>
          <w:numId w:val="16"/>
        </w:numPr>
        <w:spacing w:before="0" w:after="0" w:line="240" w:lineRule="auto"/>
        <w:rPr>
          <w:color w:val="0070C0"/>
        </w:rPr>
      </w:pPr>
      <w:proofErr w:type="spellStart"/>
      <w:r>
        <w:rPr>
          <w:color w:val="0070C0"/>
        </w:rPr>
        <w:t>Mashupjs.</w:t>
      </w:r>
      <w:r w:rsidRPr="00512C3C">
        <w:rPr>
          <w:color w:val="0070C0"/>
        </w:rPr>
        <w:t>Firebase</w:t>
      </w:r>
      <w:proofErr w:type="spellEnd"/>
    </w:p>
    <w:p w:rsidR="00512C3C" w:rsidRDefault="00512C3C" w:rsidP="00512C3C">
      <w:pPr>
        <w:numPr>
          <w:ilvl w:val="1"/>
          <w:numId w:val="16"/>
        </w:numPr>
        <w:spacing w:before="0" w:after="0" w:line="240" w:lineRule="auto"/>
        <w:rPr>
          <w:color w:val="0070C0"/>
        </w:rPr>
      </w:pPr>
      <w:r>
        <w:rPr>
          <w:color w:val="0070C0"/>
        </w:rPr>
        <w:t>Demonstrate real-time communication with Firebase.</w:t>
      </w:r>
    </w:p>
    <w:p w:rsidR="009E05E0" w:rsidRDefault="009E05E0" w:rsidP="009E05E0">
      <w:pPr>
        <w:pStyle w:val="ListParagraph"/>
        <w:numPr>
          <w:ilvl w:val="0"/>
          <w:numId w:val="16"/>
        </w:numPr>
        <w:spacing w:before="0" w:after="0" w:line="240" w:lineRule="auto"/>
        <w:rPr>
          <w:color w:val="0070C0"/>
        </w:rPr>
      </w:pPr>
      <w:proofErr w:type="spellStart"/>
      <w:r w:rsidRPr="00EE510C">
        <w:rPr>
          <w:color w:val="0070C0"/>
        </w:rPr>
        <w:t>Mashupjs.</w:t>
      </w:r>
      <w:r>
        <w:rPr>
          <w:color w:val="0070C0"/>
        </w:rPr>
        <w:t>EFapi</w:t>
      </w:r>
      <w:proofErr w:type="spellEnd"/>
    </w:p>
    <w:p w:rsidR="009E05E0" w:rsidRPr="00512C3C" w:rsidRDefault="009E05E0" w:rsidP="009E05E0">
      <w:pPr>
        <w:pStyle w:val="ListParagraph"/>
        <w:numPr>
          <w:ilvl w:val="0"/>
          <w:numId w:val="16"/>
        </w:numPr>
        <w:spacing w:before="0" w:after="0" w:line="240" w:lineRule="auto"/>
        <w:rPr>
          <w:color w:val="0070C0"/>
        </w:rPr>
      </w:pPr>
      <w:proofErr w:type="spellStart"/>
      <w:r>
        <w:rPr>
          <w:color w:val="0070C0"/>
        </w:rPr>
        <w:t>Mashupjs.oDataApi</w:t>
      </w:r>
      <w:proofErr w:type="spellEnd"/>
    </w:p>
    <w:p w:rsidR="00512C3C" w:rsidRPr="00434CA6" w:rsidRDefault="00512C3C" w:rsidP="00512C3C">
      <w:pPr>
        <w:numPr>
          <w:ilvl w:val="0"/>
          <w:numId w:val="16"/>
        </w:numPr>
        <w:spacing w:before="0" w:after="0" w:line="240" w:lineRule="auto"/>
        <w:rPr>
          <w:color w:val="0070C0"/>
        </w:rPr>
      </w:pPr>
    </w:p>
    <w:p w:rsidR="00A75BC9" w:rsidRPr="00E22B2F" w:rsidRDefault="00A75BC9" w:rsidP="0082474C">
      <w:pPr>
        <w:spacing w:before="240" w:after="0" w:line="240" w:lineRule="auto"/>
        <w:rPr>
          <w:rStyle w:val="Emphasis"/>
          <w:b/>
        </w:rPr>
      </w:pPr>
      <w:r w:rsidRPr="00E22B2F">
        <w:rPr>
          <w:rStyle w:val="Emphasis"/>
          <w:b/>
        </w:rPr>
        <w:t>Yomen</w:t>
      </w:r>
    </w:p>
    <w:p w:rsidR="00A75BC9" w:rsidRDefault="00A75BC9" w:rsidP="00A75BC9">
      <w:pPr>
        <w:pStyle w:val="ListParagraph"/>
        <w:numPr>
          <w:ilvl w:val="0"/>
          <w:numId w:val="16"/>
        </w:numPr>
        <w:spacing w:before="0" w:after="0" w:line="240" w:lineRule="auto"/>
      </w:pPr>
      <w:r>
        <w:t>Create Yomen tasks</w:t>
      </w:r>
    </w:p>
    <w:p w:rsidR="00A75BC9" w:rsidRDefault="00A75BC9" w:rsidP="00A75BC9">
      <w:pPr>
        <w:pStyle w:val="ListParagraph"/>
        <w:numPr>
          <w:ilvl w:val="1"/>
          <w:numId w:val="16"/>
        </w:numPr>
        <w:spacing w:before="0" w:after="0" w:line="240" w:lineRule="auto"/>
      </w:pPr>
      <w:r>
        <w:t>Create mashup</w:t>
      </w:r>
    </w:p>
    <w:p w:rsidR="00A75BC9" w:rsidRDefault="00A75BC9" w:rsidP="00A75BC9">
      <w:pPr>
        <w:pStyle w:val="ListParagraph"/>
        <w:numPr>
          <w:ilvl w:val="1"/>
          <w:numId w:val="16"/>
        </w:numPr>
        <w:spacing w:before="0" w:after="0" w:line="240" w:lineRule="auto"/>
      </w:pPr>
      <w:r>
        <w:t>Create new app</w:t>
      </w:r>
    </w:p>
    <w:p w:rsidR="00A75BC9" w:rsidRDefault="00A75BC9" w:rsidP="00A75BC9">
      <w:pPr>
        <w:pStyle w:val="ListParagraph"/>
        <w:numPr>
          <w:ilvl w:val="1"/>
          <w:numId w:val="16"/>
        </w:numPr>
        <w:spacing w:before="0" w:after="0" w:line="240" w:lineRule="auto"/>
      </w:pPr>
      <w:r>
        <w:t>Create new page</w:t>
      </w:r>
    </w:p>
    <w:p w:rsidR="00F55EA7" w:rsidRPr="00E22B2F" w:rsidRDefault="00D413DB" w:rsidP="0082474C">
      <w:pPr>
        <w:spacing w:before="240" w:after="0" w:line="240" w:lineRule="auto"/>
        <w:rPr>
          <w:rStyle w:val="Emphasis"/>
          <w:b/>
        </w:rPr>
      </w:pPr>
      <w:r w:rsidRPr="00E22B2F">
        <w:rPr>
          <w:rStyle w:val="Emphasis"/>
          <w:b/>
        </w:rPr>
        <w:t>Raygun</w:t>
      </w:r>
    </w:p>
    <w:p w:rsidR="00D413DB" w:rsidRDefault="00D413DB" w:rsidP="00D413DB">
      <w:pPr>
        <w:pStyle w:val="ListParagraph"/>
        <w:numPr>
          <w:ilvl w:val="0"/>
          <w:numId w:val="16"/>
        </w:numPr>
        <w:spacing w:before="0" w:after="0" w:line="240" w:lineRule="auto"/>
      </w:pPr>
      <w:r>
        <w:t>Add Raygun for exception tracking</w:t>
      </w:r>
    </w:p>
    <w:p w:rsidR="00F55EA7" w:rsidRPr="00E22B2F" w:rsidRDefault="00D413DB" w:rsidP="0082474C">
      <w:pPr>
        <w:spacing w:before="240" w:after="0" w:line="240" w:lineRule="auto"/>
        <w:rPr>
          <w:rStyle w:val="Emphasis"/>
          <w:b/>
        </w:rPr>
      </w:pPr>
      <w:r w:rsidRPr="00E22B2F">
        <w:rPr>
          <w:rStyle w:val="Emphasis"/>
          <w:b/>
        </w:rPr>
        <w:t>Application Instrumentation</w:t>
      </w:r>
    </w:p>
    <w:p w:rsidR="00D413DB" w:rsidRDefault="00D413DB" w:rsidP="00D413DB">
      <w:pPr>
        <w:pStyle w:val="ListParagraph"/>
        <w:numPr>
          <w:ilvl w:val="0"/>
          <w:numId w:val="16"/>
        </w:numPr>
        <w:spacing w:before="0" w:after="0" w:line="240" w:lineRule="auto"/>
      </w:pPr>
      <w:r>
        <w:t>Consider App Insights from Azure but also look at other products</w:t>
      </w:r>
    </w:p>
    <w:p w:rsidR="00D413DB" w:rsidRPr="00E22B2F" w:rsidRDefault="000C5B5E" w:rsidP="0082474C">
      <w:pPr>
        <w:spacing w:before="240" w:after="0" w:line="240" w:lineRule="auto"/>
        <w:rPr>
          <w:rStyle w:val="Emphasis"/>
          <w:b/>
        </w:rPr>
      </w:pPr>
      <w:r w:rsidRPr="00E22B2F">
        <w:rPr>
          <w:rStyle w:val="Emphasis"/>
          <w:b/>
        </w:rPr>
        <w:t>Offline First</w:t>
      </w:r>
    </w:p>
    <w:p w:rsidR="00F55EA7" w:rsidRDefault="008A794E" w:rsidP="008A794E">
      <w:pPr>
        <w:pStyle w:val="ListParagraph"/>
        <w:numPr>
          <w:ilvl w:val="0"/>
          <w:numId w:val="16"/>
        </w:numPr>
        <w:spacing w:before="0" w:after="0" w:line="240" w:lineRule="auto"/>
      </w:pPr>
      <w:r>
        <w:t>Find a reliable library that uses IndexedDB</w:t>
      </w:r>
    </w:p>
    <w:p w:rsidR="00C96410" w:rsidRDefault="00C96410" w:rsidP="00C96410">
      <w:pPr>
        <w:numPr>
          <w:ilvl w:val="0"/>
          <w:numId w:val="16"/>
        </w:numPr>
        <w:spacing w:before="0" w:after="0" w:line="240" w:lineRule="auto"/>
      </w:pPr>
      <w:r>
        <w:t xml:space="preserve">Research </w:t>
      </w:r>
      <w:proofErr w:type="spellStart"/>
      <w:r>
        <w:t>AngularFire</w:t>
      </w:r>
      <w:proofErr w:type="spellEnd"/>
      <w:r>
        <w:t xml:space="preserve"> (Firebase) to see how that fits.</w:t>
      </w:r>
    </w:p>
    <w:p w:rsidR="00252B4C" w:rsidRPr="00E22B2F" w:rsidRDefault="00252B4C" w:rsidP="0082474C">
      <w:pPr>
        <w:spacing w:before="240" w:after="0" w:line="240" w:lineRule="auto"/>
        <w:rPr>
          <w:rStyle w:val="Emphasis"/>
          <w:b/>
        </w:rPr>
      </w:pPr>
      <w:r w:rsidRPr="00E22B2F">
        <w:rPr>
          <w:rStyle w:val="Emphasis"/>
          <w:b/>
        </w:rPr>
        <w:t>UI Components Review</w:t>
      </w:r>
    </w:p>
    <w:p w:rsidR="00252B4C" w:rsidRDefault="00252B4C" w:rsidP="00252B4C">
      <w:pPr>
        <w:numPr>
          <w:ilvl w:val="0"/>
          <w:numId w:val="15"/>
        </w:numPr>
        <w:spacing w:before="0" w:after="0" w:line="240" w:lineRule="auto"/>
      </w:pPr>
      <w:proofErr w:type="spellStart"/>
      <w:r>
        <w:t>Flexgrid</w:t>
      </w:r>
      <w:proofErr w:type="spellEnd"/>
      <w:r>
        <w:t xml:space="preserve">, </w:t>
      </w:r>
      <w:proofErr w:type="spellStart"/>
      <w:r>
        <w:t>AngularGrid</w:t>
      </w:r>
      <w:proofErr w:type="spellEnd"/>
      <w:r>
        <w:t xml:space="preserve">, Flexbox, </w:t>
      </w:r>
      <w:proofErr w:type="spellStart"/>
      <w:r>
        <w:t>WinJS</w:t>
      </w:r>
      <w:proofErr w:type="spellEnd"/>
    </w:p>
    <w:p w:rsidR="00E92E67" w:rsidRDefault="00284B09" w:rsidP="00252B4C">
      <w:pPr>
        <w:pStyle w:val="ListParagraph"/>
        <w:numPr>
          <w:ilvl w:val="0"/>
          <w:numId w:val="15"/>
        </w:numPr>
        <w:spacing w:before="0" w:after="0" w:line="240" w:lineRule="auto"/>
      </w:pPr>
      <w:proofErr w:type="spellStart"/>
      <w:r>
        <w:t>wrapBootstraps</w:t>
      </w:r>
      <w:proofErr w:type="spellEnd"/>
      <w:r>
        <w:t xml:space="preserve"> package UI components</w:t>
      </w:r>
    </w:p>
    <w:p w:rsidR="00F55EA7" w:rsidRPr="00E22B2F" w:rsidRDefault="0082474C" w:rsidP="0082474C">
      <w:pPr>
        <w:spacing w:before="240" w:after="0" w:line="240" w:lineRule="auto"/>
        <w:rPr>
          <w:rStyle w:val="Emphasis"/>
          <w:b/>
        </w:rPr>
      </w:pPr>
      <w:r w:rsidRPr="00E22B2F">
        <w:rPr>
          <w:rStyle w:val="Emphasis"/>
          <w:b/>
        </w:rPr>
        <w:t>Caching Options</w:t>
      </w:r>
    </w:p>
    <w:p w:rsidR="00252B4C" w:rsidRDefault="00405ACD" w:rsidP="00405ACD">
      <w:pPr>
        <w:pStyle w:val="ListParagraph"/>
        <w:numPr>
          <w:ilvl w:val="0"/>
          <w:numId w:val="15"/>
        </w:numPr>
        <w:spacing w:before="0" w:after="0" w:line="240" w:lineRule="auto"/>
      </w:pPr>
      <w:r>
        <w:t>Angular 1.4 cache options?</w:t>
      </w:r>
    </w:p>
    <w:p w:rsidR="00405ACD" w:rsidRDefault="00405ACD" w:rsidP="00405ACD">
      <w:pPr>
        <w:pStyle w:val="ListParagraph"/>
        <w:numPr>
          <w:ilvl w:val="0"/>
          <w:numId w:val="15"/>
        </w:numPr>
        <w:spacing w:before="0" w:after="0" w:line="240" w:lineRule="auto"/>
      </w:pPr>
      <w:r>
        <w:t>Angular 2.x cache options?</w:t>
      </w:r>
    </w:p>
    <w:p w:rsidR="00405ACD" w:rsidRDefault="00405ACD" w:rsidP="00405ACD">
      <w:pPr>
        <w:pStyle w:val="ListParagraph"/>
        <w:numPr>
          <w:ilvl w:val="0"/>
          <w:numId w:val="15"/>
        </w:numPr>
        <w:spacing w:before="0" w:after="0" w:line="240" w:lineRule="auto"/>
      </w:pPr>
      <w:r>
        <w:t xml:space="preserve">Resource caching. IE: </w:t>
      </w:r>
      <w:proofErr w:type="gramStart"/>
      <w:r>
        <w:t>ajax</w:t>
      </w:r>
      <w:proofErr w:type="gramEnd"/>
      <w:r>
        <w:t xml:space="preserve"> calls are cached by some library and pools updates that fail when disconnected.</w:t>
      </w:r>
    </w:p>
    <w:p w:rsidR="00405ACD" w:rsidRDefault="00405ACD" w:rsidP="00405ACD">
      <w:pPr>
        <w:pStyle w:val="ListParagraph"/>
        <w:numPr>
          <w:ilvl w:val="0"/>
          <w:numId w:val="15"/>
        </w:numPr>
        <w:spacing w:before="0" w:after="0" w:line="240" w:lineRule="auto"/>
      </w:pPr>
      <w:r>
        <w:t>What popular libraries might help?</w:t>
      </w:r>
    </w:p>
    <w:p w:rsidR="00EF24B6" w:rsidRDefault="00EF24B6" w:rsidP="00EF24B6">
      <w:pPr>
        <w:pStyle w:val="ListParagraph"/>
        <w:numPr>
          <w:ilvl w:val="0"/>
          <w:numId w:val="15"/>
        </w:numPr>
        <w:spacing w:before="0" w:after="0" w:line="240" w:lineRule="auto"/>
      </w:pPr>
      <w:r>
        <w:t>AngularJS 2.0 is coming out with a new persistence layer including “always offline”.</w:t>
      </w:r>
    </w:p>
    <w:p w:rsidR="00EF24B6" w:rsidRDefault="00EF24B6" w:rsidP="00EF24B6">
      <w:pPr>
        <w:pStyle w:val="ListParagraph"/>
        <w:numPr>
          <w:ilvl w:val="0"/>
          <w:numId w:val="15"/>
        </w:numPr>
        <w:spacing w:before="0" w:after="0" w:line="240" w:lineRule="auto"/>
      </w:pPr>
      <w:r>
        <w:t>“Persistence layer: A new persistence layer provides a clean structure for working with servers and local persistent data in the browser, such as “always offline” modes and RESTful service use cases”</w:t>
      </w:r>
    </w:p>
    <w:p w:rsidR="00252B4C" w:rsidRPr="00E22B2F" w:rsidRDefault="00006C4D" w:rsidP="00006C4D">
      <w:pPr>
        <w:spacing w:before="240" w:after="0" w:line="240" w:lineRule="auto"/>
        <w:rPr>
          <w:rStyle w:val="Emphasis"/>
          <w:b/>
        </w:rPr>
      </w:pPr>
      <w:r w:rsidRPr="00E22B2F">
        <w:rPr>
          <w:rStyle w:val="Emphasis"/>
          <w:b/>
        </w:rPr>
        <w:t>Readme.md</w:t>
      </w:r>
    </w:p>
    <w:p w:rsidR="00252B4C" w:rsidRDefault="00006C4D" w:rsidP="00006C4D">
      <w:pPr>
        <w:pStyle w:val="ListParagraph"/>
        <w:numPr>
          <w:ilvl w:val="0"/>
          <w:numId w:val="15"/>
        </w:numPr>
        <w:spacing w:before="0" w:after="0" w:line="240" w:lineRule="auto"/>
      </w:pPr>
      <w:r>
        <w:t>Continue updating sections of the Readme.md file that haven’t yet been documented.</w:t>
      </w:r>
    </w:p>
    <w:p w:rsidR="00CA64A3" w:rsidRDefault="00CA64A3" w:rsidP="00006C4D">
      <w:pPr>
        <w:pStyle w:val="ListParagraph"/>
        <w:numPr>
          <w:ilvl w:val="0"/>
          <w:numId w:val="15"/>
        </w:numPr>
        <w:spacing w:before="0" w:after="0" w:line="240" w:lineRule="auto"/>
      </w:pPr>
      <w:r>
        <w:t>Getting Started: Include notes about the new “</w:t>
      </w:r>
      <w:proofErr w:type="spellStart"/>
      <w:r>
        <w:t>dist</w:t>
      </w:r>
      <w:proofErr w:type="spellEnd"/>
      <w:r>
        <w:t>” folder.</w:t>
      </w:r>
    </w:p>
    <w:p w:rsidR="000F73AA" w:rsidRDefault="000F73AA" w:rsidP="000F73AA">
      <w:pPr>
        <w:pStyle w:val="ListParagraph"/>
        <w:numPr>
          <w:ilvl w:val="0"/>
          <w:numId w:val="15"/>
        </w:numPr>
        <w:spacing w:before="0" w:after="0" w:line="240" w:lineRule="auto"/>
      </w:pPr>
      <w:r>
        <w:t>Update the Readme.md of each repository to give information on how to use the repository and explain the specific purpose of the repository.</w:t>
      </w:r>
    </w:p>
    <w:p w:rsidR="00006C4D" w:rsidRPr="00E22B2F" w:rsidRDefault="00376D4C" w:rsidP="00376D4C">
      <w:pPr>
        <w:spacing w:before="240" w:after="0" w:line="240" w:lineRule="auto"/>
        <w:rPr>
          <w:rStyle w:val="Emphasis"/>
          <w:b/>
        </w:rPr>
      </w:pPr>
      <w:r w:rsidRPr="00E22B2F">
        <w:rPr>
          <w:rStyle w:val="Emphasis"/>
          <w:b/>
        </w:rPr>
        <w:t>Style Guide</w:t>
      </w:r>
    </w:p>
    <w:p w:rsidR="00006C4D" w:rsidRDefault="00CA64A3" w:rsidP="00CA64A3">
      <w:pPr>
        <w:pStyle w:val="ListParagraph"/>
        <w:numPr>
          <w:ilvl w:val="0"/>
          <w:numId w:val="15"/>
        </w:numPr>
        <w:spacing w:before="0" w:after="0" w:line="240" w:lineRule="auto"/>
      </w:pPr>
      <w:r>
        <w:t>Include notes about the new “</w:t>
      </w:r>
      <w:proofErr w:type="spellStart"/>
      <w:r>
        <w:t>dist</w:t>
      </w:r>
      <w:proofErr w:type="spellEnd"/>
      <w:r>
        <w:t>” folder.</w:t>
      </w:r>
    </w:p>
    <w:p w:rsidR="00E22B2F" w:rsidRDefault="00E22B2F" w:rsidP="00CA64A3">
      <w:pPr>
        <w:pStyle w:val="ListParagraph"/>
        <w:numPr>
          <w:ilvl w:val="0"/>
          <w:numId w:val="15"/>
        </w:numPr>
        <w:spacing w:before="0" w:after="0" w:line="240" w:lineRule="auto"/>
      </w:pPr>
      <w:r>
        <w:t>Update on gulp usage in general.</w:t>
      </w:r>
    </w:p>
    <w:p w:rsidR="00006C4D" w:rsidRPr="00E22B2F" w:rsidRDefault="000F73AA" w:rsidP="000F73AA">
      <w:pPr>
        <w:spacing w:before="240" w:after="0" w:line="240" w:lineRule="auto"/>
        <w:rPr>
          <w:b/>
        </w:rPr>
      </w:pPr>
      <w:r w:rsidRPr="00E22B2F">
        <w:rPr>
          <w:rStyle w:val="Emphasis"/>
          <w:b/>
        </w:rPr>
        <w:t>Blogs</w:t>
      </w:r>
    </w:p>
    <w:p w:rsidR="00A37099" w:rsidRDefault="000F73AA" w:rsidP="0073521F">
      <w:pPr>
        <w:pStyle w:val="ListParagraph"/>
        <w:numPr>
          <w:ilvl w:val="0"/>
          <w:numId w:val="15"/>
        </w:numPr>
        <w:spacing w:before="0" w:after="0" w:line="240" w:lineRule="auto"/>
      </w:pPr>
      <w:r>
        <w:t>Update all blog headers to be consistent, point to my web site and the mashup web site.</w:t>
      </w:r>
    </w:p>
    <w:p w:rsidR="001A666D" w:rsidRPr="00E22B2F" w:rsidRDefault="00A37099" w:rsidP="00A37099">
      <w:pPr>
        <w:spacing w:before="240" w:after="0" w:line="240" w:lineRule="auto"/>
        <w:rPr>
          <w:rStyle w:val="Emphasis"/>
          <w:b/>
        </w:rPr>
      </w:pPr>
      <w:r w:rsidRPr="00E22B2F">
        <w:rPr>
          <w:rStyle w:val="Emphasis"/>
          <w:b/>
        </w:rPr>
        <w:t>Updating the Mashup Core</w:t>
      </w:r>
    </w:p>
    <w:p w:rsidR="001A666D" w:rsidRDefault="001A666D" w:rsidP="0073521F">
      <w:pPr>
        <w:numPr>
          <w:ilvl w:val="0"/>
          <w:numId w:val="2"/>
        </w:numPr>
        <w:spacing w:before="0" w:after="0" w:line="240" w:lineRule="auto"/>
      </w:pPr>
      <w:r>
        <w:t xml:space="preserve">Document how to update an implementation with Core changes. </w:t>
      </w:r>
    </w:p>
    <w:p w:rsidR="00114564" w:rsidRPr="00E22B2F" w:rsidRDefault="00A83F55" w:rsidP="00A83F55">
      <w:pPr>
        <w:spacing w:before="240" w:after="0" w:line="240" w:lineRule="auto"/>
        <w:rPr>
          <w:rStyle w:val="Emphasis"/>
          <w:b/>
        </w:rPr>
      </w:pPr>
      <w:r w:rsidRPr="00E22B2F">
        <w:rPr>
          <w:rStyle w:val="Emphasis"/>
          <w:b/>
        </w:rPr>
        <w:t>Testing</w:t>
      </w:r>
    </w:p>
    <w:p w:rsidR="00A83F55" w:rsidRDefault="00A83F55" w:rsidP="00A83F55">
      <w:pPr>
        <w:pStyle w:val="ListParagraph"/>
        <w:numPr>
          <w:ilvl w:val="0"/>
          <w:numId w:val="2"/>
        </w:numPr>
        <w:spacing w:before="0" w:after="0" w:line="240" w:lineRule="auto"/>
      </w:pPr>
      <w:r>
        <w:t>Get a testing solution up and running.  Add to the continuous build process/gulp.</w:t>
      </w:r>
    </w:p>
    <w:p w:rsidR="00872CAF" w:rsidRDefault="00872CAF" w:rsidP="00872CAF">
      <w:pPr>
        <w:numPr>
          <w:ilvl w:val="0"/>
          <w:numId w:val="2"/>
        </w:numPr>
        <w:spacing w:beforeAutospacing="1" w:after="100" w:afterAutospacing="1" w:line="240" w:lineRule="auto"/>
      </w:pPr>
      <w:r>
        <w:t>Unit testing</w:t>
      </w:r>
    </w:p>
    <w:p w:rsidR="00872CAF" w:rsidRDefault="00872CAF" w:rsidP="00872CAF">
      <w:pPr>
        <w:numPr>
          <w:ilvl w:val="0"/>
          <w:numId w:val="2"/>
        </w:numPr>
        <w:spacing w:beforeAutospacing="1" w:after="100" w:afterAutospacing="1" w:line="240" w:lineRule="auto"/>
      </w:pPr>
      <w:r>
        <w:t>Automated testing</w:t>
      </w:r>
    </w:p>
    <w:p w:rsidR="00872CAF" w:rsidRDefault="00872CAF" w:rsidP="00872CAF">
      <w:pPr>
        <w:numPr>
          <w:ilvl w:val="0"/>
          <w:numId w:val="2"/>
        </w:numPr>
        <w:spacing w:beforeAutospacing="1" w:after="100" w:afterAutospacing="1" w:line="240" w:lineRule="auto"/>
      </w:pPr>
      <w:r>
        <w:t>Image screenshot testing</w:t>
      </w:r>
    </w:p>
    <w:p w:rsidR="00872CAF" w:rsidRDefault="00872CAF" w:rsidP="00872CAF">
      <w:pPr>
        <w:numPr>
          <w:ilvl w:val="0"/>
          <w:numId w:val="2"/>
        </w:numPr>
        <w:spacing w:beforeAutospacing="1" w:after="100" w:afterAutospacing="1" w:line="240" w:lineRule="auto"/>
      </w:pPr>
      <w:r>
        <w:t>Screenshots for testing responsive design</w:t>
      </w:r>
    </w:p>
    <w:p w:rsidR="00872CAF" w:rsidRDefault="009D0182" w:rsidP="00872CAF">
      <w:pPr>
        <w:numPr>
          <w:ilvl w:val="1"/>
          <w:numId w:val="2"/>
        </w:numPr>
        <w:spacing w:beforeAutospacing="1" w:after="100" w:afterAutospacing="1" w:line="240" w:lineRule="auto"/>
      </w:pPr>
      <w:hyperlink r:id="rId10" w:history="1">
        <w:r w:rsidR="00872CAF" w:rsidRPr="00B53E80">
          <w:t>https://github.com/sindresorhus/pageres</w:t>
        </w:r>
      </w:hyperlink>
    </w:p>
    <w:p w:rsidR="00D11BBD" w:rsidRPr="00E22B2F" w:rsidRDefault="00D11BBD" w:rsidP="00D11BBD">
      <w:pPr>
        <w:spacing w:before="120" w:after="0" w:line="240" w:lineRule="auto"/>
        <w:rPr>
          <w:rStyle w:val="Emphasis"/>
          <w:b/>
          <w:color w:val="FF0000"/>
        </w:rPr>
      </w:pPr>
      <w:r w:rsidRPr="00E22B2F">
        <w:rPr>
          <w:rStyle w:val="Emphasis"/>
          <w:b/>
          <w:color w:val="FF0000"/>
        </w:rPr>
        <w:t>Get MashupJS/Readme.md document done</w:t>
      </w:r>
    </w:p>
    <w:p w:rsidR="00D11BBD" w:rsidRPr="00410BDB" w:rsidRDefault="00D11BBD" w:rsidP="00D11BBD">
      <w:pPr>
        <w:numPr>
          <w:ilvl w:val="0"/>
          <w:numId w:val="2"/>
        </w:numPr>
        <w:spacing w:before="0" w:after="0" w:line="240" w:lineRule="auto"/>
        <w:rPr>
          <w:color w:val="FF0000"/>
        </w:rPr>
      </w:pPr>
      <w:r w:rsidRPr="00410BDB">
        <w:rPr>
          <w:color w:val="FF0000"/>
        </w:rPr>
        <w:t>Write Workflow document</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Below can be individual documents but each should be mentioned in the workflow.</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Creating mashup</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updating core</w:t>
      </w:r>
    </w:p>
    <w:p w:rsidR="00D11BBD" w:rsidRPr="00410BDB" w:rsidRDefault="00B90908" w:rsidP="00D11BBD">
      <w:pPr>
        <w:numPr>
          <w:ilvl w:val="1"/>
          <w:numId w:val="2"/>
        </w:numPr>
        <w:spacing w:beforeAutospacing="1" w:after="100" w:afterAutospacing="1" w:line="240" w:lineRule="auto"/>
        <w:rPr>
          <w:color w:val="FF0000"/>
        </w:rPr>
      </w:pPr>
      <w:r w:rsidRPr="00410BDB">
        <w:rPr>
          <w:color w:val="FF0000"/>
        </w:rPr>
        <w:t>Publishing/installing</w:t>
      </w:r>
      <w:r w:rsidR="00D11BBD" w:rsidRPr="00410BDB">
        <w:rPr>
          <w:color w:val="FF0000"/>
        </w:rPr>
        <w:t xml:space="preserve"> to/from </w:t>
      </w:r>
      <w:proofErr w:type="spellStart"/>
      <w:r w:rsidR="00D11BBD" w:rsidRPr="00410BDB">
        <w:rPr>
          <w:color w:val="FF0000"/>
        </w:rPr>
        <w:t>npm</w:t>
      </w:r>
      <w:proofErr w:type="spellEnd"/>
      <w:r w:rsidR="00D11BBD" w:rsidRPr="00410BDB">
        <w:rPr>
          <w:color w:val="FF0000"/>
        </w:rPr>
        <w:t xml:space="preserve"> &amp; other tools like Bower.  Need to figure this out.</w:t>
      </w:r>
    </w:p>
    <w:p w:rsidR="00D11BBD" w:rsidRPr="00410BDB" w:rsidRDefault="00D11BBD" w:rsidP="00D11BBD">
      <w:pPr>
        <w:numPr>
          <w:ilvl w:val="1"/>
          <w:numId w:val="2"/>
        </w:numPr>
        <w:spacing w:beforeAutospacing="1" w:after="100" w:afterAutospacing="1" w:line="240" w:lineRule="auto"/>
        <w:rPr>
          <w:b/>
          <w:color w:val="FF0000"/>
        </w:rPr>
      </w:pPr>
      <w:r w:rsidRPr="00410BDB">
        <w:rPr>
          <w:color w:val="FF0000"/>
        </w:rPr>
        <w:t>gulp tasks</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versioning strategy</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w:t>
      </w:r>
      <w:r w:rsidR="00B90908" w:rsidRPr="00E22B2F">
        <w:rPr>
          <w:color w:val="FF0000"/>
        </w:rPr>
        <w:t>Plus</w:t>
      </w:r>
      <w:r w:rsidRPr="00E22B2F">
        <w:rPr>
          <w:color w:val="FF0000"/>
        </w:rPr>
        <w:t xml:space="preserve"> the list or workflow items in the Readme document now.)</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architecture and components document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 xml:space="preserve">Start with the Visio and other documents already created. </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Reference or use the Visio doc (</w:t>
      </w:r>
      <w:proofErr w:type="spellStart"/>
      <w:r w:rsidRPr="00410BDB">
        <w:rPr>
          <w:color w:val="FF0000"/>
        </w:rPr>
        <w:t>mashupcomponents.vsdx</w:t>
      </w:r>
      <w:proofErr w:type="spellEnd"/>
      <w:r w:rsidRPr="00410BDB">
        <w:rPr>
          <w:color w:val="FF0000"/>
        </w:rPr>
        <w: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Mashup-Document “Architecture Notes”</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“Using the Mashup for the Enterprise”</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Readme.md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 Declarative vs Imperative after code is uploaded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Features section</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Create “Lazy loading of HTML templates and JavaScript modules”</w:t>
      </w:r>
    </w:p>
    <w:p w:rsidR="001A666D" w:rsidRPr="007479C6" w:rsidRDefault="001A666D" w:rsidP="00EB3B8F">
      <w:pPr>
        <w:spacing w:beforeAutospacing="1" w:after="0" w:line="240" w:lineRule="auto"/>
        <w:rPr>
          <w:rStyle w:val="Emphasis"/>
          <w:b/>
        </w:rPr>
      </w:pPr>
      <w:r w:rsidRPr="007479C6">
        <w:rPr>
          <w:rStyle w:val="Emphasis"/>
          <w:b/>
        </w:rPr>
        <w:t>Add to User Manager/Administrator Screens</w:t>
      </w:r>
    </w:p>
    <w:p w:rsidR="001A666D" w:rsidRPr="00EB3B8F" w:rsidRDefault="001A666D" w:rsidP="00D44B58">
      <w:pPr>
        <w:numPr>
          <w:ilvl w:val="0"/>
          <w:numId w:val="2"/>
        </w:numPr>
        <w:spacing w:before="0" w:after="0" w:line="240" w:lineRule="auto"/>
      </w:pPr>
      <w:r w:rsidRPr="00EB3B8F">
        <w:t>Ability to direct instrumentation and exceptions</w:t>
      </w:r>
    </w:p>
    <w:p w:rsidR="001A666D" w:rsidRPr="00EB3B8F" w:rsidRDefault="001A666D" w:rsidP="002F0B8E">
      <w:pPr>
        <w:numPr>
          <w:ilvl w:val="0"/>
          <w:numId w:val="2"/>
        </w:numPr>
        <w:spacing w:beforeAutospacing="1" w:after="100" w:afterAutospacing="1" w:line="240" w:lineRule="auto"/>
      </w:pPr>
      <w:r w:rsidRPr="00EB3B8F">
        <w:t>Build dashboard for this data</w:t>
      </w:r>
    </w:p>
    <w:p w:rsidR="001A666D" w:rsidRPr="00EB3B8F" w:rsidRDefault="001A666D" w:rsidP="002F0B8E">
      <w:pPr>
        <w:numPr>
          <w:ilvl w:val="0"/>
          <w:numId w:val="2"/>
        </w:numPr>
        <w:spacing w:beforeAutospacing="1" w:after="100" w:afterAutospacing="1" w:line="240" w:lineRule="auto"/>
      </w:pPr>
      <w:r w:rsidRPr="00EB3B8F">
        <w:t xml:space="preserve">Allow each app to have its own </w:t>
      </w:r>
      <w:proofErr w:type="spellStart"/>
      <w:r w:rsidRPr="00EB3B8F">
        <w:t>config</w:t>
      </w:r>
      <w:proofErr w:type="spellEnd"/>
      <w:r w:rsidRPr="00EB3B8F">
        <w:t xml:space="preserve"> for each user</w:t>
      </w:r>
    </w:p>
    <w:p w:rsidR="001A666D" w:rsidRPr="00EB3B8F" w:rsidRDefault="001A666D" w:rsidP="002F0B8E">
      <w:pPr>
        <w:numPr>
          <w:ilvl w:val="0"/>
          <w:numId w:val="2"/>
        </w:numPr>
        <w:spacing w:beforeAutospacing="1" w:after="100" w:afterAutospacing="1" w:line="240" w:lineRule="auto"/>
      </w:pPr>
      <w:r w:rsidRPr="00EB3B8F">
        <w:t>There will be a global admin account that can add admin access to other accounts for each app.  The admins for each app can add/remove that apps roles/privileges.</w:t>
      </w:r>
    </w:p>
    <w:p w:rsidR="00A537D9" w:rsidRDefault="001A666D" w:rsidP="00A537D9">
      <w:pPr>
        <w:numPr>
          <w:ilvl w:val="0"/>
          <w:numId w:val="2"/>
        </w:numPr>
        <w:spacing w:beforeAutospacing="1" w:after="100" w:afterAutospacing="1" w:line="240" w:lineRule="auto"/>
      </w:pPr>
      <w:r w:rsidRPr="00EB3B8F">
        <w:t xml:space="preserve">Each app can use any attributes of the </w:t>
      </w:r>
      <w:proofErr w:type="gramStart"/>
      <w:r w:rsidRPr="00EB3B8F">
        <w:t>session[</w:t>
      </w:r>
      <w:proofErr w:type="gramEnd"/>
      <w:r w:rsidRPr="00EB3B8F">
        <w:t>] object to manage authorization so authorization can be managed by roles in the database, groups in AD, or a combination of both.  IE: AD authenticates the user and a table provides the rest of the authorization.</w:t>
      </w:r>
    </w:p>
    <w:p w:rsidR="00A537D9" w:rsidRPr="00A537D9" w:rsidRDefault="00A537D9" w:rsidP="00A537D9">
      <w:pPr>
        <w:spacing w:before="0" w:after="0" w:line="240" w:lineRule="auto"/>
        <w:rPr>
          <w:rStyle w:val="Emphasis"/>
          <w:b/>
        </w:rPr>
      </w:pPr>
      <w:r w:rsidRPr="00A537D9">
        <w:rPr>
          <w:rStyle w:val="Emphasis"/>
          <w:b/>
        </w:rPr>
        <w:t>Menu Tasks</w:t>
      </w:r>
    </w:p>
    <w:p w:rsidR="00A537D9" w:rsidRDefault="00A537D9" w:rsidP="00A537D9">
      <w:pPr>
        <w:numPr>
          <w:ilvl w:val="0"/>
          <w:numId w:val="2"/>
        </w:numPr>
        <w:spacing w:before="0" w:after="100" w:afterAutospacing="1" w:line="240" w:lineRule="auto"/>
      </w:pPr>
      <w:r>
        <w:t>Add a sort order/position to the JSON for the menu to use.</w:t>
      </w:r>
    </w:p>
    <w:p w:rsidR="00A537D9" w:rsidRDefault="00A537D9" w:rsidP="00A537D9">
      <w:pPr>
        <w:numPr>
          <w:ilvl w:val="0"/>
          <w:numId w:val="2"/>
        </w:numPr>
        <w:spacing w:beforeAutospacing="1" w:after="100" w:afterAutospacing="1" w:line="240" w:lineRule="auto"/>
      </w:pPr>
      <w:r>
        <w:t>Add items to a different menu bar.  Possibly add an attribute that indicates which menu an item goes on so if there are different menus or types of items on a menu the author can redirect the link there.</w:t>
      </w:r>
    </w:p>
    <w:p w:rsidR="00A537D9" w:rsidRDefault="00A537D9" w:rsidP="00A537D9">
      <w:pPr>
        <w:numPr>
          <w:ilvl w:val="1"/>
          <w:numId w:val="2"/>
        </w:numPr>
        <w:spacing w:beforeAutospacing="1" w:after="100" w:afterAutospacing="1" w:line="240" w:lineRule="auto"/>
      </w:pPr>
      <w:r>
        <w:t xml:space="preserve">IE: 1 item goes on the dynamic menu, 1 item is the </w:t>
      </w:r>
      <w:proofErr w:type="gramStart"/>
      <w:r>
        <w:t>About</w:t>
      </w:r>
      <w:proofErr w:type="gramEnd"/>
      <w:r>
        <w:t xml:space="preserve"> link on a static menu, 1 item is a stand-alone button next to the menu.  Who knows?  Just add the attribute for options.</w:t>
      </w:r>
    </w:p>
    <w:p w:rsidR="00A537D9" w:rsidRDefault="00A537D9" w:rsidP="00A537D9">
      <w:pPr>
        <w:numPr>
          <w:ilvl w:val="0"/>
          <w:numId w:val="2"/>
        </w:numPr>
        <w:spacing w:beforeAutospacing="1" w:after="100" w:afterAutospacing="1" w:line="240" w:lineRule="auto"/>
      </w:pPr>
      <w:r>
        <w:t xml:space="preserve">Add color or some other bootstrap indicator allowing the developer to have some influence over menu items.  This might be something that is done by the </w:t>
      </w:r>
      <w:proofErr w:type="spellStart"/>
      <w:r>
        <w:t>menu.controller</w:t>
      </w:r>
      <w:proofErr w:type="spellEnd"/>
      <w:r>
        <w:t xml:space="preserve"> or can be driven by JSON.</w:t>
      </w:r>
    </w:p>
    <w:p w:rsidR="00A537D9" w:rsidRDefault="00A537D9" w:rsidP="00A537D9">
      <w:pPr>
        <w:numPr>
          <w:ilvl w:val="0"/>
          <w:numId w:val="2"/>
        </w:numPr>
        <w:spacing w:beforeAutospacing="1" w:after="100" w:afterAutospacing="1" w:line="240" w:lineRule="auto"/>
      </w:pPr>
      <w:r>
        <w:t>Hide menu items the users doesn’t have access to if their session doesn’t allow it.  If their session isn’t yet created then allow the link.  App level security with redirect the user to a login page.</w:t>
      </w:r>
    </w:p>
    <w:p w:rsidR="00A537D9" w:rsidRDefault="00A537D9" w:rsidP="00A537D9">
      <w:pPr>
        <w:numPr>
          <w:ilvl w:val="0"/>
          <w:numId w:val="2"/>
        </w:numPr>
        <w:spacing w:beforeAutospacing="1" w:after="100" w:afterAutospacing="1" w:line="240" w:lineRule="auto"/>
      </w:pPr>
      <w:r>
        <w:t>Add Attribute type so the UI knows if it’s dealing with a container or a menu item.</w:t>
      </w:r>
    </w:p>
    <w:p w:rsidR="00A537D9" w:rsidRDefault="00A537D9" w:rsidP="00A537D9">
      <w:pPr>
        <w:numPr>
          <w:ilvl w:val="0"/>
          <w:numId w:val="2"/>
        </w:numPr>
        <w:spacing w:beforeAutospacing="1" w:after="100" w:afterAutospacing="1" w:line="240" w:lineRule="auto"/>
      </w:pPr>
      <w:r>
        <w:t>Figure out how to cache the menu so it’s not built over and over.  This only applies if the menu is a popup menu.</w:t>
      </w:r>
    </w:p>
    <w:p w:rsidR="00A537D9" w:rsidRDefault="00A537D9" w:rsidP="00A537D9">
      <w:pPr>
        <w:numPr>
          <w:ilvl w:val="1"/>
          <w:numId w:val="2"/>
        </w:numPr>
        <w:spacing w:beforeAutospacing="1" w:after="100" w:afterAutospacing="1" w:line="240" w:lineRule="auto"/>
      </w:pPr>
      <w:r>
        <w:t>Might need to only hide popups instead of closing it.  That might reduce the extra processing.</w:t>
      </w:r>
    </w:p>
    <w:p w:rsidR="00A537D9" w:rsidRDefault="00A537D9" w:rsidP="00A537D9">
      <w:pPr>
        <w:numPr>
          <w:ilvl w:val="0"/>
          <w:numId w:val="2"/>
        </w:numPr>
        <w:spacing w:beforeAutospacing="1" w:after="100" w:afterAutospacing="1" w:line="240" w:lineRule="auto"/>
      </w:pPr>
      <w:r>
        <w:t>Update the menu so one click event handles all menu items rather than putting an event handler on each menu.</w:t>
      </w:r>
    </w:p>
    <w:p w:rsidR="00E74D09" w:rsidRPr="00435F95" w:rsidRDefault="00435F95" w:rsidP="00435F95">
      <w:pPr>
        <w:spacing w:before="120" w:after="0" w:line="240" w:lineRule="auto"/>
        <w:rPr>
          <w:rStyle w:val="Emphasis"/>
          <w:b/>
        </w:rPr>
      </w:pPr>
      <w:r w:rsidRPr="00435F95">
        <w:rPr>
          <w:rStyle w:val="Emphasis"/>
          <w:b/>
        </w:rPr>
        <w:t>Log System/Viewer</w:t>
      </w:r>
    </w:p>
    <w:p w:rsidR="00435F95" w:rsidRDefault="00435F95" w:rsidP="00435F95">
      <w:pPr>
        <w:numPr>
          <w:ilvl w:val="0"/>
          <w:numId w:val="2"/>
        </w:numPr>
        <w:spacing w:before="0" w:after="100" w:afterAutospacing="1" w:line="240" w:lineRule="auto"/>
      </w:pPr>
      <w:r>
        <w:t>Design/Build solution for collecting logs from client machines</w:t>
      </w:r>
    </w:p>
    <w:p w:rsidR="00435F95" w:rsidRDefault="00435F95" w:rsidP="00435F95">
      <w:pPr>
        <w:numPr>
          <w:ilvl w:val="1"/>
          <w:numId w:val="2"/>
        </w:numPr>
        <w:spacing w:beforeAutospacing="1" w:after="100" w:afterAutospacing="1" w:line="240" w:lineRule="auto"/>
      </w:pPr>
      <w:r>
        <w:t>Build log viewer</w:t>
      </w:r>
    </w:p>
    <w:p w:rsidR="00435F95" w:rsidRDefault="00435F95" w:rsidP="00435F95">
      <w:pPr>
        <w:numPr>
          <w:ilvl w:val="1"/>
          <w:numId w:val="2"/>
        </w:numPr>
        <w:spacing w:beforeAutospacing="1" w:after="100" w:afterAutospacing="1" w:line="240" w:lineRule="auto"/>
      </w:pPr>
      <w:r>
        <w:t xml:space="preserve">Use polling or </w:t>
      </w:r>
      <w:proofErr w:type="spellStart"/>
      <w:r>
        <w:t>SignalR</w:t>
      </w:r>
      <w:proofErr w:type="spellEnd"/>
      <w:r>
        <w:t xml:space="preserve"> to inform the client it needs to send logs</w:t>
      </w:r>
    </w:p>
    <w:p w:rsidR="00435F95" w:rsidRDefault="00435F95" w:rsidP="00435F95">
      <w:pPr>
        <w:numPr>
          <w:ilvl w:val="1"/>
          <w:numId w:val="2"/>
        </w:numPr>
        <w:spacing w:beforeAutospacing="1" w:after="100" w:afterAutospacing="1" w:line="240" w:lineRule="auto"/>
      </w:pPr>
      <w:r>
        <w:t>Add transmit button to client to send logs as a single batch</w:t>
      </w:r>
    </w:p>
    <w:p w:rsidR="00435F95" w:rsidRDefault="00435F95" w:rsidP="00435F95">
      <w:pPr>
        <w:numPr>
          <w:ilvl w:val="1"/>
          <w:numId w:val="2"/>
        </w:numPr>
        <w:spacing w:beforeAutospacing="1" w:after="100" w:afterAutospacing="1" w:line="240" w:lineRule="auto"/>
      </w:pPr>
      <w:r>
        <w:t xml:space="preserve">Add performance data log by intercepting </w:t>
      </w:r>
      <w:proofErr w:type="spellStart"/>
      <w:r>
        <w:t>WebApi</w:t>
      </w:r>
      <w:proofErr w:type="spellEnd"/>
      <w:r>
        <w:t xml:space="preserve"> calls</w:t>
      </w:r>
    </w:p>
    <w:p w:rsidR="00435F95" w:rsidRDefault="00435F95" w:rsidP="00435F95">
      <w:pPr>
        <w:numPr>
          <w:ilvl w:val="2"/>
          <w:numId w:val="2"/>
        </w:numPr>
        <w:spacing w:beforeAutospacing="1" w:after="100" w:afterAutospacing="1" w:line="240" w:lineRule="auto"/>
      </w:pPr>
      <w:r>
        <w:t xml:space="preserve">Make into a drop in module like the </w:t>
      </w:r>
      <w:proofErr w:type="spellStart"/>
      <w:r>
        <w:t>logService</w:t>
      </w:r>
      <w:proofErr w:type="spellEnd"/>
    </w:p>
    <w:p w:rsidR="00435F95" w:rsidRDefault="00435F95" w:rsidP="00435F95">
      <w:pPr>
        <w:numPr>
          <w:ilvl w:val="2"/>
          <w:numId w:val="2"/>
        </w:numPr>
        <w:spacing w:beforeAutospacing="1" w:after="100" w:afterAutospacing="1" w:line="240" w:lineRule="auto"/>
      </w:pPr>
      <w:r>
        <w:t>Consider using the heartbeat as a common means to measure performance between applications and to track overall performance.</w:t>
      </w:r>
    </w:p>
    <w:p w:rsidR="001B3457" w:rsidRPr="001B3457" w:rsidRDefault="001B3457" w:rsidP="001B3457">
      <w:pPr>
        <w:spacing w:before="240" w:after="0" w:line="240" w:lineRule="auto"/>
        <w:rPr>
          <w:rStyle w:val="Emphasis"/>
          <w:b/>
        </w:rPr>
      </w:pPr>
      <w:r w:rsidRPr="001B3457">
        <w:rPr>
          <w:rStyle w:val="Emphasis"/>
          <w:b/>
        </w:rPr>
        <w:t>Service Workers</w:t>
      </w:r>
    </w:p>
    <w:p w:rsidR="001B3457" w:rsidRDefault="001B3457" w:rsidP="001B3457">
      <w:pPr>
        <w:numPr>
          <w:ilvl w:val="0"/>
          <w:numId w:val="2"/>
        </w:numPr>
        <w:spacing w:before="0" w:after="0" w:line="240" w:lineRule="auto"/>
      </w:pPr>
      <w:r>
        <w:t xml:space="preserve">Implement Service Worker as a replacement for HTML5’s </w:t>
      </w:r>
      <w:proofErr w:type="spellStart"/>
      <w:r>
        <w:t>appCache</w:t>
      </w:r>
      <w:proofErr w:type="spellEnd"/>
    </w:p>
    <w:p w:rsidR="001B3457" w:rsidRPr="00FF1009" w:rsidRDefault="009D0182" w:rsidP="001B3457">
      <w:pPr>
        <w:numPr>
          <w:ilvl w:val="1"/>
          <w:numId w:val="2"/>
        </w:numPr>
        <w:spacing w:beforeAutospacing="1" w:after="100" w:afterAutospacing="1" w:line="240" w:lineRule="auto"/>
      </w:pPr>
      <w:hyperlink r:id="rId11" w:history="1">
        <w:r w:rsidR="001B3457" w:rsidRPr="00B53E80">
          <w:t>http://www.html5rocks.com/en/tutorials/service-worker/introduction/</w:t>
        </w:r>
      </w:hyperlink>
    </w:p>
    <w:p w:rsidR="001B3457" w:rsidRDefault="001B3457" w:rsidP="006B1978">
      <w:pPr>
        <w:numPr>
          <w:ilvl w:val="1"/>
          <w:numId w:val="2"/>
        </w:numPr>
        <w:spacing w:before="0" w:after="0" w:line="240" w:lineRule="auto"/>
      </w:pPr>
      <w:r>
        <w:t>The ability of an application to function off-line or when connectivity is lost.</w:t>
      </w:r>
    </w:p>
    <w:p w:rsidR="001B3457" w:rsidRDefault="001B3457" w:rsidP="006B1978">
      <w:pPr>
        <w:numPr>
          <w:ilvl w:val="0"/>
          <w:numId w:val="5"/>
        </w:numPr>
        <w:spacing w:before="0" w:after="0" w:line="240" w:lineRule="auto"/>
        <w:ind w:left="1800"/>
      </w:pPr>
      <w:proofErr w:type="spellStart"/>
      <w:r>
        <w:t>IndexDB</w:t>
      </w:r>
      <w:proofErr w:type="spellEnd"/>
      <w:r>
        <w:t>, project below, needs to be a part of this.</w:t>
      </w:r>
    </w:p>
    <w:p w:rsidR="001B3457" w:rsidRDefault="001B3457" w:rsidP="001B3457">
      <w:pPr>
        <w:numPr>
          <w:ilvl w:val="0"/>
          <w:numId w:val="5"/>
        </w:numPr>
        <w:spacing w:beforeAutospacing="1" w:after="100" w:afterAutospacing="1" w:line="240" w:lineRule="auto"/>
        <w:ind w:left="1800"/>
      </w:pPr>
      <w:r>
        <w:t>There are ways to handle this.  We need a design pattern to make this implementation consistent, reliable, and easy to code.</w:t>
      </w:r>
    </w:p>
    <w:p w:rsidR="001B3457" w:rsidRDefault="001B3457" w:rsidP="001B3457">
      <w:pPr>
        <w:numPr>
          <w:ilvl w:val="0"/>
          <w:numId w:val="5"/>
        </w:numPr>
        <w:spacing w:beforeAutospacing="1" w:after="100" w:afterAutospacing="1" w:line="240" w:lineRule="auto"/>
        <w:ind w:left="1800"/>
      </w:pPr>
      <w:r>
        <w:t>Info from the w3.org</w:t>
      </w:r>
    </w:p>
    <w:p w:rsidR="001B3457" w:rsidRDefault="001B3457" w:rsidP="001B3457">
      <w:pPr>
        <w:numPr>
          <w:ilvl w:val="1"/>
          <w:numId w:val="5"/>
        </w:numPr>
        <w:spacing w:beforeAutospacing="1" w:after="100" w:afterAutospacing="1" w:line="240" w:lineRule="auto"/>
        <w:ind w:left="2520"/>
        <w:rPr>
          <w:rFonts w:ascii="Times New Roman" w:hAnsi="Times New Roman"/>
        </w:rPr>
      </w:pPr>
      <w:r>
        <w:t xml:space="preserve">HTML5’s </w:t>
      </w:r>
      <w:hyperlink r:id="rId12" w:anchor="appcache" w:history="1">
        <w:proofErr w:type="spellStart"/>
        <w:r>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13" w:history="1">
        <w:proofErr w:type="spellStart"/>
        <w:r>
          <w:t>ServiceWorker</w:t>
        </w:r>
        <w:proofErr w:type="spellEnd"/>
      </w:hyperlink>
    </w:p>
    <w:p w:rsidR="001C767C" w:rsidRDefault="00FE6483" w:rsidP="001C767C">
      <w:pPr>
        <w:numPr>
          <w:ilvl w:val="1"/>
          <w:numId w:val="5"/>
        </w:numPr>
        <w:spacing w:beforeAutospacing="1" w:after="100" w:afterAutospacing="1" w:line="240" w:lineRule="auto"/>
        <w:ind w:left="2520"/>
      </w:pPr>
      <w:r>
        <w:t>A</w:t>
      </w:r>
      <w:r w:rsidR="001B3457">
        <w:t xml:space="preserve"> </w:t>
      </w:r>
      <w:hyperlink r:id="rId14" w:history="1">
        <w:r w:rsidR="001B3457">
          <w:t>JSON-based manifest format</w:t>
        </w:r>
      </w:hyperlink>
      <w:r w:rsidR="001B3457">
        <w:t xml:space="preserve"> in development by the </w:t>
      </w:r>
      <w:hyperlink r:id="rId15" w:history="1">
        <w:r w:rsidR="001B3457">
          <w:t>Web Apps Working Group</w:t>
        </w:r>
      </w:hyperlink>
      <w:r w:rsidR="001B3457">
        <w:t xml:space="preserve">. The System Applications Working Group was building a </w:t>
      </w:r>
      <w:hyperlink r:id="rId16" w:history="1">
        <w:r w:rsidR="001B3457">
          <w:t>runtime and security model</w:t>
        </w:r>
      </w:hyperlink>
      <w:r w:rsidR="001B3457">
        <w:t xml:space="preserve"> on top of that packaging, but is now instead defining an </w:t>
      </w:r>
      <w:hyperlink r:id="rId17" w:history="1">
        <w:r w:rsidR="001B3457">
          <w:t>application lifecycle specification</w:t>
        </w:r>
      </w:hyperlink>
      <w:r w:rsidR="001B3457">
        <w:t xml:space="preserve"> based on top of Service Workers.</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http://blog.kevinchisholm.com/html5-javascript/getting-started-with-html5-web-workers-part-iii/</w:t>
      </w:r>
    </w:p>
    <w:p w:rsidR="00600E98" w:rsidRPr="00600E98" w:rsidRDefault="00600E98" w:rsidP="00600E98">
      <w:pPr>
        <w:spacing w:before="240" w:after="0" w:line="240" w:lineRule="auto"/>
        <w:rPr>
          <w:rStyle w:val="Emphasis"/>
          <w:b/>
        </w:rPr>
      </w:pPr>
      <w:r w:rsidRPr="00600E98">
        <w:rPr>
          <w:rStyle w:val="Emphasis"/>
          <w:b/>
        </w:rPr>
        <w:t>Global exception handling</w:t>
      </w:r>
      <w:r w:rsidR="00DD6DBD">
        <w:rPr>
          <w:rStyle w:val="Emphasis"/>
          <w:b/>
        </w:rPr>
        <w:t xml:space="preserve"> (</w:t>
      </w:r>
      <w:proofErr w:type="spellStart"/>
      <w:r w:rsidR="00DD6DBD">
        <w:rPr>
          <w:rStyle w:val="Emphasis"/>
          <w:b/>
        </w:rPr>
        <w:t>javascript</w:t>
      </w:r>
      <w:proofErr w:type="spellEnd"/>
      <w:r w:rsidR="00DD6DBD">
        <w:rPr>
          <w:rStyle w:val="Emphasis"/>
          <w:b/>
        </w:rPr>
        <w:t>)</w:t>
      </w:r>
    </w:p>
    <w:p w:rsidR="00600E98" w:rsidRDefault="00600E98" w:rsidP="00600E98">
      <w:pPr>
        <w:pStyle w:val="ListParagraph"/>
        <w:numPr>
          <w:ilvl w:val="0"/>
          <w:numId w:val="19"/>
        </w:numPr>
        <w:spacing w:before="0" w:after="0" w:line="240" w:lineRule="auto"/>
        <w:ind w:left="720"/>
      </w:pPr>
      <w:r w:rsidRPr="00374FC5">
        <w:t>Enhance error logging.  See if this is something we can/should use.</w:t>
      </w:r>
    </w:p>
    <w:p w:rsidR="00435F95" w:rsidRDefault="009D0182" w:rsidP="00600E98">
      <w:pPr>
        <w:pStyle w:val="ListParagraph"/>
        <w:numPr>
          <w:ilvl w:val="0"/>
          <w:numId w:val="19"/>
        </w:numPr>
        <w:spacing w:before="0" w:after="0" w:line="240" w:lineRule="auto"/>
        <w:ind w:left="720"/>
      </w:pPr>
      <w:hyperlink r:id="rId18" w:history="1">
        <w:r w:rsidR="00600E98" w:rsidRPr="00374FC5">
          <w:t>http://www.bennadel.com/blog/2542-logging-client-side-errors-with-angularjs-and-stacktrace-js.htm</w:t>
        </w:r>
      </w:hyperlink>
    </w:p>
    <w:p w:rsidR="00E74D09" w:rsidRPr="004428C2" w:rsidRDefault="004428C2" w:rsidP="004428C2">
      <w:pPr>
        <w:spacing w:before="240" w:after="0" w:line="240" w:lineRule="auto"/>
        <w:rPr>
          <w:rStyle w:val="Emphasis"/>
          <w:b/>
        </w:rPr>
      </w:pPr>
      <w:r w:rsidRPr="004428C2">
        <w:rPr>
          <w:rStyle w:val="Emphasis"/>
          <w:b/>
        </w:rPr>
        <w:t>Communication Protocol (Socket.IO)</w:t>
      </w:r>
    </w:p>
    <w:p w:rsidR="004428C2" w:rsidRDefault="004428C2" w:rsidP="004428C2">
      <w:pPr>
        <w:pStyle w:val="ListParagraph"/>
        <w:numPr>
          <w:ilvl w:val="0"/>
          <w:numId w:val="19"/>
        </w:numPr>
        <w:spacing w:before="0" w:after="0" w:line="240" w:lineRule="auto"/>
      </w:pPr>
      <w:r>
        <w:t>See if this can replace normal http calls</w:t>
      </w:r>
    </w:p>
    <w:p w:rsidR="002F00B1" w:rsidRPr="00C37B42" w:rsidRDefault="002F00B1" w:rsidP="002F00B1">
      <w:pPr>
        <w:numPr>
          <w:ilvl w:val="0"/>
          <w:numId w:val="19"/>
        </w:numPr>
        <w:spacing w:beforeAutospacing="1" w:after="100" w:afterAutospacing="1" w:line="240" w:lineRule="auto"/>
        <w:rPr>
          <w:rFonts w:asciiTheme="majorHAnsi" w:hAnsiTheme="majorHAnsi"/>
        </w:rPr>
      </w:pPr>
      <w:r w:rsidRPr="00C37B42">
        <w:rPr>
          <w:rFonts w:asciiTheme="majorHAnsi" w:hAnsiTheme="majorHAnsi"/>
        </w:rPr>
        <w:t xml:space="preserve">What would the pro/cons be for updating our </w:t>
      </w:r>
      <w:proofErr w:type="spellStart"/>
      <w:r w:rsidRPr="00C37B42">
        <w:rPr>
          <w:rFonts w:asciiTheme="majorHAnsi" w:hAnsiTheme="majorHAnsi"/>
        </w:rPr>
        <w:t>XMLHttpRequest</w:t>
      </w:r>
      <w:proofErr w:type="spellEnd"/>
      <w:r w:rsidRPr="00C37B42">
        <w:rPr>
          <w:rFonts w:asciiTheme="majorHAnsi" w:hAnsiTheme="majorHAnsi"/>
        </w:rPr>
        <w:t xml:space="preserve"> to </w:t>
      </w:r>
      <w:proofErr w:type="spellStart"/>
      <w:r w:rsidRPr="00C37B42">
        <w:rPr>
          <w:rFonts w:asciiTheme="majorHAnsi" w:hAnsiTheme="majorHAnsi"/>
        </w:rPr>
        <w:t>WebSocket</w:t>
      </w:r>
      <w:proofErr w:type="spellEnd"/>
      <w:r w:rsidRPr="00C37B42">
        <w:rPr>
          <w:rFonts w:asciiTheme="majorHAnsi" w:hAnsiTheme="majorHAnsi"/>
        </w:rPr>
        <w:t xml:space="preserve"> API?</w:t>
      </w:r>
    </w:p>
    <w:p w:rsidR="002F00B1" w:rsidRDefault="002F00B1" w:rsidP="002F00B1">
      <w:pPr>
        <w:numPr>
          <w:ilvl w:val="1"/>
          <w:numId w:val="19"/>
        </w:numPr>
        <w:spacing w:beforeAutospacing="1" w:after="100" w:afterAutospacing="1" w:line="240" w:lineRule="auto"/>
        <w:rPr>
          <w:rFonts w:asciiTheme="majorHAnsi" w:hAnsiTheme="majorHAnsi"/>
        </w:rPr>
      </w:pPr>
      <w:r w:rsidRPr="00C37B42">
        <w:rPr>
          <w:rFonts w:asciiTheme="majorHAnsi" w:hAnsiTheme="majorHAnsi"/>
        </w:rPr>
        <w:t xml:space="preserve">The </w:t>
      </w:r>
      <w:proofErr w:type="spellStart"/>
      <w:r w:rsidRPr="00C37B42">
        <w:rPr>
          <w:rFonts w:asciiTheme="majorHAnsi" w:hAnsiTheme="majorHAnsi"/>
        </w:rPr>
        <w:t>WebSocket</w:t>
      </w:r>
      <w:proofErr w:type="spellEnd"/>
      <w:r w:rsidRPr="00C37B42">
        <w:rPr>
          <w:rFonts w:asciiTheme="majorHAnsi" w:hAnsiTheme="majorHAnsi"/>
        </w:rPr>
        <w:t xml:space="preserve"> API, built on top of the IETF </w:t>
      </w:r>
      <w:proofErr w:type="spellStart"/>
      <w:r w:rsidRPr="00C37B42">
        <w:rPr>
          <w:rFonts w:asciiTheme="majorHAnsi" w:hAnsiTheme="majorHAnsi"/>
        </w:rPr>
        <w:t>WebSocket</w:t>
      </w:r>
      <w:proofErr w:type="spellEnd"/>
      <w:r w:rsidRPr="00C37B42">
        <w:rPr>
          <w:rFonts w:asciiTheme="majorHAnsi" w:hAnsiTheme="majorHAnsi"/>
        </w:rPr>
        <w:t xml:space="preserve"> protocol, offers a bidirectional, more flexible, and less resource intensive network connectivity than </w:t>
      </w:r>
      <w:proofErr w:type="spellStart"/>
      <w:r w:rsidRPr="00C37B42">
        <w:rPr>
          <w:rFonts w:asciiTheme="majorHAnsi" w:hAnsiTheme="majorHAnsi"/>
        </w:rPr>
        <w:t>XMLHttpRequest</w:t>
      </w:r>
      <w:proofErr w:type="spellEnd"/>
      <w:r w:rsidRPr="00C37B42">
        <w:rPr>
          <w:rFonts w:asciiTheme="majorHAnsi" w:hAnsiTheme="majorHAnsi"/>
        </w:rPr>
        <w:t>.</w:t>
      </w:r>
    </w:p>
    <w:p w:rsidR="002F00B1" w:rsidRPr="001000E7" w:rsidRDefault="009D0182" w:rsidP="002F00B1">
      <w:pPr>
        <w:numPr>
          <w:ilvl w:val="0"/>
          <w:numId w:val="19"/>
        </w:numPr>
        <w:spacing w:beforeAutospacing="1" w:after="100" w:afterAutospacing="1" w:line="240" w:lineRule="auto"/>
        <w:rPr>
          <w:rFonts w:asciiTheme="majorHAnsi" w:hAnsiTheme="majorHAnsi"/>
        </w:rPr>
      </w:pPr>
      <w:hyperlink r:id="rId19" w:history="1">
        <w:r w:rsidR="002F00B1" w:rsidRPr="00914B1B">
          <w:rPr>
            <w:rFonts w:asciiTheme="majorHAnsi" w:hAnsiTheme="majorHAnsi"/>
          </w:rPr>
          <w:t>http://socket.io/blog/introducing-socket-io-1-0/</w:t>
        </w:r>
      </w:hyperlink>
    </w:p>
    <w:p w:rsidR="002F00B1" w:rsidRDefault="009D0182" w:rsidP="002F00B1">
      <w:pPr>
        <w:numPr>
          <w:ilvl w:val="0"/>
          <w:numId w:val="19"/>
        </w:numPr>
        <w:spacing w:beforeAutospacing="1" w:after="100" w:afterAutospacing="1" w:line="240" w:lineRule="auto"/>
        <w:rPr>
          <w:rFonts w:asciiTheme="majorHAnsi" w:hAnsiTheme="majorHAnsi"/>
        </w:rPr>
      </w:pPr>
      <w:hyperlink w:history="1">
        <w:r w:rsidR="002F00B1" w:rsidRPr="00697276">
          <w:rPr>
            <w:rFonts w:asciiTheme="majorHAnsi" w:hAnsiTheme="majorHAnsi"/>
          </w:rPr>
          <w:t>http://socket.io/blog/socket-io-1-1-0/#</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Creator of Socket IO </w:t>
      </w:r>
      <w:hyperlink r:id="rId20" w:history="1">
        <w:r w:rsidRPr="00697276">
          <w:rPr>
            <w:rFonts w:asciiTheme="majorHAnsi" w:hAnsiTheme="majorHAnsi"/>
          </w:rPr>
          <w:t>https://www.youtube.com/watch?v=_8CykecwKhw</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Microsoft: </w:t>
      </w:r>
      <w:hyperlink r:id="rId21" w:history="1">
        <w:r w:rsidRPr="00697276">
          <w:rPr>
            <w:rFonts w:asciiTheme="majorHAnsi" w:hAnsiTheme="majorHAnsi"/>
          </w:rPr>
          <w:t>http://www.iis.net/learn/get-started/whats-new-in-iis-8/iis-80-websocket-protocol-support</w:t>
        </w:r>
      </w:hyperlink>
    </w:p>
    <w:p w:rsidR="002F00B1" w:rsidRDefault="009D0182" w:rsidP="002F00B1">
      <w:pPr>
        <w:numPr>
          <w:ilvl w:val="1"/>
          <w:numId w:val="19"/>
        </w:numPr>
        <w:spacing w:beforeAutospacing="1" w:after="100" w:afterAutospacing="1" w:line="240" w:lineRule="auto"/>
        <w:rPr>
          <w:rFonts w:asciiTheme="majorHAnsi" w:hAnsiTheme="majorHAnsi"/>
        </w:rPr>
      </w:pPr>
      <w:hyperlink r:id="rId22" w:history="1">
        <w:r w:rsidR="002F00B1" w:rsidRPr="00697276">
          <w:rPr>
            <w:rFonts w:asciiTheme="majorHAnsi" w:hAnsiTheme="majorHAnsi"/>
          </w:rPr>
          <w:t>http://msdn.microsoft.com/en-US/hh673567.aspx</w:t>
        </w:r>
      </w:hyperlink>
    </w:p>
    <w:p w:rsidR="002F00B1" w:rsidRDefault="009D0182" w:rsidP="00FB2B6F">
      <w:pPr>
        <w:numPr>
          <w:ilvl w:val="1"/>
          <w:numId w:val="19"/>
        </w:numPr>
        <w:spacing w:beforeAutospacing="1" w:after="100" w:afterAutospacing="1" w:line="240" w:lineRule="auto"/>
        <w:rPr>
          <w:rFonts w:asciiTheme="majorHAnsi" w:hAnsiTheme="majorHAnsi"/>
        </w:rPr>
      </w:pPr>
      <w:hyperlink r:id="rId23" w:history="1">
        <w:r w:rsidR="002F00B1" w:rsidRPr="00697276">
          <w:rPr>
            <w:rFonts w:asciiTheme="majorHAnsi" w:hAnsiTheme="majorHAnsi"/>
          </w:rPr>
          <w:t>http://msdn.microsoft.com/en-US/hh969243.aspx</w:t>
        </w:r>
      </w:hyperlink>
    </w:p>
    <w:p w:rsidR="00783DCD" w:rsidRPr="00783DCD" w:rsidRDefault="00783DCD" w:rsidP="00783DCD">
      <w:pPr>
        <w:spacing w:beforeAutospacing="1" w:after="0" w:line="240" w:lineRule="auto"/>
        <w:rPr>
          <w:rStyle w:val="Emphasis"/>
          <w:b/>
        </w:rPr>
      </w:pPr>
      <w:bookmarkStart w:id="1" w:name="_Toc412258107"/>
      <w:r w:rsidRPr="00783DCD">
        <w:rPr>
          <w:rStyle w:val="Emphasis"/>
          <w:b/>
        </w:rPr>
        <w:t>Tombstoning</w:t>
      </w:r>
      <w:bookmarkEnd w:id="1"/>
      <w:r w:rsidRPr="00783DCD">
        <w:rPr>
          <w:rStyle w:val="Emphasis"/>
          <w:b/>
        </w:rPr>
        <w:t xml:space="preserve"> </w:t>
      </w:r>
    </w:p>
    <w:p w:rsidR="00783DCD" w:rsidRDefault="00783DCD" w:rsidP="00783DCD">
      <w:pPr>
        <w:numPr>
          <w:ilvl w:val="0"/>
          <w:numId w:val="6"/>
        </w:numPr>
        <w:spacing w:before="0" w:after="0" w:line="240" w:lineRule="auto"/>
      </w:pPr>
      <w:r>
        <w:t>The ability of an application to function off-line or when connectivity is lost.</w:t>
      </w:r>
    </w:p>
    <w:p w:rsidR="00783DCD" w:rsidRDefault="00783DCD" w:rsidP="00783DCD">
      <w:pPr>
        <w:numPr>
          <w:ilvl w:val="0"/>
          <w:numId w:val="6"/>
        </w:numPr>
        <w:spacing w:beforeAutospacing="1" w:after="100" w:afterAutospacing="1" w:line="240" w:lineRule="auto"/>
      </w:pPr>
      <w:proofErr w:type="spellStart"/>
      <w:r>
        <w:t>IndexDB</w:t>
      </w:r>
      <w:proofErr w:type="spellEnd"/>
      <w:r>
        <w:t>, project below, needs to be a part of this.</w:t>
      </w:r>
    </w:p>
    <w:p w:rsidR="00783DCD" w:rsidRDefault="00783DCD" w:rsidP="00783DCD">
      <w:pPr>
        <w:numPr>
          <w:ilvl w:val="0"/>
          <w:numId w:val="6"/>
        </w:numPr>
        <w:spacing w:beforeAutospacing="1" w:after="100" w:afterAutospacing="1" w:line="240" w:lineRule="auto"/>
      </w:pPr>
      <w:r>
        <w:t>There are ways to handle this.  We need a design pattern to make this implementation consistent, reliable, and easy to code.</w:t>
      </w:r>
    </w:p>
    <w:p w:rsidR="00783DCD" w:rsidRDefault="00783DCD" w:rsidP="00783DCD">
      <w:pPr>
        <w:numPr>
          <w:ilvl w:val="0"/>
          <w:numId w:val="6"/>
        </w:numPr>
        <w:spacing w:beforeAutospacing="1" w:after="100" w:afterAutospacing="1" w:line="240" w:lineRule="auto"/>
      </w:pPr>
      <w:r>
        <w:t>Info from the w3.org</w:t>
      </w:r>
    </w:p>
    <w:p w:rsidR="00783DCD" w:rsidRPr="00494E63" w:rsidRDefault="00783DCD" w:rsidP="00783DCD">
      <w:pPr>
        <w:numPr>
          <w:ilvl w:val="0"/>
          <w:numId w:val="6"/>
        </w:numPr>
        <w:spacing w:beforeAutospacing="1" w:after="100" w:afterAutospacing="1" w:line="240" w:lineRule="auto"/>
        <w:rPr>
          <w:rFonts w:ascii="Times New Roman" w:hAnsi="Times New Roman"/>
        </w:rPr>
      </w:pPr>
      <w:r>
        <w:t xml:space="preserve">HTML5’s </w:t>
      </w:r>
      <w:hyperlink w:anchor="appcache" w:history="1">
        <w:proofErr w:type="spellStart"/>
        <w:r w:rsidRPr="00494E63">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24" w:history="1">
        <w:proofErr w:type="spellStart"/>
        <w:r>
          <w:t>ServiceWorker</w:t>
        </w:r>
        <w:proofErr w:type="spellEnd"/>
      </w:hyperlink>
    </w:p>
    <w:p w:rsidR="003547A4" w:rsidRPr="003547A4" w:rsidRDefault="003547A4" w:rsidP="003547A4">
      <w:pPr>
        <w:spacing w:before="240" w:after="0" w:line="240" w:lineRule="auto"/>
        <w:rPr>
          <w:rStyle w:val="Emphasis"/>
          <w:b/>
        </w:rPr>
      </w:pPr>
      <w:r w:rsidRPr="003547A4">
        <w:rPr>
          <w:rStyle w:val="Emphasis"/>
          <w:b/>
        </w:rPr>
        <w:t>Dirty Page Detection</w:t>
      </w:r>
    </w:p>
    <w:p w:rsidR="00FB2B6F" w:rsidRPr="003547A4" w:rsidRDefault="003547A4" w:rsidP="003547A4">
      <w:pPr>
        <w:pStyle w:val="ListParagraph"/>
        <w:numPr>
          <w:ilvl w:val="0"/>
          <w:numId w:val="6"/>
        </w:numPr>
        <w:spacing w:before="0" w:after="0" w:line="240" w:lineRule="auto"/>
        <w:rPr>
          <w:rFonts w:asciiTheme="majorHAnsi" w:hAnsiTheme="majorHAnsi"/>
        </w:rPr>
      </w:pPr>
      <w:r w:rsidRPr="003547A4">
        <w:rPr>
          <w:rFonts w:asciiTheme="majorHAnsi" w:hAnsiTheme="majorHAnsi"/>
        </w:rPr>
        <w:t>We need an easy to implement method of detecting when data has been changed.  When the users tries to leave we should have a way to let the user know their data isn’t saved and give them options to act.</w:t>
      </w:r>
    </w:p>
    <w:p w:rsidR="00751322" w:rsidRPr="00751322" w:rsidRDefault="00751322" w:rsidP="00751322">
      <w:pPr>
        <w:spacing w:before="240" w:after="0" w:line="240" w:lineRule="auto"/>
        <w:rPr>
          <w:rStyle w:val="Emphasis"/>
          <w:b/>
        </w:rPr>
      </w:pPr>
      <w:r w:rsidRPr="00751322">
        <w:rPr>
          <w:rStyle w:val="Emphasis"/>
          <w:b/>
        </w:rPr>
        <w:t>Web API Global Error Handling</w:t>
      </w:r>
    </w:p>
    <w:p w:rsidR="00751322" w:rsidRDefault="009D0182" w:rsidP="00751322">
      <w:pPr>
        <w:numPr>
          <w:ilvl w:val="0"/>
          <w:numId w:val="10"/>
        </w:numPr>
        <w:spacing w:before="0" w:after="0" w:line="240" w:lineRule="auto"/>
      </w:pPr>
      <w:hyperlink r:id="rId25" w:history="1">
        <w:r w:rsidR="00751322" w:rsidRPr="007433C1">
          <w:t>http://www.asp.net/web-api/overview/web-api-routing-and-actions/web-api-global-error-handling</w:t>
        </w:r>
      </w:hyperlink>
    </w:p>
    <w:p w:rsidR="00E74D09" w:rsidRPr="00B90908" w:rsidRDefault="00E74D09" w:rsidP="00E74D09">
      <w:pPr>
        <w:spacing w:beforeAutospacing="1" w:after="100" w:afterAutospacing="1" w:line="240" w:lineRule="auto"/>
      </w:pPr>
    </w:p>
    <w:p w:rsidR="001A666D" w:rsidRDefault="001A666D" w:rsidP="001A666D">
      <w:pPr>
        <w:pStyle w:val="Heading2"/>
      </w:pPr>
      <w:r>
        <w:t>DevOps</w:t>
      </w:r>
      <w:r w:rsidR="006B56AA">
        <w:t xml:space="preserve"> Tasks</w:t>
      </w:r>
    </w:p>
    <w:p w:rsidR="001A666D" w:rsidRDefault="001A666D" w:rsidP="005E287C">
      <w:pPr>
        <w:numPr>
          <w:ilvl w:val="0"/>
          <w:numId w:val="2"/>
        </w:numPr>
        <w:spacing w:after="0"/>
      </w:pPr>
      <w:r>
        <w:t>Continuous Build</w:t>
      </w:r>
    </w:p>
    <w:p w:rsidR="001A666D" w:rsidRDefault="001A666D" w:rsidP="005E287C">
      <w:pPr>
        <w:numPr>
          <w:ilvl w:val="0"/>
          <w:numId w:val="2"/>
        </w:numPr>
        <w:spacing w:after="0"/>
      </w:pPr>
      <w:r>
        <w:t>Continuous Integration</w:t>
      </w:r>
      <w:r w:rsidR="00FB5CCE">
        <w:t>/Deployment</w:t>
      </w:r>
    </w:p>
    <w:p w:rsidR="001A666D" w:rsidRDefault="001A666D" w:rsidP="005E287C">
      <w:pPr>
        <w:numPr>
          <w:ilvl w:val="0"/>
          <w:numId w:val="2"/>
        </w:numPr>
        <w:spacing w:after="0"/>
      </w:pPr>
      <w:r>
        <w:t>Continuous De</w:t>
      </w:r>
      <w:r w:rsidR="00FB5CCE">
        <w:t>livery</w:t>
      </w:r>
    </w:p>
    <w:p w:rsidR="001A666D" w:rsidRDefault="001A666D" w:rsidP="005E287C">
      <w:pPr>
        <w:numPr>
          <w:ilvl w:val="0"/>
          <w:numId w:val="2"/>
        </w:numPr>
        <w:spacing w:after="0"/>
      </w:pPr>
      <w:r>
        <w:t xml:space="preserve">Add to build options: </w:t>
      </w:r>
      <w:hyperlink r:id="rId26" w:history="1">
        <w:r w:rsidRPr="004710B5">
          <w:t>https://scotch.io/tutorials/speed-up-your-deployment-workflow-with-codeship-and-parallelci</w:t>
        </w:r>
      </w:hyperlink>
    </w:p>
    <w:p w:rsidR="00D209E1" w:rsidRDefault="00D209E1" w:rsidP="00D209E1">
      <w:pPr>
        <w:spacing w:after="0"/>
      </w:pPr>
    </w:p>
    <w:p w:rsidR="00D209E1" w:rsidRDefault="00D209E1" w:rsidP="00D209E1">
      <w:pPr>
        <w:pStyle w:val="Heading2"/>
      </w:pPr>
      <w:r>
        <w:t xml:space="preserve">Possible Blogs </w:t>
      </w:r>
    </w:p>
    <w:p w:rsidR="00D209E1" w:rsidRDefault="00D209E1" w:rsidP="00D209E1">
      <w:pPr>
        <w:spacing w:beforeAutospacing="1" w:after="100" w:afterAutospacing="1" w:line="240" w:lineRule="auto"/>
        <w:ind w:left="360"/>
      </w:pPr>
      <w:r>
        <w:t xml:space="preserve">(Items that might become </w:t>
      </w:r>
      <w:proofErr w:type="spellStart"/>
      <w:r>
        <w:t>MashupJS</w:t>
      </w:r>
      <w:proofErr w:type="spellEnd"/>
      <w:r>
        <w:t xml:space="preserve"> documents but might not)</w:t>
      </w:r>
    </w:p>
    <w:p w:rsidR="00D209E1" w:rsidRDefault="00D209E1" w:rsidP="00D209E1">
      <w:pPr>
        <w:numPr>
          <w:ilvl w:val="1"/>
          <w:numId w:val="2"/>
        </w:numPr>
        <w:spacing w:beforeAutospacing="1" w:after="100" w:afterAutospacing="1" w:line="240" w:lineRule="auto"/>
        <w:ind w:left="720"/>
      </w:pPr>
      <w:r>
        <w:t>Governments willingness to use Cloud</w:t>
      </w:r>
    </w:p>
    <w:p w:rsidR="00D209E1" w:rsidRPr="00F67639" w:rsidRDefault="009D0182" w:rsidP="00D209E1">
      <w:pPr>
        <w:numPr>
          <w:ilvl w:val="2"/>
          <w:numId w:val="2"/>
        </w:numPr>
        <w:spacing w:beforeAutospacing="1" w:after="100" w:afterAutospacing="1" w:line="240" w:lineRule="auto"/>
        <w:ind w:left="1440"/>
        <w:rPr>
          <w:rFonts w:ascii="Calibri" w:hAnsi="Calibri"/>
          <w:sz w:val="22"/>
          <w:lang w:val="en-GB"/>
        </w:rPr>
      </w:pPr>
      <w:hyperlink r:id="rId27" w:history="1">
        <w:r w:rsidR="00D209E1" w:rsidRPr="00F67639">
          <w:rPr>
            <w:lang w:val="en-GB"/>
          </w:rPr>
          <w:t>http://azure.microsoft.com/en-us/features/gov/</w:t>
        </w:r>
      </w:hyperlink>
    </w:p>
    <w:p w:rsidR="00D209E1" w:rsidRDefault="00D209E1" w:rsidP="00D209E1">
      <w:pPr>
        <w:numPr>
          <w:ilvl w:val="1"/>
          <w:numId w:val="2"/>
        </w:numPr>
        <w:spacing w:beforeAutospacing="1" w:after="100" w:afterAutospacing="1" w:line="240" w:lineRule="auto"/>
        <w:ind w:left="720"/>
      </w:pPr>
      <w:r>
        <w:t>An app architecture using Azure for resilience and speed.</w:t>
      </w:r>
    </w:p>
    <w:p w:rsidR="00D209E1" w:rsidRDefault="00D209E1" w:rsidP="00D209E1">
      <w:pPr>
        <w:numPr>
          <w:ilvl w:val="2"/>
          <w:numId w:val="2"/>
        </w:numPr>
        <w:spacing w:beforeAutospacing="1" w:after="100" w:afterAutospacing="1" w:line="240" w:lineRule="auto"/>
        <w:ind w:left="1440"/>
      </w:pPr>
      <w:r>
        <w:t>Read from cache</w:t>
      </w:r>
    </w:p>
    <w:p w:rsidR="00D209E1" w:rsidRDefault="00D209E1" w:rsidP="00D209E1">
      <w:pPr>
        <w:numPr>
          <w:ilvl w:val="2"/>
          <w:numId w:val="2"/>
        </w:numPr>
        <w:spacing w:beforeAutospacing="1" w:after="100" w:afterAutospacing="1" w:line="240" w:lineRule="auto"/>
        <w:ind w:left="1440"/>
      </w:pPr>
      <w:r>
        <w:t>Write to queue</w:t>
      </w:r>
    </w:p>
    <w:p w:rsidR="00D209E1" w:rsidRDefault="00D209E1" w:rsidP="00D209E1">
      <w:pPr>
        <w:numPr>
          <w:ilvl w:val="2"/>
          <w:numId w:val="2"/>
        </w:numPr>
        <w:spacing w:beforeAutospacing="1" w:after="100" w:afterAutospacing="1" w:line="240" w:lineRule="auto"/>
        <w:ind w:left="1440"/>
      </w:pPr>
      <w:r>
        <w:t>Somehow work in service bus? Might add complexity and not benefit.</w:t>
      </w:r>
    </w:p>
    <w:p w:rsidR="00D209E1" w:rsidRDefault="00D209E1" w:rsidP="00D209E1">
      <w:pPr>
        <w:numPr>
          <w:ilvl w:val="1"/>
          <w:numId w:val="2"/>
        </w:numPr>
        <w:spacing w:beforeAutospacing="1" w:after="100" w:afterAutospacing="1" w:line="240" w:lineRule="auto"/>
        <w:ind w:left="720"/>
      </w:pPr>
      <w:r>
        <w:t>Database types (Relational, Key/Value, Column Family, Document, Graph)</w:t>
      </w:r>
    </w:p>
    <w:p w:rsidR="00D209E1" w:rsidRPr="0029454E" w:rsidRDefault="00D209E1" w:rsidP="00D209E1">
      <w:pPr>
        <w:numPr>
          <w:ilvl w:val="1"/>
          <w:numId w:val="2"/>
        </w:numPr>
        <w:spacing w:beforeAutospacing="1" w:after="100" w:afterAutospacing="1" w:line="240" w:lineRule="auto"/>
        <w:ind w:left="720"/>
      </w:pPr>
      <w:r w:rsidRPr="0029454E">
        <w:t xml:space="preserve">Blog an ongoing list of job areas emerging.  If you can’t learn them all then master something.  UI /w SPA, </w:t>
      </w:r>
      <w:proofErr w:type="spellStart"/>
      <w:r w:rsidRPr="0029454E">
        <w:t>WebApi</w:t>
      </w:r>
      <w:proofErr w:type="spellEnd"/>
      <w:r w:rsidRPr="0029454E">
        <w:t xml:space="preserve">, Database, Bootstrap, DevOps(continuous build, continuous integration, continuous deploy), Cloud, </w:t>
      </w:r>
      <w:proofErr w:type="spellStart"/>
      <w:r w:rsidRPr="0029454E">
        <w:t>css</w:t>
      </w:r>
      <w:proofErr w:type="spellEnd"/>
      <w:r w:rsidRPr="0029454E">
        <w:t xml:space="preserve"> (</w:t>
      </w:r>
      <w:proofErr w:type="spellStart"/>
      <w:r w:rsidRPr="0029454E">
        <w:t>css</w:t>
      </w:r>
      <w:proofErr w:type="spellEnd"/>
      <w:r w:rsidRPr="0029454E">
        <w:t xml:space="preserve">, less, sass),  security, big data mining, IOT, 3DUI, </w:t>
      </w:r>
      <w:proofErr w:type="spellStart"/>
      <w:r w:rsidRPr="0029454E">
        <w:t>hololens</w:t>
      </w:r>
      <w:proofErr w:type="spellEnd"/>
      <w:r w:rsidRPr="0029454E">
        <w:t xml:space="preserve"> type virtual overlay, </w:t>
      </w:r>
    </w:p>
    <w:p w:rsidR="00D209E1" w:rsidRDefault="00D209E1" w:rsidP="00D209E1">
      <w:pPr>
        <w:numPr>
          <w:ilvl w:val="1"/>
          <w:numId w:val="2"/>
        </w:numPr>
        <w:spacing w:beforeAutospacing="1" w:after="100" w:afterAutospacing="1" w:line="240" w:lineRule="auto"/>
        <w:ind w:left="720"/>
      </w:pPr>
      <w:r>
        <w:t>When and where to use Filters… many style-guides don’t allow filters</w:t>
      </w:r>
    </w:p>
    <w:p w:rsidR="00D209E1" w:rsidRDefault="00D209E1" w:rsidP="00D209E1">
      <w:pPr>
        <w:numPr>
          <w:ilvl w:val="1"/>
          <w:numId w:val="2"/>
        </w:numPr>
        <w:spacing w:beforeAutospacing="1" w:after="100" w:afterAutospacing="1" w:line="240" w:lineRule="auto"/>
        <w:ind w:left="720"/>
      </w:pPr>
      <w:r>
        <w:t>IIFE – Don’t pollute the global namespace</w:t>
      </w:r>
    </w:p>
    <w:p w:rsidR="00D209E1" w:rsidRDefault="00D209E1" w:rsidP="00D209E1">
      <w:pPr>
        <w:numPr>
          <w:ilvl w:val="1"/>
          <w:numId w:val="2"/>
        </w:numPr>
        <w:spacing w:beforeAutospacing="1" w:after="100" w:afterAutospacing="1" w:line="240" w:lineRule="auto"/>
        <w:ind w:left="720"/>
      </w:pPr>
      <w:r>
        <w:t>CSP (Content Security Policy)</w:t>
      </w:r>
    </w:p>
    <w:p w:rsidR="00D209E1" w:rsidRDefault="009D0182" w:rsidP="00D209E1">
      <w:pPr>
        <w:numPr>
          <w:ilvl w:val="2"/>
          <w:numId w:val="2"/>
        </w:numPr>
        <w:spacing w:beforeAutospacing="1" w:after="100" w:afterAutospacing="1" w:line="240" w:lineRule="auto"/>
        <w:ind w:left="1440"/>
      </w:pPr>
      <w:hyperlink r:id="rId28" w:history="1">
        <w:r w:rsidR="00D209E1" w:rsidRPr="004344DE">
          <w:t>https://developer.mozilla.org/en-US/docs/Web/Security/CSP</w:t>
        </w:r>
      </w:hyperlink>
    </w:p>
    <w:p w:rsidR="00D209E1" w:rsidRDefault="00D209E1" w:rsidP="00D209E1">
      <w:pPr>
        <w:numPr>
          <w:ilvl w:val="1"/>
          <w:numId w:val="2"/>
        </w:numPr>
        <w:spacing w:beforeAutospacing="1" w:after="100" w:afterAutospacing="1" w:line="240" w:lineRule="auto"/>
        <w:ind w:left="720"/>
      </w:pPr>
      <w:r>
        <w:t>Responsive-Viewport widths</w:t>
      </w:r>
    </w:p>
    <w:p w:rsidR="00D209E1" w:rsidRDefault="00D209E1" w:rsidP="00D209E1">
      <w:pPr>
        <w:numPr>
          <w:ilvl w:val="2"/>
          <w:numId w:val="2"/>
        </w:numPr>
        <w:spacing w:beforeAutospacing="1" w:after="100" w:afterAutospacing="1" w:line="240" w:lineRule="auto"/>
        <w:ind w:left="1440"/>
      </w:pPr>
      <w:r>
        <w:t>http://i-skool.co.uk/mobile-development/web-design-for-mobiles-and-tablets-viewport-sizes/</w:t>
      </w:r>
    </w:p>
    <w:p w:rsidR="00D209E1" w:rsidRDefault="00D209E1" w:rsidP="00D209E1">
      <w:pPr>
        <w:numPr>
          <w:ilvl w:val="1"/>
          <w:numId w:val="2"/>
        </w:numPr>
        <w:spacing w:beforeAutospacing="1" w:after="100" w:afterAutospacing="1" w:line="240" w:lineRule="auto"/>
        <w:ind w:left="720"/>
      </w:pPr>
      <w:r>
        <w:t>3 state check box control</w:t>
      </w:r>
    </w:p>
    <w:p w:rsidR="00D209E1" w:rsidRDefault="00D209E1" w:rsidP="00D209E1">
      <w:pPr>
        <w:numPr>
          <w:ilvl w:val="2"/>
          <w:numId w:val="2"/>
        </w:numPr>
        <w:spacing w:beforeAutospacing="1" w:after="100" w:afterAutospacing="1" w:line="240" w:lineRule="auto"/>
        <w:ind w:left="1454" w:hanging="187"/>
      </w:pPr>
      <w:r w:rsidRPr="0060350C">
        <w:t>Notes in Mashup-Document “</w:t>
      </w:r>
      <w:r>
        <w:t>Check box</w:t>
      </w:r>
      <w:r w:rsidRPr="0060350C">
        <w:t>”</w:t>
      </w:r>
    </w:p>
    <w:p w:rsidR="00D209E1" w:rsidRPr="0060350C" w:rsidRDefault="00D209E1" w:rsidP="00D209E1">
      <w:pPr>
        <w:numPr>
          <w:ilvl w:val="2"/>
          <w:numId w:val="2"/>
        </w:numPr>
        <w:spacing w:beforeAutospacing="1" w:after="100" w:afterAutospacing="1" w:line="240" w:lineRule="auto"/>
        <w:ind w:left="1454" w:hanging="187"/>
      </w:pPr>
      <w:r>
        <w:t>There are angular controls that do this now.</w:t>
      </w:r>
    </w:p>
    <w:p w:rsidR="00D209E1" w:rsidRDefault="00D209E1" w:rsidP="00D209E1">
      <w:pPr>
        <w:numPr>
          <w:ilvl w:val="1"/>
          <w:numId w:val="2"/>
        </w:numPr>
        <w:spacing w:beforeAutospacing="1" w:after="100" w:afterAutospacing="1" w:line="240" w:lineRule="auto"/>
        <w:ind w:left="720"/>
      </w:pPr>
      <w:r>
        <w:t>Modal popups – add do the angular or bootstrap demo.</w:t>
      </w:r>
    </w:p>
    <w:p w:rsidR="00D209E1" w:rsidRDefault="00D209E1" w:rsidP="00D209E1">
      <w:pPr>
        <w:numPr>
          <w:ilvl w:val="1"/>
          <w:numId w:val="2"/>
        </w:numPr>
        <w:spacing w:beforeAutospacing="1" w:after="100" w:afterAutospacing="1" w:line="240" w:lineRule="auto"/>
        <w:ind w:left="720"/>
      </w:pPr>
      <w:r>
        <w:t>Browser Link</w:t>
      </w:r>
    </w:p>
    <w:p w:rsidR="00D209E1" w:rsidRDefault="00D209E1" w:rsidP="00D209E1">
      <w:pPr>
        <w:numPr>
          <w:ilvl w:val="2"/>
          <w:numId w:val="2"/>
        </w:numPr>
        <w:spacing w:beforeAutospacing="1" w:after="100" w:afterAutospacing="1" w:line="240" w:lineRule="auto"/>
        <w:ind w:left="1440"/>
      </w:pPr>
      <w:r>
        <w:t>Notes in Mashup-Documentation “Browser Link”</w:t>
      </w:r>
    </w:p>
    <w:p w:rsidR="00D209E1" w:rsidRDefault="00D209E1" w:rsidP="00D209E1">
      <w:pPr>
        <w:numPr>
          <w:ilvl w:val="1"/>
          <w:numId w:val="2"/>
        </w:numPr>
        <w:spacing w:beforeAutospacing="1" w:after="100" w:afterAutospacing="1" w:line="240" w:lineRule="auto"/>
        <w:ind w:left="720"/>
      </w:pPr>
      <w:r>
        <w:t>$APPLY</w:t>
      </w:r>
    </w:p>
    <w:p w:rsidR="00D209E1" w:rsidRDefault="00D209E1" w:rsidP="00D209E1">
      <w:pPr>
        <w:numPr>
          <w:ilvl w:val="2"/>
          <w:numId w:val="2"/>
        </w:numPr>
        <w:spacing w:beforeAutospacing="1" w:after="100" w:afterAutospacing="1" w:line="240" w:lineRule="auto"/>
        <w:ind w:left="1440"/>
      </w:pPr>
      <w:r>
        <w:t>http://jimhoskins.com/2012/12/17/angularjs-and-apply.html</w:t>
      </w:r>
    </w:p>
    <w:p w:rsidR="00D209E1" w:rsidRDefault="00D209E1" w:rsidP="00D209E1">
      <w:pPr>
        <w:numPr>
          <w:ilvl w:val="2"/>
          <w:numId w:val="2"/>
        </w:numPr>
        <w:spacing w:beforeAutospacing="1" w:after="100" w:afterAutospacing="1" w:line="240" w:lineRule="auto"/>
        <w:ind w:left="1440"/>
      </w:pPr>
      <w:r>
        <w:t>http://angular-tips.com/blog/2013/08/watch-how-the-apply-runs-a-digest/</w:t>
      </w:r>
    </w:p>
    <w:p w:rsidR="00D209E1" w:rsidRDefault="00D209E1" w:rsidP="00D209E1">
      <w:pPr>
        <w:numPr>
          <w:ilvl w:val="1"/>
          <w:numId w:val="2"/>
        </w:numPr>
        <w:spacing w:beforeAutospacing="1" w:after="100" w:afterAutospacing="1" w:line="240" w:lineRule="auto"/>
        <w:ind w:left="720"/>
      </w:pPr>
      <w:r w:rsidRPr="008C19CC">
        <w:t>$TEMPLATECACHE</w:t>
      </w:r>
    </w:p>
    <w:p w:rsidR="00D209E1" w:rsidRDefault="00D209E1" w:rsidP="00D209E1">
      <w:pPr>
        <w:numPr>
          <w:ilvl w:val="1"/>
          <w:numId w:val="2"/>
        </w:numPr>
        <w:spacing w:beforeAutospacing="1" w:after="100" w:afterAutospacing="1" w:line="240" w:lineRule="auto"/>
        <w:ind w:left="720"/>
      </w:pPr>
      <w:r w:rsidRPr="00BF1F1F">
        <w:t>STANDARD FORMS</w:t>
      </w:r>
    </w:p>
    <w:p w:rsidR="001A666D" w:rsidRPr="00A1120B" w:rsidRDefault="00D209E1" w:rsidP="003D0C8A">
      <w:pPr>
        <w:numPr>
          <w:ilvl w:val="2"/>
          <w:numId w:val="2"/>
        </w:numPr>
        <w:spacing w:beforeAutospacing="1" w:after="100" w:afterAutospacing="1" w:line="240" w:lineRule="auto"/>
        <w:ind w:left="1440"/>
      </w:pPr>
      <w:r>
        <w:t>Notes in Mashup-Documentation “</w:t>
      </w:r>
      <w:r w:rsidRPr="00BF1F1F">
        <w:t>STANDARD FORMS</w:t>
      </w:r>
      <w:r>
        <w:t>”</w:t>
      </w:r>
    </w:p>
    <w:p w:rsidR="001A666D" w:rsidRDefault="003D0C8A" w:rsidP="003D0C8A">
      <w:pPr>
        <w:pStyle w:val="Heading2"/>
      </w:pPr>
      <w:r>
        <w:t>Build Class</w:t>
      </w:r>
    </w:p>
    <w:p w:rsidR="00F90EF8" w:rsidRDefault="00F90EF8"/>
    <w:sectPr w:rsidR="00F9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8C9"/>
    <w:multiLevelType w:val="hybridMultilevel"/>
    <w:tmpl w:val="3864D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CE83BD8">
      <w:start w:val="1"/>
      <w:numFmt w:val="decimal"/>
      <w:lvlText w:val="%3 "/>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1005"/>
    <w:multiLevelType w:val="hybridMultilevel"/>
    <w:tmpl w:val="9974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E34EE"/>
    <w:multiLevelType w:val="hybridMultilevel"/>
    <w:tmpl w:val="1E643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6A46"/>
    <w:multiLevelType w:val="hybridMultilevel"/>
    <w:tmpl w:val="1D0EF92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1080" w:hanging="360"/>
      </w:pPr>
      <w:rPr>
        <w:rFonts w:ascii="Symbol" w:hAnsi="Symbol" w:hint="default"/>
      </w:rPr>
    </w:lvl>
    <w:lvl w:ilvl="7" w:tplc="04090003">
      <w:start w:val="1"/>
      <w:numFmt w:val="bullet"/>
      <w:lvlText w:val="o"/>
      <w:lvlJc w:val="left"/>
      <w:pPr>
        <w:ind w:left="-360" w:hanging="360"/>
      </w:pPr>
      <w:rPr>
        <w:rFonts w:ascii="Courier New" w:hAnsi="Courier New" w:cs="Courier New" w:hint="default"/>
      </w:rPr>
    </w:lvl>
    <w:lvl w:ilvl="8" w:tplc="04090005">
      <w:start w:val="1"/>
      <w:numFmt w:val="bullet"/>
      <w:lvlText w:val=""/>
      <w:lvlJc w:val="left"/>
      <w:pPr>
        <w:ind w:left="360" w:hanging="360"/>
      </w:pPr>
      <w:rPr>
        <w:rFonts w:ascii="Wingdings" w:hAnsi="Wingdings" w:hint="default"/>
      </w:rPr>
    </w:lvl>
  </w:abstractNum>
  <w:abstractNum w:abstractNumId="4" w15:restartNumberingAfterBreak="0">
    <w:nsid w:val="35CD37E9"/>
    <w:multiLevelType w:val="hybridMultilevel"/>
    <w:tmpl w:val="467A22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E2135"/>
    <w:multiLevelType w:val="hybridMultilevel"/>
    <w:tmpl w:val="549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C5AE8"/>
    <w:multiLevelType w:val="hybridMultilevel"/>
    <w:tmpl w:val="A5DA1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A5E83"/>
    <w:multiLevelType w:val="hybridMultilevel"/>
    <w:tmpl w:val="1A98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943D3"/>
    <w:multiLevelType w:val="hybridMultilevel"/>
    <w:tmpl w:val="9390A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B3A72"/>
    <w:multiLevelType w:val="hybridMultilevel"/>
    <w:tmpl w:val="8A3CC15A"/>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3C12A19"/>
    <w:multiLevelType w:val="hybridMultilevel"/>
    <w:tmpl w:val="7B887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F042DB"/>
    <w:multiLevelType w:val="hybridMultilevel"/>
    <w:tmpl w:val="138AF9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32594"/>
    <w:multiLevelType w:val="hybridMultilevel"/>
    <w:tmpl w:val="61B4A06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69541610"/>
    <w:multiLevelType w:val="hybridMultilevel"/>
    <w:tmpl w:val="69F68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AD3E02"/>
    <w:multiLevelType w:val="hybridMultilevel"/>
    <w:tmpl w:val="32D80E92"/>
    <w:lvl w:ilvl="0" w:tplc="652833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25C6F"/>
    <w:multiLevelType w:val="hybridMultilevel"/>
    <w:tmpl w:val="D61475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7F3A92"/>
    <w:multiLevelType w:val="hybridMultilevel"/>
    <w:tmpl w:val="5904435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7DCC607E"/>
    <w:multiLevelType w:val="hybridMultilevel"/>
    <w:tmpl w:val="FF1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D7B15"/>
    <w:multiLevelType w:val="hybridMultilevel"/>
    <w:tmpl w:val="366E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1"/>
  </w:num>
  <w:num w:numId="4">
    <w:abstractNumId w:val="9"/>
  </w:num>
  <w:num w:numId="5">
    <w:abstractNumId w:val="3"/>
  </w:num>
  <w:num w:numId="6">
    <w:abstractNumId w:val="17"/>
  </w:num>
  <w:num w:numId="7">
    <w:abstractNumId w:val="6"/>
  </w:num>
  <w:num w:numId="8">
    <w:abstractNumId w:val="0"/>
  </w:num>
  <w:num w:numId="9">
    <w:abstractNumId w:val="1"/>
  </w:num>
  <w:num w:numId="10">
    <w:abstractNumId w:val="10"/>
  </w:num>
  <w:num w:numId="11">
    <w:abstractNumId w:val="16"/>
  </w:num>
  <w:num w:numId="12">
    <w:abstractNumId w:val="12"/>
  </w:num>
  <w:num w:numId="13">
    <w:abstractNumId w:val="14"/>
  </w:num>
  <w:num w:numId="14">
    <w:abstractNumId w:val="5"/>
  </w:num>
  <w:num w:numId="15">
    <w:abstractNumId w:val="7"/>
  </w:num>
  <w:num w:numId="16">
    <w:abstractNumId w:val="2"/>
  </w:num>
  <w:num w:numId="17">
    <w:abstractNumId w:val="13"/>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62"/>
    <w:rsid w:val="00006C4D"/>
    <w:rsid w:val="0003008A"/>
    <w:rsid w:val="000632A3"/>
    <w:rsid w:val="00087907"/>
    <w:rsid w:val="000A31D3"/>
    <w:rsid w:val="000C5B5E"/>
    <w:rsid w:val="000F73AA"/>
    <w:rsid w:val="00114564"/>
    <w:rsid w:val="001230DB"/>
    <w:rsid w:val="001775AB"/>
    <w:rsid w:val="00197684"/>
    <w:rsid w:val="001A4D48"/>
    <w:rsid w:val="001A666D"/>
    <w:rsid w:val="001B3457"/>
    <w:rsid w:val="001C767C"/>
    <w:rsid w:val="001D0B13"/>
    <w:rsid w:val="001F4962"/>
    <w:rsid w:val="00227D28"/>
    <w:rsid w:val="00252B4C"/>
    <w:rsid w:val="00256FED"/>
    <w:rsid w:val="0027444B"/>
    <w:rsid w:val="00284B09"/>
    <w:rsid w:val="00287C7C"/>
    <w:rsid w:val="002A1B4B"/>
    <w:rsid w:val="002A6F84"/>
    <w:rsid w:val="002C1552"/>
    <w:rsid w:val="002D248E"/>
    <w:rsid w:val="002E284E"/>
    <w:rsid w:val="002F00B1"/>
    <w:rsid w:val="002F0B8E"/>
    <w:rsid w:val="00314D3B"/>
    <w:rsid w:val="003547A4"/>
    <w:rsid w:val="0035727E"/>
    <w:rsid w:val="00376D4C"/>
    <w:rsid w:val="003B7BBA"/>
    <w:rsid w:val="003D0C8A"/>
    <w:rsid w:val="003D1BE9"/>
    <w:rsid w:val="003F26BE"/>
    <w:rsid w:val="00405ACD"/>
    <w:rsid w:val="00410BDB"/>
    <w:rsid w:val="00413537"/>
    <w:rsid w:val="00434CA6"/>
    <w:rsid w:val="00435F95"/>
    <w:rsid w:val="004428C2"/>
    <w:rsid w:val="004814AD"/>
    <w:rsid w:val="00494B99"/>
    <w:rsid w:val="004A1799"/>
    <w:rsid w:val="004A3C1E"/>
    <w:rsid w:val="004A5C21"/>
    <w:rsid w:val="004C5A3E"/>
    <w:rsid w:val="004C669F"/>
    <w:rsid w:val="004E2961"/>
    <w:rsid w:val="00512C3C"/>
    <w:rsid w:val="0052231B"/>
    <w:rsid w:val="00527142"/>
    <w:rsid w:val="00527C02"/>
    <w:rsid w:val="00582856"/>
    <w:rsid w:val="005C07E0"/>
    <w:rsid w:val="005E0207"/>
    <w:rsid w:val="005E287C"/>
    <w:rsid w:val="00600E98"/>
    <w:rsid w:val="00604487"/>
    <w:rsid w:val="00606AFF"/>
    <w:rsid w:val="00611859"/>
    <w:rsid w:val="0063317E"/>
    <w:rsid w:val="006B1978"/>
    <w:rsid w:val="006B56AA"/>
    <w:rsid w:val="007115A9"/>
    <w:rsid w:val="0073521F"/>
    <w:rsid w:val="00737633"/>
    <w:rsid w:val="007479C6"/>
    <w:rsid w:val="00751322"/>
    <w:rsid w:val="00783DCD"/>
    <w:rsid w:val="00793855"/>
    <w:rsid w:val="00800E9C"/>
    <w:rsid w:val="0082474C"/>
    <w:rsid w:val="0083211F"/>
    <w:rsid w:val="0084675E"/>
    <w:rsid w:val="00846B4A"/>
    <w:rsid w:val="00872CAF"/>
    <w:rsid w:val="00896392"/>
    <w:rsid w:val="008A794E"/>
    <w:rsid w:val="008D637A"/>
    <w:rsid w:val="008E2634"/>
    <w:rsid w:val="009378C4"/>
    <w:rsid w:val="00974D38"/>
    <w:rsid w:val="009D0182"/>
    <w:rsid w:val="009D5AC4"/>
    <w:rsid w:val="009E05E0"/>
    <w:rsid w:val="009E127B"/>
    <w:rsid w:val="009F3C18"/>
    <w:rsid w:val="00A37099"/>
    <w:rsid w:val="00A537D9"/>
    <w:rsid w:val="00A75BC9"/>
    <w:rsid w:val="00A83F55"/>
    <w:rsid w:val="00AE0EEE"/>
    <w:rsid w:val="00B059C6"/>
    <w:rsid w:val="00B90908"/>
    <w:rsid w:val="00BC7418"/>
    <w:rsid w:val="00BD5E79"/>
    <w:rsid w:val="00C3788E"/>
    <w:rsid w:val="00C96410"/>
    <w:rsid w:val="00CA64A3"/>
    <w:rsid w:val="00CB739F"/>
    <w:rsid w:val="00D11BBD"/>
    <w:rsid w:val="00D209E1"/>
    <w:rsid w:val="00D413DB"/>
    <w:rsid w:val="00D44B58"/>
    <w:rsid w:val="00D46FA5"/>
    <w:rsid w:val="00D57C13"/>
    <w:rsid w:val="00D62996"/>
    <w:rsid w:val="00DA336E"/>
    <w:rsid w:val="00DD6DBD"/>
    <w:rsid w:val="00DE37C6"/>
    <w:rsid w:val="00E05AF1"/>
    <w:rsid w:val="00E22B2F"/>
    <w:rsid w:val="00E74D09"/>
    <w:rsid w:val="00E8479E"/>
    <w:rsid w:val="00E92E67"/>
    <w:rsid w:val="00EA0008"/>
    <w:rsid w:val="00EB3B8F"/>
    <w:rsid w:val="00ED08D1"/>
    <w:rsid w:val="00ED400A"/>
    <w:rsid w:val="00EE510C"/>
    <w:rsid w:val="00EF24B6"/>
    <w:rsid w:val="00F01152"/>
    <w:rsid w:val="00F55EA7"/>
    <w:rsid w:val="00F90EF8"/>
    <w:rsid w:val="00F94DE4"/>
    <w:rsid w:val="00FB2B6F"/>
    <w:rsid w:val="00FB5CCE"/>
    <w:rsid w:val="00FC09B8"/>
    <w:rsid w:val="00FE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81A50-2811-4472-90E1-ACB7D4BC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6D"/>
    <w:pPr>
      <w:spacing w:before="100" w:after="200" w:line="276" w:lineRule="auto"/>
    </w:pPr>
    <w:rPr>
      <w:rFonts w:ascii="Calibri Light" w:eastAsiaTheme="minorEastAsia" w:hAnsi="Calibri Light"/>
      <w:sz w:val="24"/>
      <w:szCs w:val="20"/>
    </w:rPr>
  </w:style>
  <w:style w:type="paragraph" w:styleId="Heading1">
    <w:name w:val="heading 1"/>
    <w:basedOn w:val="Normal"/>
    <w:next w:val="Normal"/>
    <w:link w:val="Heading1Char"/>
    <w:uiPriority w:val="9"/>
    <w:qFormat/>
    <w:rsid w:val="001A666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A666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6D"/>
    <w:rPr>
      <w:rFonts w:ascii="Calibri Light" w:eastAsiaTheme="minorEastAsia" w:hAnsi="Calibri Light"/>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1A666D"/>
    <w:rPr>
      <w:rFonts w:ascii="Calibri Light" w:eastAsiaTheme="minorEastAsia" w:hAnsi="Calibri Light"/>
      <w:caps/>
      <w:spacing w:val="15"/>
      <w:sz w:val="24"/>
      <w:szCs w:val="20"/>
      <w:shd w:val="clear" w:color="auto" w:fill="DEEAF6" w:themeFill="accent1" w:themeFillTint="33"/>
    </w:rPr>
  </w:style>
  <w:style w:type="paragraph" w:styleId="Title">
    <w:name w:val="Title"/>
    <w:basedOn w:val="Normal"/>
    <w:next w:val="Normal"/>
    <w:link w:val="TitleChar"/>
    <w:uiPriority w:val="10"/>
    <w:qFormat/>
    <w:rsid w:val="001A666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A666D"/>
    <w:rPr>
      <w:rFonts w:asciiTheme="majorHAnsi" w:eastAsiaTheme="majorEastAsia" w:hAnsiTheme="majorHAnsi" w:cstheme="majorBidi"/>
      <w:caps/>
      <w:color w:val="5B9BD5" w:themeColor="accent1"/>
      <w:spacing w:val="10"/>
      <w:sz w:val="52"/>
      <w:szCs w:val="52"/>
    </w:rPr>
  </w:style>
  <w:style w:type="paragraph" w:styleId="BalloonText">
    <w:name w:val="Balloon Text"/>
    <w:basedOn w:val="Normal"/>
    <w:link w:val="BalloonTextChar"/>
    <w:uiPriority w:val="99"/>
    <w:semiHidden/>
    <w:unhideWhenUsed/>
    <w:rsid w:val="005C07E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7E0"/>
    <w:rPr>
      <w:rFonts w:ascii="Segoe UI" w:eastAsiaTheme="minorEastAsia" w:hAnsi="Segoe UI" w:cs="Segoe UI"/>
      <w:sz w:val="18"/>
      <w:szCs w:val="18"/>
    </w:rPr>
  </w:style>
  <w:style w:type="character" w:styleId="Emphasis">
    <w:name w:val="Emphasis"/>
    <w:basedOn w:val="DefaultParagraphFont"/>
    <w:uiPriority w:val="20"/>
    <w:qFormat/>
    <w:rsid w:val="00D413DB"/>
    <w:rPr>
      <w:i/>
      <w:iCs/>
    </w:rPr>
  </w:style>
  <w:style w:type="paragraph" w:styleId="ListParagraph">
    <w:name w:val="List Paragraph"/>
    <w:basedOn w:val="Normal"/>
    <w:uiPriority w:val="34"/>
    <w:qFormat/>
    <w:rsid w:val="008D637A"/>
    <w:pPr>
      <w:ind w:left="720"/>
      <w:contextualSpacing/>
    </w:pPr>
  </w:style>
  <w:style w:type="character" w:styleId="Hyperlink">
    <w:name w:val="Hyperlink"/>
    <w:basedOn w:val="DefaultParagraphFont"/>
    <w:uiPriority w:val="99"/>
    <w:unhideWhenUsed/>
    <w:rsid w:val="002A6F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spector.org/" TargetMode="External"/><Relationship Id="rId13" Type="http://schemas.openxmlformats.org/officeDocument/2006/relationships/hyperlink" Target="https://slightlyoff.github.io/ServiceWorker/spec/service_worker/" TargetMode="External"/><Relationship Id="rId18" Type="http://schemas.openxmlformats.org/officeDocument/2006/relationships/hyperlink" Target="http://www.bennadel.com/blog/2542-logging-client-side-errors-with-angularjs-and-stacktrace-js.htm" TargetMode="External"/><Relationship Id="rId26" Type="http://schemas.openxmlformats.org/officeDocument/2006/relationships/hyperlink" Target="https://scotch.io/tutorials/speed-up-your-deployment-workflow-with-codeship-and-parallelci" TargetMode="External"/><Relationship Id="rId3" Type="http://schemas.openxmlformats.org/officeDocument/2006/relationships/styles" Target="styles.xml"/><Relationship Id="rId21" Type="http://schemas.openxmlformats.org/officeDocument/2006/relationships/hyperlink" Target="http://www.iis.net/learn/get-started/whats-new-in-iis-8/iis-80-websocket-protocol-support" TargetMode="External"/><Relationship Id="rId7" Type="http://schemas.openxmlformats.org/officeDocument/2006/relationships/hyperlink" Target="https://highlightjs.org" TargetMode="External"/><Relationship Id="rId12" Type="http://schemas.openxmlformats.org/officeDocument/2006/relationships/hyperlink" Target="http://www.w3.org/html/wg/drafts/html/CR/browsers.html" TargetMode="External"/><Relationship Id="rId17" Type="http://schemas.openxmlformats.org/officeDocument/2006/relationships/hyperlink" Target="http://www.w3.org/2012/sysapps/app-lifecycle/" TargetMode="External"/><Relationship Id="rId25" Type="http://schemas.openxmlformats.org/officeDocument/2006/relationships/hyperlink" Target="http://www.asp.net/web-api/overview/web-api-routing-and-actions/web-api-global-error-handling" TargetMode="External"/><Relationship Id="rId2" Type="http://schemas.openxmlformats.org/officeDocument/2006/relationships/numbering" Target="numbering.xml"/><Relationship Id="rId16" Type="http://schemas.openxmlformats.org/officeDocument/2006/relationships/hyperlink" Target="http://www.w3.org/2012/sysapps/runtime/" TargetMode="External"/><Relationship Id="rId20" Type="http://schemas.openxmlformats.org/officeDocument/2006/relationships/hyperlink" Target="https://www.youtube.com/watch?v=_8CykecwKh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wbs/bootlint" TargetMode="External"/><Relationship Id="rId11" Type="http://schemas.openxmlformats.org/officeDocument/2006/relationships/hyperlink" Target="http://www.html5rocks.com/en/tutorials/service-worker/introduction/" TargetMode="External"/><Relationship Id="rId24" Type="http://schemas.openxmlformats.org/officeDocument/2006/relationships/hyperlink" Target="https://slightlyoff.github.io/ServiceWorker/spec/service_worker/" TargetMode="External"/><Relationship Id="rId5" Type="http://schemas.openxmlformats.org/officeDocument/2006/relationships/webSettings" Target="webSettings.xml"/><Relationship Id="rId15" Type="http://schemas.openxmlformats.org/officeDocument/2006/relationships/hyperlink" Target="http://www.w3.org/2008/webapps/" TargetMode="External"/><Relationship Id="rId23" Type="http://schemas.openxmlformats.org/officeDocument/2006/relationships/hyperlink" Target="http://msdn.microsoft.com/en-US/hh969243.aspx" TargetMode="External"/><Relationship Id="rId28" Type="http://schemas.openxmlformats.org/officeDocument/2006/relationships/hyperlink" Target="https://developer.mozilla.org/en-US/docs/Web/Security/CSP" TargetMode="External"/><Relationship Id="rId10" Type="http://schemas.openxmlformats.org/officeDocument/2006/relationships/hyperlink" Target="https://github.com/sindresorhus/pageres" TargetMode="External"/><Relationship Id="rId19" Type="http://schemas.openxmlformats.org/officeDocument/2006/relationships/hyperlink" Target="http://socket.io/blog/introducing-socket-io-1-0/" TargetMode="External"/><Relationship Id="rId4" Type="http://schemas.openxmlformats.org/officeDocument/2006/relationships/settings" Target="settings.xml"/><Relationship Id="rId9" Type="http://schemas.openxmlformats.org/officeDocument/2006/relationships/hyperlink" Target="http://scotch.io/quick-tips/js/angular/pretty-urls-in-angularjs-removing-the-hashtag" TargetMode="External"/><Relationship Id="rId14" Type="http://schemas.openxmlformats.org/officeDocument/2006/relationships/hyperlink" Target="http://www.w3.org/2008/webapps/manifest/" TargetMode="External"/><Relationship Id="rId22" Type="http://schemas.openxmlformats.org/officeDocument/2006/relationships/hyperlink" Target="http://msdn.microsoft.com/en-US/hh673567.aspx" TargetMode="External"/><Relationship Id="rId27" Type="http://schemas.openxmlformats.org/officeDocument/2006/relationships/hyperlink" Target="http://azure.microsoft.com/en-us/features/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C6664-6090-4F07-9239-56309412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130</cp:revision>
  <dcterms:created xsi:type="dcterms:W3CDTF">2015-07-18T04:33:00Z</dcterms:created>
  <dcterms:modified xsi:type="dcterms:W3CDTF">2015-07-28T07:31:00Z</dcterms:modified>
</cp:coreProperties>
</file>