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A33B70" w14:textId="77777777" w:rsidR="0052499D" w:rsidRDefault="00474469" w:rsidP="001C6F6C">
      <w:pPr>
        <w:pStyle w:val="Heading2"/>
      </w:pPr>
      <w:bookmarkStart w:id="0" w:name="_Toc412272911"/>
      <w:r>
        <w:t>List of Philosophy Priorities</w:t>
      </w:r>
    </w:p>
    <w:p w14:paraId="3B2C1799" w14:textId="77777777" w:rsidR="0052499D" w:rsidRDefault="0052499D" w:rsidP="006644DC">
      <w:pPr>
        <w:rPr>
          <w:b/>
        </w:rPr>
      </w:pPr>
      <w:r w:rsidRPr="0045509B">
        <w:rPr>
          <w:b/>
        </w:rPr>
        <w:t>Reduce technical debt</w:t>
      </w:r>
    </w:p>
    <w:p w14:paraId="25920F3E" w14:textId="6C8C6D65" w:rsidR="0045509B" w:rsidRDefault="007C4D50" w:rsidP="0045509B">
      <w:r>
        <w:t xml:space="preserve">All effort must be </w:t>
      </w:r>
      <w:r w:rsidR="004C28E8">
        <w:t xml:space="preserve">made </w:t>
      </w:r>
      <w:r>
        <w:t xml:space="preserve">to reduce technical debt.  We’re building business applications so </w:t>
      </w:r>
      <w:r w:rsidR="00CE547B">
        <w:t>we</w:t>
      </w:r>
      <w:r>
        <w:t xml:space="preserve"> must consider cost before all else.  The complete cost of ownership including initial development, support, and opportunity costs must be taken into account.  Technical debt can be significantly reduced by making sound decisions based on past experiences.</w:t>
      </w:r>
    </w:p>
    <w:p w14:paraId="051F2FCC" w14:textId="758FB6D9" w:rsidR="00EC5645" w:rsidRDefault="00EC5645" w:rsidP="0045509B">
      <w:r>
        <w:t>Below are a few items for reducing technical debt but the list could go on forever.</w:t>
      </w:r>
    </w:p>
    <w:p w14:paraId="6F5F7C03" w14:textId="59034AF9" w:rsidR="007C4D50" w:rsidRDefault="007C4D50" w:rsidP="007C4D50">
      <w:pPr>
        <w:pStyle w:val="ListParagraph"/>
        <w:numPr>
          <w:ilvl w:val="0"/>
          <w:numId w:val="7"/>
        </w:numPr>
      </w:pPr>
      <w:r>
        <w:t>Reduce the number of technologies in the ecosystem.</w:t>
      </w:r>
    </w:p>
    <w:p w14:paraId="3D256BA9" w14:textId="16DA19EC" w:rsidR="007C4D50" w:rsidRDefault="004C28E8" w:rsidP="007C4D50">
      <w:pPr>
        <w:pStyle w:val="ListParagraph"/>
        <w:numPr>
          <w:ilvl w:val="0"/>
          <w:numId w:val="7"/>
        </w:numPr>
      </w:pPr>
      <w:r>
        <w:t>Utilize s</w:t>
      </w:r>
      <w:r w:rsidR="00186347">
        <w:t xml:space="preserve">trong technical leadership </w:t>
      </w:r>
      <w:r>
        <w:t xml:space="preserve">that gives </w:t>
      </w:r>
      <w:r w:rsidR="00186347">
        <w:t>direction.</w:t>
      </w:r>
    </w:p>
    <w:p w14:paraId="5FA013E0" w14:textId="77777777" w:rsidR="00186347" w:rsidRDefault="00186347" w:rsidP="007C4D50">
      <w:pPr>
        <w:pStyle w:val="ListParagraph"/>
        <w:numPr>
          <w:ilvl w:val="0"/>
          <w:numId w:val="7"/>
        </w:numPr>
      </w:pPr>
      <w:r>
        <w:t>Develop a strong DevOps component to the development process.</w:t>
      </w:r>
    </w:p>
    <w:p w14:paraId="1B275E48" w14:textId="77777777" w:rsidR="00186347" w:rsidRDefault="00186347" w:rsidP="007C4D50">
      <w:pPr>
        <w:pStyle w:val="ListParagraph"/>
        <w:numPr>
          <w:ilvl w:val="0"/>
          <w:numId w:val="7"/>
        </w:numPr>
      </w:pPr>
      <w:r>
        <w:t>Adopt Continuous Integration and Continuous Deployment.</w:t>
      </w:r>
    </w:p>
    <w:p w14:paraId="5058A4D5" w14:textId="77777777" w:rsidR="00FD06F4" w:rsidRDefault="00FD06F4" w:rsidP="007C4D50">
      <w:pPr>
        <w:pStyle w:val="ListParagraph"/>
        <w:numPr>
          <w:ilvl w:val="0"/>
          <w:numId w:val="7"/>
        </w:numPr>
      </w:pPr>
      <w:r>
        <w:t xml:space="preserve">Resist version divergence </w:t>
      </w:r>
    </w:p>
    <w:p w14:paraId="6784545D" w14:textId="77777777" w:rsidR="00AB144B" w:rsidRPr="0045509B" w:rsidRDefault="00AB144B" w:rsidP="00AB144B"/>
    <w:p w14:paraId="4874C3EE" w14:textId="4D0F4EEF" w:rsidR="00EC5645" w:rsidRDefault="00474469" w:rsidP="0045509B">
      <w:r w:rsidRPr="0045509B">
        <w:rPr>
          <w:b/>
        </w:rPr>
        <w:t>Mobile First</w:t>
      </w:r>
    </w:p>
    <w:p w14:paraId="00803F53" w14:textId="3C7E6360" w:rsidR="0045509B" w:rsidRDefault="00FD06F4" w:rsidP="0045509B">
      <w:r>
        <w:t xml:space="preserve">Whether </w:t>
      </w:r>
      <w:r w:rsidR="00194AA7">
        <w:t xml:space="preserve">or not </w:t>
      </w:r>
      <w:r>
        <w:t>you are designing specifically for mobile</w:t>
      </w:r>
      <w:r w:rsidR="00194AA7">
        <w:t>,</w:t>
      </w:r>
      <w:r>
        <w:t xml:space="preserve"> the </w:t>
      </w:r>
      <w:r w:rsidR="00395E64">
        <w:t>mobile first approach offers many benefits.  When considering the real-estate available for mobile devices</w:t>
      </w:r>
      <w:r w:rsidR="00194AA7">
        <w:t>,</w:t>
      </w:r>
      <w:r w:rsidR="00395E64">
        <w:t xml:space="preserve"> you fall into the </w:t>
      </w:r>
      <w:r w:rsidR="00A34502">
        <w:t xml:space="preserve">lap </w:t>
      </w:r>
      <w:r w:rsidR="00395E64">
        <w:t>of success with better imagine</w:t>
      </w:r>
      <w:r w:rsidR="00E70626">
        <w:t>d</w:t>
      </w:r>
      <w:r w:rsidR="00395E64">
        <w:t xml:space="preserve"> UI design and faster running applications.  When considering mobile</w:t>
      </w:r>
      <w:r w:rsidR="00B077D1">
        <w:t>,</w:t>
      </w:r>
      <w:r w:rsidR="00395E64">
        <w:t xml:space="preserve"> every aspect of performance from render time to the bits on the network is considered.</w:t>
      </w:r>
    </w:p>
    <w:p w14:paraId="530A0115" w14:textId="57B71E6F" w:rsidR="00395E64" w:rsidRDefault="00395E64" w:rsidP="0045509B">
      <w:r>
        <w:t xml:space="preserve">Ultimately, it’s far easier to scale the UI up from mobile to desktop than </w:t>
      </w:r>
      <w:r w:rsidR="002D4A3F">
        <w:t xml:space="preserve">to scale </w:t>
      </w:r>
      <w:r>
        <w:t>an applications UI down from the desktop.</w:t>
      </w:r>
    </w:p>
    <w:p w14:paraId="5F53FF2A" w14:textId="263A0258" w:rsidR="00EC5645" w:rsidRDefault="00EC5645" w:rsidP="0045509B">
      <w:hyperlink r:id="rId5" w:history="1">
        <w:r w:rsidRPr="004349CE">
          <w:rPr>
            <w:rStyle w:val="Hyperlink"/>
          </w:rPr>
          <w:t>http://designshack.net/articles/css/mobilefirst/</w:t>
        </w:r>
      </w:hyperlink>
    </w:p>
    <w:p w14:paraId="442C3042" w14:textId="46BE1071" w:rsidR="00EC5645" w:rsidRDefault="00EC5645" w:rsidP="0045509B">
      <w:hyperlink r:id="rId6" w:history="1">
        <w:r w:rsidRPr="004349CE">
          <w:rPr>
            <w:rStyle w:val="Hyperlink"/>
          </w:rPr>
          <w:t>http://code.tutsplus.com/tutorials/mobile-first-with-bootstrap-3--net-34808</w:t>
        </w:r>
      </w:hyperlink>
    </w:p>
    <w:p w14:paraId="24F7ACB1" w14:textId="77777777" w:rsidR="00EC5645" w:rsidRPr="0045509B" w:rsidRDefault="00EC5645" w:rsidP="0045509B"/>
    <w:p w14:paraId="41D869BB" w14:textId="77777777" w:rsidR="00474469" w:rsidRDefault="00474469" w:rsidP="006644DC">
      <w:pPr>
        <w:rPr>
          <w:b/>
        </w:rPr>
      </w:pPr>
      <w:r w:rsidRPr="0045509B">
        <w:rPr>
          <w:b/>
        </w:rPr>
        <w:t>(RWD) Responsive Web Design</w:t>
      </w:r>
    </w:p>
    <w:p w14:paraId="265D0DD7" w14:textId="6865746D" w:rsidR="0045509B" w:rsidRDefault="000C2F61" w:rsidP="0045509B">
      <w:r>
        <w:t xml:space="preserve">Responsive design is critical </w:t>
      </w:r>
      <w:r w:rsidR="002D4A3F">
        <w:t>to</w:t>
      </w:r>
      <w:r w:rsidR="00B077D1">
        <w:t xml:space="preserve"> </w:t>
      </w:r>
      <w:r>
        <w:t>delivering applications with a single code base because it takes in all form factors.</w:t>
      </w:r>
    </w:p>
    <w:p w14:paraId="4845C99C" w14:textId="7EA07D16" w:rsidR="00EC5645" w:rsidRDefault="005A00BD" w:rsidP="0045509B">
      <w:hyperlink r:id="rId7" w:history="1">
        <w:r w:rsidRPr="004349CE">
          <w:rPr>
            <w:rStyle w:val="Hyperlink"/>
          </w:rPr>
          <w:t>http://responsivedesign.is/</w:t>
        </w:r>
      </w:hyperlink>
    </w:p>
    <w:p w14:paraId="2B593235" w14:textId="2623D71A" w:rsidR="005A00BD" w:rsidRDefault="005A00BD" w:rsidP="0045509B">
      <w:hyperlink r:id="rId8" w:history="1">
        <w:r w:rsidRPr="004349CE">
          <w:rPr>
            <w:rStyle w:val="Hyperlink"/>
          </w:rPr>
          <w:t>https://msdn.microsoft.com/en-us/magazine/hh653584.aspx</w:t>
        </w:r>
      </w:hyperlink>
    </w:p>
    <w:p w14:paraId="1F0AA0B2" w14:textId="0FC49D99" w:rsidR="005A00BD" w:rsidRDefault="005A00BD" w:rsidP="0045509B">
      <w:hyperlink r:id="rId9" w:history="1">
        <w:r w:rsidRPr="004349CE">
          <w:rPr>
            <w:rStyle w:val="Hyperlink"/>
          </w:rPr>
          <w:t>http://www.smashingmagazine.com/2011/01/12/guidelines-for-responsive-web-design/</w:t>
        </w:r>
      </w:hyperlink>
    </w:p>
    <w:p w14:paraId="731F3793" w14:textId="6072415C" w:rsidR="005A00BD" w:rsidRDefault="005A00BD" w:rsidP="0045509B">
      <w:hyperlink r:id="rId10" w:history="1">
        <w:r w:rsidRPr="004349CE">
          <w:rPr>
            <w:rStyle w:val="Hyperlink"/>
          </w:rPr>
          <w:t>http://en.wikipedia.org/wiki/Responsive_web_design</w:t>
        </w:r>
      </w:hyperlink>
    </w:p>
    <w:p w14:paraId="35F9ADA3" w14:textId="77777777" w:rsidR="005A00BD" w:rsidRPr="0045509B" w:rsidRDefault="005A00BD" w:rsidP="0045509B"/>
    <w:p w14:paraId="5AE8C1F4" w14:textId="77777777" w:rsidR="00474469" w:rsidRDefault="00474469" w:rsidP="006644DC">
      <w:pPr>
        <w:rPr>
          <w:b/>
        </w:rPr>
      </w:pPr>
      <w:r w:rsidRPr="0045509B">
        <w:rPr>
          <w:b/>
        </w:rPr>
        <w:t>Offline First</w:t>
      </w:r>
    </w:p>
    <w:p w14:paraId="2E65871B" w14:textId="77777777" w:rsidR="0045509B" w:rsidRDefault="000C2F61" w:rsidP="0045509B">
      <w:r>
        <w:t>Designing your application to be offline first makes the application more resilient in the face of network instability.  Both desktop and web applications benefit from offline first design.</w:t>
      </w:r>
    </w:p>
    <w:p w14:paraId="74BB591D" w14:textId="0E17732D" w:rsidR="00AB144B" w:rsidRDefault="00931DF9" w:rsidP="0045509B">
      <w:hyperlink r:id="rId11" w:history="1">
        <w:r w:rsidRPr="004349CE">
          <w:rPr>
            <w:rStyle w:val="Hyperlink"/>
          </w:rPr>
          <w:t>https://developer.chrome.com/apps/offline_apps</w:t>
        </w:r>
      </w:hyperlink>
    </w:p>
    <w:p w14:paraId="3FA344AF" w14:textId="2AA74215" w:rsidR="00931DF9" w:rsidRDefault="00931DF9" w:rsidP="0045509B">
      <w:hyperlink r:id="rId12" w:history="1">
        <w:r w:rsidRPr="004349CE">
          <w:rPr>
            <w:rStyle w:val="Hyperlink"/>
          </w:rPr>
          <w:t>https://github.com/pazguille/offline-first</w:t>
        </w:r>
      </w:hyperlink>
    </w:p>
    <w:p w14:paraId="2C99D034" w14:textId="5C2E7B50" w:rsidR="00931DF9" w:rsidRDefault="00931DF9" w:rsidP="0045509B">
      <w:hyperlink r:id="rId13" w:history="1">
        <w:r w:rsidRPr="004349CE">
          <w:rPr>
            <w:rStyle w:val="Hyperlink"/>
          </w:rPr>
          <w:t>http://jakearchibald.com/2014/offline-cookbook/</w:t>
        </w:r>
      </w:hyperlink>
    </w:p>
    <w:p w14:paraId="52ED523E" w14:textId="77777777" w:rsidR="00931DF9" w:rsidRPr="0045509B" w:rsidRDefault="00931DF9" w:rsidP="0045509B"/>
    <w:bookmarkEnd w:id="0"/>
    <w:p w14:paraId="6DE467FC" w14:textId="77777777" w:rsidR="00474469" w:rsidRPr="00C546C1" w:rsidRDefault="00F52A89" w:rsidP="006644DC">
      <w:pPr>
        <w:rPr>
          <w:b/>
        </w:rPr>
      </w:pPr>
      <w:r w:rsidRPr="00C546C1">
        <w:rPr>
          <w:b/>
        </w:rPr>
        <w:t>Continuous Integration</w:t>
      </w:r>
    </w:p>
    <w:p w14:paraId="6E763245" w14:textId="46F00F9C" w:rsidR="00F52A89" w:rsidRDefault="00C546C1" w:rsidP="006644DC">
      <w:r>
        <w:t>Continuous Integration is similar to build first.  In a corporate environment</w:t>
      </w:r>
      <w:r w:rsidR="00B077D1">
        <w:t>,</w:t>
      </w:r>
      <w:r>
        <w:t xml:space="preserve"> all your shared code is built often.  The end result is you no longer have to fear breaking interfaces.  Other applications that rely on your shared code will break during the nightly build.  Fear of breaking interfaces leads to technical debt and eventually a complete re-write.  Internet Explorer is a good case study for what happens when you fear breaking interfaces.</w:t>
      </w:r>
    </w:p>
    <w:p w14:paraId="5E9108A8" w14:textId="774087D0" w:rsidR="00AB144B" w:rsidRDefault="00C6294D" w:rsidP="006644DC">
      <w:hyperlink r:id="rId14" w:history="1">
        <w:r w:rsidRPr="004349CE">
          <w:rPr>
            <w:rStyle w:val="Hyperlink"/>
          </w:rPr>
          <w:t>https://www.youtube.com/watch?v=4sANX9AhM8c</w:t>
        </w:r>
      </w:hyperlink>
    </w:p>
    <w:p w14:paraId="3599194E" w14:textId="0D0E636A" w:rsidR="00C6294D" w:rsidRDefault="00C6294D" w:rsidP="006644DC">
      <w:hyperlink r:id="rId15" w:history="1">
        <w:r w:rsidRPr="004349CE">
          <w:rPr>
            <w:rStyle w:val="Hyperlink"/>
          </w:rPr>
          <w:t>http://www.thoughtworks.com/continuous-integration</w:t>
        </w:r>
      </w:hyperlink>
    </w:p>
    <w:p w14:paraId="37EE494A" w14:textId="77777777" w:rsidR="00C6294D" w:rsidRDefault="00C6294D" w:rsidP="006644DC"/>
    <w:p w14:paraId="4773677E" w14:textId="30AA34BA" w:rsidR="00F52A89" w:rsidRPr="00C546C1" w:rsidRDefault="00F52A89" w:rsidP="006644DC">
      <w:pPr>
        <w:rPr>
          <w:b/>
        </w:rPr>
      </w:pPr>
      <w:r w:rsidRPr="00C546C1">
        <w:rPr>
          <w:b/>
        </w:rPr>
        <w:t xml:space="preserve">Continuous </w:t>
      </w:r>
      <w:r w:rsidR="00C6294D">
        <w:rPr>
          <w:b/>
        </w:rPr>
        <w:t>Delivery</w:t>
      </w:r>
    </w:p>
    <w:p w14:paraId="3156324D" w14:textId="3C68FC37" w:rsidR="00F52A89" w:rsidRDefault="002762F7" w:rsidP="006644DC">
      <w:r>
        <w:t xml:space="preserve">DevOps is an emerging approach designed to reduce friction between the developer and operations processes.  Continuous </w:t>
      </w:r>
      <w:r w:rsidR="00C6294D">
        <w:t>delivery</w:t>
      </w:r>
      <w:r>
        <w:t xml:space="preserve"> to production also reduces risk because many smaller changes </w:t>
      </w:r>
      <w:r w:rsidR="00CD3C0E">
        <w:t xml:space="preserve">are </w:t>
      </w:r>
      <w:r>
        <w:t>less risky than few</w:t>
      </w:r>
      <w:r w:rsidR="00CD3C0E">
        <w:t>er but</w:t>
      </w:r>
      <w:r>
        <w:t xml:space="preserve"> large</w:t>
      </w:r>
      <w:r w:rsidR="00CD3C0E">
        <w:t>r</w:t>
      </w:r>
      <w:r>
        <w:t xml:space="preserve"> changes.  This approach leads to automation, removing the human element, resulting in further reduced risk.</w:t>
      </w:r>
    </w:p>
    <w:p w14:paraId="7D05EDE5" w14:textId="3B8CF21C" w:rsidR="00AB144B" w:rsidRDefault="00C6294D" w:rsidP="006644DC">
      <w:hyperlink r:id="rId16" w:history="1">
        <w:r w:rsidRPr="004349CE">
          <w:rPr>
            <w:rStyle w:val="Hyperlink"/>
          </w:rPr>
          <w:t>https://www.youtube.com/watch?v=McTZtyb9M38</w:t>
        </w:r>
      </w:hyperlink>
    </w:p>
    <w:p w14:paraId="4931DE4B" w14:textId="2744615A" w:rsidR="00C6294D" w:rsidRDefault="00C6294D" w:rsidP="006644DC">
      <w:hyperlink r:id="rId17" w:history="1">
        <w:r w:rsidRPr="004349CE">
          <w:rPr>
            <w:rStyle w:val="Hyperlink"/>
          </w:rPr>
          <w:t>https://yow.eventer.com/events/1004/talks/1062</w:t>
        </w:r>
      </w:hyperlink>
    </w:p>
    <w:p w14:paraId="6C38E397" w14:textId="1943BB5D" w:rsidR="00C6294D" w:rsidRDefault="00C6294D" w:rsidP="006644DC">
      <w:hyperlink r:id="rId18" w:history="1">
        <w:r w:rsidRPr="004349CE">
          <w:rPr>
            <w:rStyle w:val="Hyperlink"/>
          </w:rPr>
          <w:t>http://www.thoughtworks.com/insights/blog/enabling-continuous-delivery-enterprises-testing</w:t>
        </w:r>
      </w:hyperlink>
    </w:p>
    <w:p w14:paraId="074F40BF" w14:textId="4422B59D" w:rsidR="00C6294D" w:rsidRDefault="001741F5" w:rsidP="006644DC">
      <w:hyperlink r:id="rId19" w:history="1">
        <w:r w:rsidRPr="004349CE">
          <w:rPr>
            <w:rStyle w:val="Hyperlink"/>
          </w:rPr>
          <w:t>https://www.youtube.com/watch?v=ZLBhVEo1OG4</w:t>
        </w:r>
      </w:hyperlink>
    </w:p>
    <w:p w14:paraId="6FD0E368" w14:textId="0E2F5458" w:rsidR="001741F5" w:rsidRDefault="001741F5" w:rsidP="006644DC">
      <w:hyperlink r:id="rId20" w:history="1">
        <w:r w:rsidRPr="004349CE">
          <w:rPr>
            <w:rStyle w:val="Hyperlink"/>
          </w:rPr>
          <w:t>http://www.jamesshore.com/Blog/Continuous-Integration-on-a-Dollar-a-Day.html</w:t>
        </w:r>
      </w:hyperlink>
    </w:p>
    <w:p w14:paraId="1D31E7C0" w14:textId="77777777" w:rsidR="001741F5" w:rsidRDefault="001741F5" w:rsidP="006644DC">
      <w:bookmarkStart w:id="1" w:name="_GoBack"/>
      <w:bookmarkEnd w:id="1"/>
    </w:p>
    <w:p w14:paraId="75563D6F" w14:textId="742FC4CD" w:rsidR="000C2F61" w:rsidRPr="005A00BD" w:rsidRDefault="005A00BD" w:rsidP="006644DC">
      <w:pPr>
        <w:rPr>
          <w:b/>
        </w:rPr>
      </w:pPr>
      <w:r w:rsidRPr="005A00BD">
        <w:rPr>
          <w:b/>
        </w:rPr>
        <w:t>Interesting list of Philosophies</w:t>
      </w:r>
    </w:p>
    <w:p w14:paraId="6E0FEE24" w14:textId="74569106" w:rsidR="005A00BD" w:rsidRDefault="005A00BD" w:rsidP="006644DC">
      <w:r>
        <w:t>The Mashup doesn’t subscribe to all of these but they all have something interesting to learn.</w:t>
      </w:r>
    </w:p>
    <w:p w14:paraId="2D92D087" w14:textId="5471ADE2" w:rsidR="005A00BD" w:rsidRDefault="005A00BD" w:rsidP="006644DC">
      <w:hyperlink r:id="rId21" w:history="1">
        <w:r w:rsidRPr="004349CE">
          <w:rPr>
            <w:rStyle w:val="Hyperlink"/>
          </w:rPr>
          <w:t>http://en.wikipedia.org/wiki/List_of_software_development_philosophies</w:t>
        </w:r>
      </w:hyperlink>
    </w:p>
    <w:p w14:paraId="466F5250" w14:textId="77777777" w:rsidR="005A00BD" w:rsidRDefault="005A00BD" w:rsidP="006644DC"/>
    <w:p w14:paraId="087FC5C3" w14:textId="77777777" w:rsidR="000C2F61" w:rsidRDefault="000C2F61" w:rsidP="006644DC"/>
    <w:p w14:paraId="28D275D3" w14:textId="77777777" w:rsidR="000C2F61" w:rsidRDefault="000C2F61" w:rsidP="006644DC"/>
    <w:p w14:paraId="2CFEEB08" w14:textId="77777777" w:rsidR="000C2F61" w:rsidRDefault="000C2F61" w:rsidP="006644DC"/>
    <w:p w14:paraId="4A8B6168" w14:textId="77777777" w:rsidR="000C2F61" w:rsidRDefault="000C2F61" w:rsidP="006644DC"/>
    <w:p w14:paraId="6024A1E7" w14:textId="77777777" w:rsidR="000C2F61" w:rsidRDefault="000C2F61" w:rsidP="006644DC"/>
    <w:p w14:paraId="786413ED" w14:textId="77777777" w:rsidR="000C2F61" w:rsidRDefault="000C2F61" w:rsidP="006644DC"/>
    <w:p w14:paraId="325D525A" w14:textId="77777777" w:rsidR="000C2F61" w:rsidRDefault="000C2F61" w:rsidP="006644DC"/>
    <w:p w14:paraId="412D05DC" w14:textId="77777777" w:rsidR="000C2F61" w:rsidRDefault="000C2F61" w:rsidP="006644DC"/>
    <w:p w14:paraId="7746A77A" w14:textId="77777777" w:rsidR="000C2F61" w:rsidRDefault="000C2F61" w:rsidP="006644DC"/>
    <w:p w14:paraId="6C93FC5D" w14:textId="77777777" w:rsidR="000C2F61" w:rsidRDefault="000C2F61" w:rsidP="006644DC"/>
    <w:p w14:paraId="04455E2C" w14:textId="77777777" w:rsidR="000C2F61" w:rsidRDefault="000C2F61" w:rsidP="006644DC"/>
    <w:p w14:paraId="743A5E20" w14:textId="77777777" w:rsidR="000C2F61" w:rsidRDefault="000C2F61" w:rsidP="006644DC"/>
    <w:p w14:paraId="7E39EEE7" w14:textId="77777777" w:rsidR="000C2F61" w:rsidRDefault="000C2F61" w:rsidP="006644DC"/>
    <w:p w14:paraId="0F8F08BC" w14:textId="77777777" w:rsidR="000C2F61" w:rsidRDefault="000C2F61" w:rsidP="006644DC"/>
    <w:p w14:paraId="7D4ECEAA" w14:textId="77777777" w:rsidR="000C2F61" w:rsidRDefault="000C2F61" w:rsidP="006644DC"/>
    <w:p w14:paraId="535B3CB4" w14:textId="77777777" w:rsidR="000C2F61" w:rsidRDefault="000C2F61" w:rsidP="006644DC"/>
    <w:p w14:paraId="6E34A36C" w14:textId="77777777" w:rsidR="000C2F61" w:rsidRDefault="000C2F61" w:rsidP="006644DC"/>
    <w:p w14:paraId="746E64DC" w14:textId="77777777" w:rsidR="000C2F61" w:rsidRDefault="000C2F61" w:rsidP="006644DC"/>
    <w:sectPr w:rsidR="000C2F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854FA"/>
    <w:multiLevelType w:val="hybridMultilevel"/>
    <w:tmpl w:val="B79A11F0"/>
    <w:lvl w:ilvl="0" w:tplc="73587DD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8C5494"/>
    <w:multiLevelType w:val="hybridMultilevel"/>
    <w:tmpl w:val="CF487DD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C2C6A14"/>
    <w:multiLevelType w:val="hybridMultilevel"/>
    <w:tmpl w:val="9F260E58"/>
    <w:lvl w:ilvl="0" w:tplc="351C043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EE5BA4"/>
    <w:multiLevelType w:val="hybridMultilevel"/>
    <w:tmpl w:val="BF9E8D9E"/>
    <w:lvl w:ilvl="0" w:tplc="2D98A7FA">
      <w:numFmt w:val="bullet"/>
      <w:lvlText w:val=""/>
      <w:lvlJc w:val="left"/>
      <w:pPr>
        <w:ind w:left="360" w:hanging="360"/>
      </w:pPr>
      <w:rPr>
        <w:rFonts w:ascii="Symbol" w:eastAsiaTheme="minorEastAsia"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E2333BB"/>
    <w:multiLevelType w:val="multilevel"/>
    <w:tmpl w:val="8702E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7D642C"/>
    <w:multiLevelType w:val="hybridMultilevel"/>
    <w:tmpl w:val="ECFC462E"/>
    <w:lvl w:ilvl="0" w:tplc="0E8C6FC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317AA5"/>
    <w:multiLevelType w:val="hybridMultilevel"/>
    <w:tmpl w:val="A32AF3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6"/>
  </w:num>
  <w:num w:numId="3">
    <w:abstractNumId w:val="1"/>
  </w:num>
  <w:num w:numId="4">
    <w:abstractNumId w:val="4"/>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20E"/>
    <w:rsid w:val="00032E33"/>
    <w:rsid w:val="000347B3"/>
    <w:rsid w:val="0005195B"/>
    <w:rsid w:val="000555F5"/>
    <w:rsid w:val="0007350E"/>
    <w:rsid w:val="000B3266"/>
    <w:rsid w:val="000C2F61"/>
    <w:rsid w:val="000F1182"/>
    <w:rsid w:val="000F5D40"/>
    <w:rsid w:val="000F7BDE"/>
    <w:rsid w:val="00112FAC"/>
    <w:rsid w:val="0012741B"/>
    <w:rsid w:val="00164C7C"/>
    <w:rsid w:val="00170620"/>
    <w:rsid w:val="001741F5"/>
    <w:rsid w:val="00180D93"/>
    <w:rsid w:val="001853FF"/>
    <w:rsid w:val="00186347"/>
    <w:rsid w:val="00194AA7"/>
    <w:rsid w:val="001A5EFF"/>
    <w:rsid w:val="001B0BE6"/>
    <w:rsid w:val="001B393D"/>
    <w:rsid w:val="001C6F6C"/>
    <w:rsid w:val="001D2657"/>
    <w:rsid w:val="001F1062"/>
    <w:rsid w:val="00263A84"/>
    <w:rsid w:val="002762F7"/>
    <w:rsid w:val="002A4F48"/>
    <w:rsid w:val="002B387F"/>
    <w:rsid w:val="002D4A3F"/>
    <w:rsid w:val="002E4418"/>
    <w:rsid w:val="002F0ABA"/>
    <w:rsid w:val="00302719"/>
    <w:rsid w:val="00302D9B"/>
    <w:rsid w:val="00312126"/>
    <w:rsid w:val="003339A2"/>
    <w:rsid w:val="00347454"/>
    <w:rsid w:val="00347515"/>
    <w:rsid w:val="00354C4B"/>
    <w:rsid w:val="003740D1"/>
    <w:rsid w:val="003740F9"/>
    <w:rsid w:val="00380E38"/>
    <w:rsid w:val="00392747"/>
    <w:rsid w:val="0039451F"/>
    <w:rsid w:val="00395E64"/>
    <w:rsid w:val="003A62F1"/>
    <w:rsid w:val="003B2F6F"/>
    <w:rsid w:val="003D4A53"/>
    <w:rsid w:val="003E4638"/>
    <w:rsid w:val="003E52D5"/>
    <w:rsid w:val="004011B5"/>
    <w:rsid w:val="004233E2"/>
    <w:rsid w:val="00430C3F"/>
    <w:rsid w:val="004379AC"/>
    <w:rsid w:val="0045509B"/>
    <w:rsid w:val="004570B8"/>
    <w:rsid w:val="004626D4"/>
    <w:rsid w:val="00474469"/>
    <w:rsid w:val="00475359"/>
    <w:rsid w:val="00491C54"/>
    <w:rsid w:val="00496797"/>
    <w:rsid w:val="004A703B"/>
    <w:rsid w:val="004C1DD4"/>
    <w:rsid w:val="004C28E8"/>
    <w:rsid w:val="004E0253"/>
    <w:rsid w:val="004F4EC9"/>
    <w:rsid w:val="004F5B56"/>
    <w:rsid w:val="00500006"/>
    <w:rsid w:val="00514BBB"/>
    <w:rsid w:val="0051720E"/>
    <w:rsid w:val="00524234"/>
    <w:rsid w:val="0052499D"/>
    <w:rsid w:val="00527D9D"/>
    <w:rsid w:val="005325AA"/>
    <w:rsid w:val="005352EB"/>
    <w:rsid w:val="0055190E"/>
    <w:rsid w:val="0057714A"/>
    <w:rsid w:val="005A00BD"/>
    <w:rsid w:val="005B4704"/>
    <w:rsid w:val="005B478B"/>
    <w:rsid w:val="005C19A7"/>
    <w:rsid w:val="005E3EFB"/>
    <w:rsid w:val="005F2A04"/>
    <w:rsid w:val="00601FA9"/>
    <w:rsid w:val="00616523"/>
    <w:rsid w:val="006401FD"/>
    <w:rsid w:val="00645CA4"/>
    <w:rsid w:val="00660A3C"/>
    <w:rsid w:val="0066206C"/>
    <w:rsid w:val="006644DC"/>
    <w:rsid w:val="00665D3C"/>
    <w:rsid w:val="006728C3"/>
    <w:rsid w:val="00675C36"/>
    <w:rsid w:val="006B3420"/>
    <w:rsid w:val="006B7BFB"/>
    <w:rsid w:val="006C3B8B"/>
    <w:rsid w:val="006D6BF6"/>
    <w:rsid w:val="00702186"/>
    <w:rsid w:val="007379D5"/>
    <w:rsid w:val="00775400"/>
    <w:rsid w:val="00782DE6"/>
    <w:rsid w:val="00795B4B"/>
    <w:rsid w:val="007A3F81"/>
    <w:rsid w:val="007C4D50"/>
    <w:rsid w:val="007D085C"/>
    <w:rsid w:val="007D332B"/>
    <w:rsid w:val="007E0710"/>
    <w:rsid w:val="007E0AAF"/>
    <w:rsid w:val="00806EF2"/>
    <w:rsid w:val="00837147"/>
    <w:rsid w:val="0084257F"/>
    <w:rsid w:val="00855481"/>
    <w:rsid w:val="008701D8"/>
    <w:rsid w:val="00870A61"/>
    <w:rsid w:val="00870C60"/>
    <w:rsid w:val="008718AE"/>
    <w:rsid w:val="00873E51"/>
    <w:rsid w:val="00874EB3"/>
    <w:rsid w:val="008B11CF"/>
    <w:rsid w:val="008B4CCB"/>
    <w:rsid w:val="008E21A1"/>
    <w:rsid w:val="008E7333"/>
    <w:rsid w:val="008E7863"/>
    <w:rsid w:val="00905A51"/>
    <w:rsid w:val="00931DF9"/>
    <w:rsid w:val="00937AF4"/>
    <w:rsid w:val="00946B4C"/>
    <w:rsid w:val="00950C48"/>
    <w:rsid w:val="00956D96"/>
    <w:rsid w:val="00961A93"/>
    <w:rsid w:val="0096364B"/>
    <w:rsid w:val="009846A5"/>
    <w:rsid w:val="0099368C"/>
    <w:rsid w:val="009A5D9C"/>
    <w:rsid w:val="009A70CE"/>
    <w:rsid w:val="009B63B5"/>
    <w:rsid w:val="009D4445"/>
    <w:rsid w:val="009F1F35"/>
    <w:rsid w:val="00A0299F"/>
    <w:rsid w:val="00A0314D"/>
    <w:rsid w:val="00A24B7C"/>
    <w:rsid w:val="00A26A5A"/>
    <w:rsid w:val="00A34502"/>
    <w:rsid w:val="00A5380A"/>
    <w:rsid w:val="00A57D69"/>
    <w:rsid w:val="00A714F9"/>
    <w:rsid w:val="00A73603"/>
    <w:rsid w:val="00AA175E"/>
    <w:rsid w:val="00AB144B"/>
    <w:rsid w:val="00AB3FBD"/>
    <w:rsid w:val="00AF37E3"/>
    <w:rsid w:val="00B03903"/>
    <w:rsid w:val="00B05803"/>
    <w:rsid w:val="00B077D1"/>
    <w:rsid w:val="00B35EE8"/>
    <w:rsid w:val="00B41171"/>
    <w:rsid w:val="00B55F3E"/>
    <w:rsid w:val="00B57EE2"/>
    <w:rsid w:val="00B836E1"/>
    <w:rsid w:val="00B87624"/>
    <w:rsid w:val="00BA1CD0"/>
    <w:rsid w:val="00BA6A21"/>
    <w:rsid w:val="00BD1528"/>
    <w:rsid w:val="00BD6984"/>
    <w:rsid w:val="00BE5996"/>
    <w:rsid w:val="00C00761"/>
    <w:rsid w:val="00C1753A"/>
    <w:rsid w:val="00C22883"/>
    <w:rsid w:val="00C53B90"/>
    <w:rsid w:val="00C53E7D"/>
    <w:rsid w:val="00C546C1"/>
    <w:rsid w:val="00C6294D"/>
    <w:rsid w:val="00C75893"/>
    <w:rsid w:val="00C8138C"/>
    <w:rsid w:val="00C8151F"/>
    <w:rsid w:val="00C86FDA"/>
    <w:rsid w:val="00C87212"/>
    <w:rsid w:val="00C87B77"/>
    <w:rsid w:val="00C90EA6"/>
    <w:rsid w:val="00CA17E5"/>
    <w:rsid w:val="00CA2B4F"/>
    <w:rsid w:val="00CB0B56"/>
    <w:rsid w:val="00CB6CE5"/>
    <w:rsid w:val="00CC331D"/>
    <w:rsid w:val="00CC626C"/>
    <w:rsid w:val="00CC6459"/>
    <w:rsid w:val="00CD0149"/>
    <w:rsid w:val="00CD3C0E"/>
    <w:rsid w:val="00CD43CB"/>
    <w:rsid w:val="00CE547B"/>
    <w:rsid w:val="00D04CA6"/>
    <w:rsid w:val="00D17950"/>
    <w:rsid w:val="00D57263"/>
    <w:rsid w:val="00D60671"/>
    <w:rsid w:val="00D776D1"/>
    <w:rsid w:val="00D86EF2"/>
    <w:rsid w:val="00D9279A"/>
    <w:rsid w:val="00DC7D4E"/>
    <w:rsid w:val="00DD6C12"/>
    <w:rsid w:val="00DE2FE8"/>
    <w:rsid w:val="00E10322"/>
    <w:rsid w:val="00E237C8"/>
    <w:rsid w:val="00E473CA"/>
    <w:rsid w:val="00E70626"/>
    <w:rsid w:val="00E77FEA"/>
    <w:rsid w:val="00E81B8E"/>
    <w:rsid w:val="00EA4B20"/>
    <w:rsid w:val="00EB24BE"/>
    <w:rsid w:val="00EB55A6"/>
    <w:rsid w:val="00EC5645"/>
    <w:rsid w:val="00EE614F"/>
    <w:rsid w:val="00EF55D4"/>
    <w:rsid w:val="00F0508D"/>
    <w:rsid w:val="00F05C7D"/>
    <w:rsid w:val="00F52A89"/>
    <w:rsid w:val="00F61F15"/>
    <w:rsid w:val="00F673FE"/>
    <w:rsid w:val="00F841C9"/>
    <w:rsid w:val="00F903C4"/>
    <w:rsid w:val="00FC1C68"/>
    <w:rsid w:val="00FD06F4"/>
    <w:rsid w:val="00FE2677"/>
    <w:rsid w:val="00FF7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58C98"/>
  <w15:chartTrackingRefBased/>
  <w15:docId w15:val="{9900798D-BCE1-4EBF-A186-9DC120400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6F6C"/>
  </w:style>
  <w:style w:type="paragraph" w:styleId="Heading1">
    <w:name w:val="heading 1"/>
    <w:basedOn w:val="Normal"/>
    <w:next w:val="Normal"/>
    <w:link w:val="Heading1Char"/>
    <w:uiPriority w:val="9"/>
    <w:qFormat/>
    <w:rsid w:val="001C6F6C"/>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1C6F6C"/>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1C6F6C"/>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1C6F6C"/>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1C6F6C"/>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1C6F6C"/>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1C6F6C"/>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1C6F6C"/>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1C6F6C"/>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6F6C"/>
    <w:rPr>
      <w:rFonts w:asciiTheme="majorHAnsi" w:eastAsiaTheme="majorEastAsia" w:hAnsiTheme="majorHAnsi" w:cstheme="majorBidi"/>
      <w:sz w:val="36"/>
      <w:szCs w:val="36"/>
    </w:rPr>
  </w:style>
  <w:style w:type="paragraph" w:styleId="ListParagraph">
    <w:name w:val="List Paragraph"/>
    <w:basedOn w:val="Normal"/>
    <w:uiPriority w:val="34"/>
    <w:qFormat/>
    <w:rsid w:val="00601FA9"/>
    <w:pPr>
      <w:ind w:left="720"/>
      <w:contextualSpacing/>
    </w:pPr>
  </w:style>
  <w:style w:type="character" w:styleId="Hyperlink">
    <w:name w:val="Hyperlink"/>
    <w:basedOn w:val="DefaultParagraphFont"/>
    <w:uiPriority w:val="99"/>
    <w:unhideWhenUsed/>
    <w:rsid w:val="001C6F6C"/>
    <w:rPr>
      <w:color w:val="0563C1" w:themeColor="hyperlink"/>
      <w:u w:val="single"/>
    </w:rPr>
  </w:style>
  <w:style w:type="character" w:customStyle="1" w:styleId="Heading1Char">
    <w:name w:val="Heading 1 Char"/>
    <w:basedOn w:val="DefaultParagraphFont"/>
    <w:link w:val="Heading1"/>
    <w:uiPriority w:val="9"/>
    <w:rsid w:val="001C6F6C"/>
    <w:rPr>
      <w:rFonts w:asciiTheme="majorHAnsi" w:eastAsiaTheme="majorEastAsia" w:hAnsiTheme="majorHAnsi" w:cstheme="majorBidi"/>
      <w:caps/>
      <w:spacing w:val="10"/>
      <w:sz w:val="36"/>
      <w:szCs w:val="36"/>
    </w:rPr>
  </w:style>
  <w:style w:type="character" w:customStyle="1" w:styleId="Heading3Char">
    <w:name w:val="Heading 3 Char"/>
    <w:basedOn w:val="DefaultParagraphFont"/>
    <w:link w:val="Heading3"/>
    <w:uiPriority w:val="9"/>
    <w:rsid w:val="001C6F6C"/>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1C6F6C"/>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1C6F6C"/>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1C6F6C"/>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1C6F6C"/>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1C6F6C"/>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1C6F6C"/>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1C6F6C"/>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1C6F6C"/>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1C6F6C"/>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1C6F6C"/>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1C6F6C"/>
    <w:rPr>
      <w:color w:val="000000" w:themeColor="text1"/>
      <w:sz w:val="24"/>
      <w:szCs w:val="24"/>
    </w:rPr>
  </w:style>
  <w:style w:type="character" w:styleId="Strong">
    <w:name w:val="Strong"/>
    <w:basedOn w:val="DefaultParagraphFont"/>
    <w:uiPriority w:val="22"/>
    <w:qFormat/>
    <w:rsid w:val="001C6F6C"/>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1C6F6C"/>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1C6F6C"/>
    <w:pPr>
      <w:spacing w:after="0" w:line="240" w:lineRule="auto"/>
    </w:pPr>
  </w:style>
  <w:style w:type="paragraph" w:styleId="Quote">
    <w:name w:val="Quote"/>
    <w:basedOn w:val="Normal"/>
    <w:next w:val="Normal"/>
    <w:link w:val="QuoteChar"/>
    <w:uiPriority w:val="29"/>
    <w:qFormat/>
    <w:rsid w:val="001C6F6C"/>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1C6F6C"/>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1C6F6C"/>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1C6F6C"/>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1C6F6C"/>
    <w:rPr>
      <w:i/>
      <w:iCs/>
      <w:color w:val="auto"/>
    </w:rPr>
  </w:style>
  <w:style w:type="character" w:styleId="IntenseEmphasis">
    <w:name w:val="Intense Emphasis"/>
    <w:basedOn w:val="DefaultParagraphFont"/>
    <w:uiPriority w:val="21"/>
    <w:qFormat/>
    <w:rsid w:val="001C6F6C"/>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1C6F6C"/>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1C6F6C"/>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1C6F6C"/>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1C6F6C"/>
    <w:pPr>
      <w:outlineLvl w:val="9"/>
    </w:pPr>
  </w:style>
  <w:style w:type="character" w:styleId="CommentReference">
    <w:name w:val="annotation reference"/>
    <w:basedOn w:val="DefaultParagraphFont"/>
    <w:uiPriority w:val="99"/>
    <w:semiHidden/>
    <w:unhideWhenUsed/>
    <w:rsid w:val="00A34502"/>
    <w:rPr>
      <w:sz w:val="16"/>
      <w:szCs w:val="16"/>
    </w:rPr>
  </w:style>
  <w:style w:type="paragraph" w:styleId="CommentText">
    <w:name w:val="annotation text"/>
    <w:basedOn w:val="Normal"/>
    <w:link w:val="CommentTextChar"/>
    <w:uiPriority w:val="99"/>
    <w:semiHidden/>
    <w:unhideWhenUsed/>
    <w:rsid w:val="00A34502"/>
    <w:pPr>
      <w:spacing w:line="240" w:lineRule="auto"/>
    </w:pPr>
    <w:rPr>
      <w:sz w:val="20"/>
      <w:szCs w:val="20"/>
    </w:rPr>
  </w:style>
  <w:style w:type="character" w:customStyle="1" w:styleId="CommentTextChar">
    <w:name w:val="Comment Text Char"/>
    <w:basedOn w:val="DefaultParagraphFont"/>
    <w:link w:val="CommentText"/>
    <w:uiPriority w:val="99"/>
    <w:semiHidden/>
    <w:rsid w:val="00A34502"/>
    <w:rPr>
      <w:sz w:val="20"/>
      <w:szCs w:val="20"/>
    </w:rPr>
  </w:style>
  <w:style w:type="paragraph" w:styleId="CommentSubject">
    <w:name w:val="annotation subject"/>
    <w:basedOn w:val="CommentText"/>
    <w:next w:val="CommentText"/>
    <w:link w:val="CommentSubjectChar"/>
    <w:uiPriority w:val="99"/>
    <w:semiHidden/>
    <w:unhideWhenUsed/>
    <w:rsid w:val="00A34502"/>
    <w:rPr>
      <w:b/>
      <w:bCs/>
    </w:rPr>
  </w:style>
  <w:style w:type="character" w:customStyle="1" w:styleId="CommentSubjectChar">
    <w:name w:val="Comment Subject Char"/>
    <w:basedOn w:val="CommentTextChar"/>
    <w:link w:val="CommentSubject"/>
    <w:uiPriority w:val="99"/>
    <w:semiHidden/>
    <w:rsid w:val="00A34502"/>
    <w:rPr>
      <w:b/>
      <w:bCs/>
      <w:sz w:val="20"/>
      <w:szCs w:val="20"/>
    </w:rPr>
  </w:style>
  <w:style w:type="paragraph" w:styleId="BalloonText">
    <w:name w:val="Balloon Text"/>
    <w:basedOn w:val="Normal"/>
    <w:link w:val="BalloonTextChar"/>
    <w:uiPriority w:val="99"/>
    <w:semiHidden/>
    <w:unhideWhenUsed/>
    <w:rsid w:val="00A345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450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4994628">
      <w:bodyDiv w:val="1"/>
      <w:marLeft w:val="0"/>
      <w:marRight w:val="0"/>
      <w:marTop w:val="0"/>
      <w:marBottom w:val="0"/>
      <w:divBdr>
        <w:top w:val="none" w:sz="0" w:space="0" w:color="auto"/>
        <w:left w:val="none" w:sz="0" w:space="0" w:color="auto"/>
        <w:bottom w:val="none" w:sz="0" w:space="0" w:color="auto"/>
        <w:right w:val="none" w:sz="0" w:space="0" w:color="auto"/>
      </w:divBdr>
    </w:div>
    <w:div w:id="1302345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magazine/hh653584.aspx" TargetMode="External"/><Relationship Id="rId13" Type="http://schemas.openxmlformats.org/officeDocument/2006/relationships/hyperlink" Target="http://jakearchibald.com/2014/offline-cookbook/" TargetMode="External"/><Relationship Id="rId18" Type="http://schemas.openxmlformats.org/officeDocument/2006/relationships/hyperlink" Target="http://www.thoughtworks.com/insights/blog/enabling-continuous-delivery-enterprises-testing" TargetMode="External"/><Relationship Id="rId3" Type="http://schemas.openxmlformats.org/officeDocument/2006/relationships/settings" Target="settings.xml"/><Relationship Id="rId21" Type="http://schemas.openxmlformats.org/officeDocument/2006/relationships/hyperlink" Target="http://en.wikipedia.org/wiki/List_of_software_development_philosophies" TargetMode="External"/><Relationship Id="rId7" Type="http://schemas.openxmlformats.org/officeDocument/2006/relationships/hyperlink" Target="http://responsivedesign.is/" TargetMode="External"/><Relationship Id="rId12" Type="http://schemas.openxmlformats.org/officeDocument/2006/relationships/hyperlink" Target="https://github.com/pazguille/offline-first" TargetMode="External"/><Relationship Id="rId17" Type="http://schemas.openxmlformats.org/officeDocument/2006/relationships/hyperlink" Target="https://yow.eventer.com/events/1004/talks/1062" TargetMode="External"/><Relationship Id="rId2" Type="http://schemas.openxmlformats.org/officeDocument/2006/relationships/styles" Target="styles.xml"/><Relationship Id="rId16" Type="http://schemas.openxmlformats.org/officeDocument/2006/relationships/hyperlink" Target="https://www.youtube.com/watch?v=McTZtyb9M38" TargetMode="External"/><Relationship Id="rId20" Type="http://schemas.openxmlformats.org/officeDocument/2006/relationships/hyperlink" Target="http://www.jamesshore.com/Blog/Continuous-Integration-on-a-Dollar-a-Day.html" TargetMode="External"/><Relationship Id="rId1" Type="http://schemas.openxmlformats.org/officeDocument/2006/relationships/numbering" Target="numbering.xml"/><Relationship Id="rId6" Type="http://schemas.openxmlformats.org/officeDocument/2006/relationships/hyperlink" Target="http://code.tutsplus.com/tutorials/mobile-first-with-bootstrap-3--net-34808" TargetMode="External"/><Relationship Id="rId11" Type="http://schemas.openxmlformats.org/officeDocument/2006/relationships/hyperlink" Target="https://developer.chrome.com/apps/offline_apps" TargetMode="External"/><Relationship Id="rId5" Type="http://schemas.openxmlformats.org/officeDocument/2006/relationships/hyperlink" Target="http://designshack.net/articles/css/mobilefirst/" TargetMode="External"/><Relationship Id="rId15" Type="http://schemas.openxmlformats.org/officeDocument/2006/relationships/hyperlink" Target="http://www.thoughtworks.com/continuous-integration" TargetMode="External"/><Relationship Id="rId23" Type="http://schemas.openxmlformats.org/officeDocument/2006/relationships/theme" Target="theme/theme1.xml"/><Relationship Id="rId10" Type="http://schemas.openxmlformats.org/officeDocument/2006/relationships/hyperlink" Target="http://en.wikipedia.org/wiki/Responsive_web_design" TargetMode="External"/><Relationship Id="rId19" Type="http://schemas.openxmlformats.org/officeDocument/2006/relationships/hyperlink" Target="https://www.youtube.com/watch?v=ZLBhVEo1OG4" TargetMode="External"/><Relationship Id="rId4" Type="http://schemas.openxmlformats.org/officeDocument/2006/relationships/webSettings" Target="webSettings.xml"/><Relationship Id="rId9" Type="http://schemas.openxmlformats.org/officeDocument/2006/relationships/hyperlink" Target="http://www.smashingmagazine.com/2011/01/12/guidelines-for-responsive-web-design/" TargetMode="External"/><Relationship Id="rId14" Type="http://schemas.openxmlformats.org/officeDocument/2006/relationships/hyperlink" Target="https://www.youtube.com/watch?v=4sANX9AhM8c"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Pages>
  <Words>710</Words>
  <Characters>4050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17</cp:revision>
  <dcterms:created xsi:type="dcterms:W3CDTF">2015-02-27T04:50:00Z</dcterms:created>
  <dcterms:modified xsi:type="dcterms:W3CDTF">2015-03-03T11:00:00Z</dcterms:modified>
</cp:coreProperties>
</file>