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E7A86" w14:textId="26F7A709" w:rsidR="00EC52FA" w:rsidRPr="00EC52FA" w:rsidRDefault="00EC52FA" w:rsidP="00EC52F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Case Study Essay: </w:t>
      </w:r>
      <w:r w:rsidRPr="00EC52FA">
        <w:rPr>
          <w:rFonts w:ascii="Times New Roman" w:hAnsi="Times New Roman" w:cs="Times New Roman"/>
          <w:b/>
          <w:bCs/>
          <w:sz w:val="36"/>
          <w:szCs w:val="36"/>
        </w:rPr>
        <w:t>Using Health Analytics in healthcare setting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43695186" w14:textId="7885EFF8" w:rsidR="00EC52FA" w:rsidRPr="00EC52FA" w:rsidRDefault="00EC52FA" w:rsidP="00EC52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C52FA">
        <w:rPr>
          <w:rFonts w:ascii="Times New Roman" w:hAnsi="Times New Roman" w:cs="Times New Roman"/>
          <w:b/>
          <w:bCs/>
          <w:sz w:val="20"/>
          <w:szCs w:val="20"/>
        </w:rPr>
        <w:t>Name:</w:t>
      </w:r>
      <w:r w:rsidRPr="00EC52FA">
        <w:rPr>
          <w:rFonts w:ascii="Times New Roman" w:hAnsi="Times New Roman" w:cs="Times New Roman"/>
          <w:sz w:val="20"/>
          <w:szCs w:val="20"/>
        </w:rPr>
        <w:t xml:space="preserve"> Masixole Boya</w:t>
      </w:r>
    </w:p>
    <w:p w14:paraId="4062F2CA" w14:textId="55ABF162" w:rsidR="00EC52FA" w:rsidRPr="00EC52FA" w:rsidRDefault="00EC52FA" w:rsidP="00EC52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C52FA">
        <w:rPr>
          <w:rFonts w:ascii="Times New Roman" w:hAnsi="Times New Roman" w:cs="Times New Roman"/>
          <w:b/>
          <w:bCs/>
          <w:sz w:val="20"/>
          <w:szCs w:val="20"/>
        </w:rPr>
        <w:t>Student number:</w:t>
      </w:r>
      <w:r w:rsidRPr="00EC52FA">
        <w:rPr>
          <w:rFonts w:ascii="Times New Roman" w:hAnsi="Times New Roman" w:cs="Times New Roman"/>
          <w:sz w:val="20"/>
          <w:szCs w:val="20"/>
        </w:rPr>
        <w:t xml:space="preserve"> 1869204</w:t>
      </w:r>
    </w:p>
    <w:p w14:paraId="1781CC41" w14:textId="77777777" w:rsidR="00EC52FA" w:rsidRDefault="00EC52FA" w:rsidP="00EC52FA">
      <w:pPr>
        <w:rPr>
          <w:rFonts w:ascii="Times New Roman" w:hAnsi="Times New Roman" w:cs="Times New Roman"/>
          <w:sz w:val="24"/>
          <w:szCs w:val="24"/>
        </w:rPr>
      </w:pPr>
    </w:p>
    <w:p w14:paraId="7CAB0B9B" w14:textId="164389F7" w:rsidR="00B8289E" w:rsidRPr="00B8289E" w:rsidRDefault="00B8289E" w:rsidP="00EC52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289E">
        <w:rPr>
          <w:rFonts w:ascii="Times New Roman" w:hAnsi="Times New Roman" w:cs="Times New Roman"/>
          <w:b/>
          <w:bCs/>
          <w:sz w:val="24"/>
          <w:szCs w:val="24"/>
        </w:rPr>
        <w:t>The organization</w:t>
      </w:r>
    </w:p>
    <w:p w14:paraId="4B093E4B" w14:textId="6D3746FB" w:rsidR="00F801BB" w:rsidRDefault="00EC52FA" w:rsidP="00EC52FA">
      <w:pPr>
        <w:rPr>
          <w:rFonts w:ascii="Times New Roman" w:hAnsi="Times New Roman" w:cs="Times New Roman"/>
          <w:sz w:val="24"/>
          <w:szCs w:val="24"/>
        </w:rPr>
      </w:pPr>
      <w:r w:rsidRPr="00EC52FA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organization of interest in our case study today is the</w:t>
      </w:r>
      <w:r w:rsidRPr="00EC52FA">
        <w:rPr>
          <w:rFonts w:ascii="Times New Roman" w:hAnsi="Times New Roman" w:cs="Times New Roman"/>
          <w:sz w:val="24"/>
          <w:szCs w:val="24"/>
        </w:rPr>
        <w:t xml:space="preserve"> King Faisal Specialist Hospital and Research Center in Jeddah, Saudi Arabia</w:t>
      </w:r>
      <w:r>
        <w:rPr>
          <w:rFonts w:ascii="Times New Roman" w:hAnsi="Times New Roman" w:cs="Times New Roman"/>
          <w:sz w:val="24"/>
          <w:szCs w:val="24"/>
        </w:rPr>
        <w:t>.</w:t>
      </w:r>
      <w:r w:rsidR="003203F5" w:rsidRPr="003203F5">
        <w:t xml:space="preserve"> </w:t>
      </w:r>
      <w:r w:rsidR="003203F5" w:rsidRPr="003203F5">
        <w:rPr>
          <w:rFonts w:ascii="Times New Roman" w:hAnsi="Times New Roman" w:cs="Times New Roman"/>
          <w:sz w:val="24"/>
          <w:szCs w:val="24"/>
        </w:rPr>
        <w:t>The organization serves as a healthcare institution that focuses on providing specialized medical services and conducting research</w:t>
      </w:r>
      <w:r w:rsidR="003203F5">
        <w:rPr>
          <w:rFonts w:ascii="Times New Roman" w:hAnsi="Times New Roman" w:cs="Times New Roman"/>
          <w:sz w:val="24"/>
          <w:szCs w:val="24"/>
        </w:rPr>
        <w:t xml:space="preserve">. </w:t>
      </w:r>
      <w:r w:rsidRPr="00EC52FA">
        <w:rPr>
          <w:rFonts w:ascii="Times New Roman" w:hAnsi="Times New Roman" w:cs="Times New Roman"/>
          <w:sz w:val="24"/>
          <w:szCs w:val="24"/>
        </w:rPr>
        <w:t>I</w:t>
      </w:r>
      <w:r w:rsidR="003203F5">
        <w:rPr>
          <w:rFonts w:ascii="Times New Roman" w:hAnsi="Times New Roman" w:cs="Times New Roman"/>
          <w:sz w:val="24"/>
          <w:szCs w:val="24"/>
        </w:rPr>
        <w:t>n the spirit of looking within themselves as to identify areas of improvement on the supplied</w:t>
      </w:r>
      <w:r w:rsidRPr="00EC52FA">
        <w:rPr>
          <w:rFonts w:ascii="Times New Roman" w:hAnsi="Times New Roman" w:cs="Times New Roman"/>
          <w:sz w:val="24"/>
          <w:szCs w:val="24"/>
        </w:rPr>
        <w:t xml:space="preserve"> healthcare services, the </w:t>
      </w:r>
      <w:r w:rsidR="003203F5">
        <w:rPr>
          <w:rFonts w:ascii="Times New Roman" w:hAnsi="Times New Roman" w:cs="Times New Roman"/>
          <w:sz w:val="24"/>
          <w:szCs w:val="24"/>
        </w:rPr>
        <w:t>institution</w:t>
      </w:r>
      <w:r w:rsidRPr="00EC52FA">
        <w:rPr>
          <w:rFonts w:ascii="Times New Roman" w:hAnsi="Times New Roman" w:cs="Times New Roman"/>
          <w:sz w:val="24"/>
          <w:szCs w:val="24"/>
        </w:rPr>
        <w:t xml:space="preserve"> identified a significant predicament within its Emergency Room (ER). The core issue stemmed from overcrowding </w:t>
      </w:r>
      <w:r w:rsidR="003203F5" w:rsidRPr="00EC52FA">
        <w:rPr>
          <w:rFonts w:ascii="Times New Roman" w:hAnsi="Times New Roman" w:cs="Times New Roman"/>
          <w:sz w:val="24"/>
          <w:szCs w:val="24"/>
        </w:rPr>
        <w:t>and</w:t>
      </w:r>
      <w:r w:rsidR="003203F5">
        <w:rPr>
          <w:rFonts w:ascii="Times New Roman" w:hAnsi="Times New Roman" w:cs="Times New Roman"/>
          <w:sz w:val="24"/>
          <w:szCs w:val="24"/>
        </w:rPr>
        <w:t xml:space="preserve"> resulted in </w:t>
      </w:r>
      <w:r w:rsidR="003203F5" w:rsidRPr="00EC52FA">
        <w:rPr>
          <w:rFonts w:ascii="Times New Roman" w:hAnsi="Times New Roman" w:cs="Times New Roman"/>
          <w:sz w:val="24"/>
          <w:szCs w:val="24"/>
        </w:rPr>
        <w:t>inefficient functioning</w:t>
      </w:r>
      <w:r w:rsidR="003203F5">
        <w:rPr>
          <w:rFonts w:ascii="Times New Roman" w:hAnsi="Times New Roman" w:cs="Times New Roman"/>
          <w:sz w:val="24"/>
          <w:szCs w:val="24"/>
        </w:rPr>
        <w:t xml:space="preserve"> of the </w:t>
      </w:r>
      <w:r w:rsidR="003203F5" w:rsidRPr="00EC52FA">
        <w:rPr>
          <w:rFonts w:ascii="Times New Roman" w:hAnsi="Times New Roman" w:cs="Times New Roman"/>
          <w:sz w:val="24"/>
          <w:szCs w:val="24"/>
        </w:rPr>
        <w:t>ER</w:t>
      </w:r>
      <w:r w:rsidRPr="00EC52FA">
        <w:rPr>
          <w:rFonts w:ascii="Times New Roman" w:hAnsi="Times New Roman" w:cs="Times New Roman"/>
          <w:sz w:val="24"/>
          <w:szCs w:val="24"/>
        </w:rPr>
        <w:t>. Patients encountered prolonged wait</w:t>
      </w:r>
      <w:r w:rsidR="00530808">
        <w:rPr>
          <w:rFonts w:ascii="Times New Roman" w:hAnsi="Times New Roman" w:cs="Times New Roman"/>
          <w:sz w:val="24"/>
          <w:szCs w:val="24"/>
        </w:rPr>
        <w:t>ing</w:t>
      </w:r>
      <w:r w:rsidRPr="00EC52FA">
        <w:rPr>
          <w:rFonts w:ascii="Times New Roman" w:hAnsi="Times New Roman" w:cs="Times New Roman"/>
          <w:sz w:val="24"/>
          <w:szCs w:val="24"/>
        </w:rPr>
        <w:t xml:space="preserve"> times and delays in receiving the</w:t>
      </w:r>
      <w:r w:rsidR="00530808">
        <w:rPr>
          <w:rFonts w:ascii="Times New Roman" w:hAnsi="Times New Roman" w:cs="Times New Roman"/>
          <w:sz w:val="24"/>
          <w:szCs w:val="24"/>
        </w:rPr>
        <w:t>ir much-needed</w:t>
      </w:r>
      <w:r w:rsidRPr="00EC52FA">
        <w:rPr>
          <w:rFonts w:ascii="Times New Roman" w:hAnsi="Times New Roman" w:cs="Times New Roman"/>
          <w:sz w:val="24"/>
          <w:szCs w:val="24"/>
        </w:rPr>
        <w:t xml:space="preserve"> medical attention. </w:t>
      </w:r>
      <w:r w:rsidR="00530808">
        <w:rPr>
          <w:rFonts w:ascii="Times New Roman" w:hAnsi="Times New Roman" w:cs="Times New Roman"/>
          <w:sz w:val="24"/>
          <w:szCs w:val="24"/>
        </w:rPr>
        <w:t xml:space="preserve">There are a few factors identified as key contributors to this problem, namely, </w:t>
      </w:r>
      <w:r w:rsidR="00530808" w:rsidRPr="00EC52FA">
        <w:rPr>
          <w:rFonts w:ascii="Times New Roman" w:hAnsi="Times New Roman" w:cs="Times New Roman"/>
          <w:sz w:val="24"/>
          <w:szCs w:val="24"/>
        </w:rPr>
        <w:t>understaffing</w:t>
      </w:r>
      <w:r w:rsidRPr="00EC52FA">
        <w:rPr>
          <w:rFonts w:ascii="Times New Roman" w:hAnsi="Times New Roman" w:cs="Times New Roman"/>
          <w:sz w:val="24"/>
          <w:szCs w:val="24"/>
        </w:rPr>
        <w:t xml:space="preserve">, </w:t>
      </w:r>
      <w:r w:rsidR="00530808">
        <w:rPr>
          <w:rFonts w:ascii="Times New Roman" w:hAnsi="Times New Roman" w:cs="Times New Roman"/>
          <w:sz w:val="24"/>
          <w:szCs w:val="24"/>
        </w:rPr>
        <w:t>not enough</w:t>
      </w:r>
      <w:r w:rsidRPr="00EC52FA">
        <w:rPr>
          <w:rFonts w:ascii="Times New Roman" w:hAnsi="Times New Roman" w:cs="Times New Roman"/>
          <w:sz w:val="24"/>
          <w:szCs w:val="24"/>
        </w:rPr>
        <w:t xml:space="preserve"> physician</w:t>
      </w:r>
      <w:r w:rsidR="00530808">
        <w:rPr>
          <w:rFonts w:ascii="Times New Roman" w:hAnsi="Times New Roman" w:cs="Times New Roman"/>
          <w:sz w:val="24"/>
          <w:szCs w:val="24"/>
        </w:rPr>
        <w:t>s</w:t>
      </w:r>
      <w:r w:rsidRPr="00EC52FA">
        <w:rPr>
          <w:rFonts w:ascii="Times New Roman" w:hAnsi="Times New Roman" w:cs="Times New Roman"/>
          <w:sz w:val="24"/>
          <w:szCs w:val="24"/>
        </w:rPr>
        <w:t xml:space="preserve"> and nurse</w:t>
      </w:r>
      <w:r w:rsidR="00530808">
        <w:rPr>
          <w:rFonts w:ascii="Times New Roman" w:hAnsi="Times New Roman" w:cs="Times New Roman"/>
          <w:sz w:val="24"/>
          <w:szCs w:val="24"/>
        </w:rPr>
        <w:t>s</w:t>
      </w:r>
      <w:r w:rsidRPr="00EC52FA">
        <w:rPr>
          <w:rFonts w:ascii="Times New Roman" w:hAnsi="Times New Roman" w:cs="Times New Roman"/>
          <w:sz w:val="24"/>
          <w:szCs w:val="24"/>
        </w:rPr>
        <w:t xml:space="preserve"> availab</w:t>
      </w:r>
      <w:r w:rsidR="00530808">
        <w:rPr>
          <w:rFonts w:ascii="Times New Roman" w:hAnsi="Times New Roman" w:cs="Times New Roman"/>
          <w:sz w:val="24"/>
          <w:szCs w:val="24"/>
        </w:rPr>
        <w:t>le</w:t>
      </w:r>
      <w:r w:rsidRPr="00EC52FA">
        <w:rPr>
          <w:rFonts w:ascii="Times New Roman" w:hAnsi="Times New Roman" w:cs="Times New Roman"/>
          <w:sz w:val="24"/>
          <w:szCs w:val="24"/>
        </w:rPr>
        <w:t>, low productivity, and suboptimal resource utilization within the ER.</w:t>
      </w:r>
      <w:r w:rsidR="005308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75C966" w14:textId="77777777" w:rsidR="00B8289E" w:rsidRDefault="00B8289E" w:rsidP="00EC52FA">
      <w:pPr>
        <w:rPr>
          <w:rFonts w:ascii="Times New Roman" w:hAnsi="Times New Roman" w:cs="Times New Roman"/>
          <w:sz w:val="24"/>
          <w:szCs w:val="24"/>
        </w:rPr>
      </w:pPr>
    </w:p>
    <w:p w14:paraId="6B06D419" w14:textId="106E6AC3" w:rsidR="00B8289E" w:rsidRPr="00B8289E" w:rsidRDefault="00B8289E" w:rsidP="00EC52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289E">
        <w:rPr>
          <w:rFonts w:ascii="Times New Roman" w:hAnsi="Times New Roman" w:cs="Times New Roman"/>
          <w:b/>
          <w:bCs/>
          <w:sz w:val="24"/>
          <w:szCs w:val="24"/>
        </w:rPr>
        <w:t>How Data was utilized</w:t>
      </w:r>
    </w:p>
    <w:p w14:paraId="7CA5CF07" w14:textId="38107936" w:rsidR="00EC52FA" w:rsidRDefault="00530808" w:rsidP="00EC5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then became</w:t>
      </w:r>
      <w:r w:rsidRPr="00EC52FA">
        <w:rPr>
          <w:rFonts w:ascii="Times New Roman" w:hAnsi="Times New Roman" w:cs="Times New Roman"/>
          <w:sz w:val="24"/>
          <w:szCs w:val="24"/>
        </w:rPr>
        <w:t xml:space="preserve"> necess</w:t>
      </w:r>
      <w:r>
        <w:rPr>
          <w:rFonts w:ascii="Times New Roman" w:hAnsi="Times New Roman" w:cs="Times New Roman"/>
          <w:sz w:val="24"/>
          <w:szCs w:val="24"/>
        </w:rPr>
        <w:t>ary to</w:t>
      </w:r>
      <w:r w:rsidRPr="00EC52FA">
        <w:rPr>
          <w:rFonts w:ascii="Times New Roman" w:hAnsi="Times New Roman" w:cs="Times New Roman"/>
          <w:sz w:val="24"/>
          <w:szCs w:val="24"/>
        </w:rPr>
        <w:t xml:space="preserve"> strategi</w:t>
      </w:r>
      <w:r>
        <w:rPr>
          <w:rFonts w:ascii="Times New Roman" w:hAnsi="Times New Roman" w:cs="Times New Roman"/>
          <w:sz w:val="24"/>
          <w:szCs w:val="24"/>
        </w:rPr>
        <w:t>ze</w:t>
      </w:r>
      <w:r w:rsidRPr="00EC52FA">
        <w:rPr>
          <w:rFonts w:ascii="Times New Roman" w:hAnsi="Times New Roman" w:cs="Times New Roman"/>
          <w:sz w:val="24"/>
          <w:szCs w:val="24"/>
        </w:rPr>
        <w:t xml:space="preserve"> and innovative solutions to </w:t>
      </w:r>
      <w:r>
        <w:rPr>
          <w:rFonts w:ascii="Times New Roman" w:hAnsi="Times New Roman" w:cs="Times New Roman"/>
          <w:sz w:val="24"/>
          <w:szCs w:val="24"/>
        </w:rPr>
        <w:t>lessen the impact of this problem</w:t>
      </w:r>
      <w:r w:rsidRPr="00EC52FA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increase</w:t>
      </w:r>
      <w:r w:rsidRPr="00EC52FA">
        <w:rPr>
          <w:rFonts w:ascii="Times New Roman" w:hAnsi="Times New Roman" w:cs="Times New Roman"/>
          <w:sz w:val="24"/>
          <w:szCs w:val="24"/>
        </w:rPr>
        <w:t xml:space="preserve"> performance</w:t>
      </w:r>
      <w:r>
        <w:rPr>
          <w:rFonts w:ascii="Times New Roman" w:hAnsi="Times New Roman" w:cs="Times New Roman"/>
          <w:sz w:val="24"/>
          <w:szCs w:val="24"/>
        </w:rPr>
        <w:t xml:space="preserve"> once again</w:t>
      </w:r>
      <w:r w:rsidRPr="00EC52FA">
        <w:rPr>
          <w:rFonts w:ascii="Times New Roman" w:hAnsi="Times New Roman" w:cs="Times New Roman"/>
          <w:sz w:val="24"/>
          <w:szCs w:val="24"/>
        </w:rPr>
        <w:t>.</w:t>
      </w:r>
      <w:r w:rsidR="00F801BB">
        <w:rPr>
          <w:rFonts w:ascii="Times New Roman" w:hAnsi="Times New Roman" w:cs="Times New Roman"/>
          <w:sz w:val="24"/>
          <w:szCs w:val="24"/>
        </w:rPr>
        <w:t xml:space="preserve"> As</w:t>
      </w:r>
      <w:r>
        <w:rPr>
          <w:rFonts w:ascii="Times New Roman" w:hAnsi="Times New Roman" w:cs="Times New Roman"/>
          <w:sz w:val="24"/>
          <w:szCs w:val="24"/>
        </w:rPr>
        <w:t xml:space="preserve"> an attempt to </w:t>
      </w:r>
      <w:r w:rsidR="00EC52FA" w:rsidRPr="00EC52FA">
        <w:rPr>
          <w:rFonts w:ascii="Times New Roman" w:hAnsi="Times New Roman" w:cs="Times New Roman"/>
          <w:sz w:val="24"/>
          <w:szCs w:val="24"/>
        </w:rPr>
        <w:t>effectivel</w:t>
      </w:r>
      <w:r>
        <w:rPr>
          <w:rFonts w:ascii="Times New Roman" w:hAnsi="Times New Roman" w:cs="Times New Roman"/>
          <w:sz w:val="24"/>
          <w:szCs w:val="24"/>
        </w:rPr>
        <w:t>y reduce the impact of this challenge</w:t>
      </w:r>
      <w:r w:rsidR="00EC52FA" w:rsidRPr="00EC52FA">
        <w:rPr>
          <w:rFonts w:ascii="Times New Roman" w:hAnsi="Times New Roman" w:cs="Times New Roman"/>
          <w:sz w:val="24"/>
          <w:szCs w:val="24"/>
        </w:rPr>
        <w:t>, the hospital em</w:t>
      </w:r>
      <w:r>
        <w:rPr>
          <w:rFonts w:ascii="Times New Roman" w:hAnsi="Times New Roman" w:cs="Times New Roman"/>
          <w:sz w:val="24"/>
          <w:szCs w:val="24"/>
        </w:rPr>
        <w:t>ployed</w:t>
      </w:r>
      <w:r w:rsidR="00EC52FA" w:rsidRPr="00EC52FA">
        <w:rPr>
          <w:rFonts w:ascii="Times New Roman" w:hAnsi="Times New Roman" w:cs="Times New Roman"/>
          <w:sz w:val="24"/>
          <w:szCs w:val="24"/>
        </w:rPr>
        <w:t xml:space="preserve"> health analytics methodologies, </w:t>
      </w:r>
      <w:r>
        <w:rPr>
          <w:rFonts w:ascii="Times New Roman" w:hAnsi="Times New Roman" w:cs="Times New Roman"/>
          <w:sz w:val="24"/>
          <w:szCs w:val="24"/>
        </w:rPr>
        <w:t xml:space="preserve">which included </w:t>
      </w:r>
      <w:r w:rsidR="00EC52FA" w:rsidRPr="00EC52FA">
        <w:rPr>
          <w:rFonts w:ascii="Times New Roman" w:hAnsi="Times New Roman" w:cs="Times New Roman"/>
          <w:sz w:val="24"/>
          <w:szCs w:val="24"/>
        </w:rPr>
        <w:t xml:space="preserve">diagnostic, and prescriptive analytics. </w:t>
      </w:r>
      <w:r>
        <w:rPr>
          <w:rFonts w:ascii="Times New Roman" w:hAnsi="Times New Roman" w:cs="Times New Roman"/>
          <w:sz w:val="24"/>
          <w:szCs w:val="24"/>
        </w:rPr>
        <w:t>They used data to look</w:t>
      </w:r>
      <w:r w:rsidRPr="005308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</w:t>
      </w:r>
      <w:r w:rsidRPr="00530808">
        <w:rPr>
          <w:rFonts w:ascii="Times New Roman" w:hAnsi="Times New Roman" w:cs="Times New Roman"/>
          <w:sz w:val="24"/>
          <w:szCs w:val="24"/>
        </w:rPr>
        <w:t xml:space="preserve"> patient acuity levels, mode of arrival, and age group,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530808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en</w:t>
      </w:r>
      <w:r w:rsidRPr="005308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came up with</w:t>
      </w:r>
      <w:r w:rsidRPr="00530808">
        <w:rPr>
          <w:rFonts w:ascii="Times New Roman" w:hAnsi="Times New Roman" w:cs="Times New Roman"/>
          <w:sz w:val="24"/>
          <w:szCs w:val="24"/>
        </w:rPr>
        <w:t xml:space="preserve"> strategic </w:t>
      </w:r>
      <w:r w:rsidR="00F801BB">
        <w:rPr>
          <w:rFonts w:ascii="Times New Roman" w:hAnsi="Times New Roman" w:cs="Times New Roman"/>
          <w:sz w:val="24"/>
          <w:szCs w:val="24"/>
        </w:rPr>
        <w:t>ways</w:t>
      </w:r>
      <w:r w:rsidRPr="00530808">
        <w:rPr>
          <w:rFonts w:ascii="Times New Roman" w:hAnsi="Times New Roman" w:cs="Times New Roman"/>
          <w:sz w:val="24"/>
          <w:szCs w:val="24"/>
        </w:rPr>
        <w:t xml:space="preserve"> to improve admission rates and</w:t>
      </w:r>
      <w:r w:rsidR="00F801BB">
        <w:rPr>
          <w:rFonts w:ascii="Times New Roman" w:hAnsi="Times New Roman" w:cs="Times New Roman"/>
          <w:sz w:val="24"/>
          <w:szCs w:val="24"/>
        </w:rPr>
        <w:t xml:space="preserve"> thus</w:t>
      </w:r>
      <w:r w:rsidRPr="00530808">
        <w:rPr>
          <w:rFonts w:ascii="Times New Roman" w:hAnsi="Times New Roman" w:cs="Times New Roman"/>
          <w:sz w:val="24"/>
          <w:szCs w:val="24"/>
        </w:rPr>
        <w:t xml:space="preserve"> </w:t>
      </w:r>
      <w:r w:rsidR="00F801BB">
        <w:rPr>
          <w:rFonts w:ascii="Times New Roman" w:hAnsi="Times New Roman" w:cs="Times New Roman"/>
          <w:sz w:val="24"/>
          <w:szCs w:val="24"/>
        </w:rPr>
        <w:t>increase the</w:t>
      </w:r>
      <w:r w:rsidRPr="00530808">
        <w:rPr>
          <w:rFonts w:ascii="Times New Roman" w:hAnsi="Times New Roman" w:cs="Times New Roman"/>
          <w:sz w:val="24"/>
          <w:szCs w:val="24"/>
        </w:rPr>
        <w:t xml:space="preserve"> overall ER </w:t>
      </w:r>
      <w:r w:rsidR="00F801BB">
        <w:rPr>
          <w:rFonts w:ascii="Times New Roman" w:hAnsi="Times New Roman" w:cs="Times New Roman"/>
          <w:sz w:val="24"/>
          <w:szCs w:val="24"/>
        </w:rPr>
        <w:t>effectiveness</w:t>
      </w:r>
      <w:r w:rsidRPr="00530808">
        <w:rPr>
          <w:rFonts w:ascii="Times New Roman" w:hAnsi="Times New Roman" w:cs="Times New Roman"/>
          <w:sz w:val="24"/>
          <w:szCs w:val="24"/>
        </w:rPr>
        <w:t>. Patients with lower acuity levels were found to frequent the ER due to difficulties in accessing primary care or ex</w:t>
      </w:r>
      <w:r w:rsidR="00F801BB">
        <w:rPr>
          <w:rFonts w:ascii="Times New Roman" w:hAnsi="Times New Roman" w:cs="Times New Roman"/>
          <w:sz w:val="24"/>
          <w:szCs w:val="24"/>
        </w:rPr>
        <w:t>ceptionally long</w:t>
      </w:r>
      <w:r w:rsidRPr="00530808">
        <w:rPr>
          <w:rFonts w:ascii="Times New Roman" w:hAnsi="Times New Roman" w:cs="Times New Roman"/>
          <w:sz w:val="24"/>
          <w:szCs w:val="24"/>
        </w:rPr>
        <w:t xml:space="preserve"> waiting times for outpatient appointments.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1EA966" w14:textId="77777777" w:rsidR="00B8289E" w:rsidRPr="00EC52FA" w:rsidRDefault="00B8289E" w:rsidP="00EC52FA">
      <w:pPr>
        <w:rPr>
          <w:rFonts w:ascii="Times New Roman" w:hAnsi="Times New Roman" w:cs="Times New Roman"/>
          <w:sz w:val="24"/>
          <w:szCs w:val="24"/>
        </w:rPr>
      </w:pPr>
    </w:p>
    <w:p w14:paraId="34A7DB94" w14:textId="67DF7E2B" w:rsidR="00B8289E" w:rsidRPr="00B8289E" w:rsidRDefault="00B8289E" w:rsidP="00EC52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289E">
        <w:rPr>
          <w:rFonts w:ascii="Times New Roman" w:hAnsi="Times New Roman" w:cs="Times New Roman"/>
          <w:b/>
          <w:bCs/>
          <w:sz w:val="24"/>
          <w:szCs w:val="24"/>
        </w:rPr>
        <w:t>Fixing the problem</w:t>
      </w:r>
    </w:p>
    <w:p w14:paraId="6CE43BA2" w14:textId="7702774E" w:rsidR="00F801BB" w:rsidRDefault="00F801BB" w:rsidP="00EC5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their</w:t>
      </w:r>
      <w:r w:rsidRPr="00F801BB">
        <w:rPr>
          <w:rFonts w:ascii="Times New Roman" w:hAnsi="Times New Roman" w:cs="Times New Roman"/>
          <w:sz w:val="24"/>
          <w:szCs w:val="24"/>
        </w:rPr>
        <w:t xml:space="preserve"> understanding of the </w:t>
      </w:r>
      <w:r>
        <w:rPr>
          <w:rFonts w:ascii="Times New Roman" w:hAnsi="Times New Roman" w:cs="Times New Roman"/>
          <w:sz w:val="24"/>
          <w:szCs w:val="24"/>
        </w:rPr>
        <w:t>inner workings</w:t>
      </w:r>
      <w:r w:rsidRPr="00F801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F801BB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F801BB">
        <w:rPr>
          <w:rFonts w:ascii="Times New Roman" w:hAnsi="Times New Roman" w:cs="Times New Roman"/>
          <w:sz w:val="24"/>
          <w:szCs w:val="24"/>
        </w:rPr>
        <w:t xml:space="preserve"> ER, the hospital strategically re</w:t>
      </w:r>
      <w:r>
        <w:rPr>
          <w:rFonts w:ascii="Times New Roman" w:hAnsi="Times New Roman" w:cs="Times New Roman"/>
          <w:sz w:val="24"/>
          <w:szCs w:val="24"/>
        </w:rPr>
        <w:t>vis</w:t>
      </w:r>
      <w:r w:rsidRPr="00F801BB">
        <w:rPr>
          <w:rFonts w:ascii="Times New Roman" w:hAnsi="Times New Roman" w:cs="Times New Roman"/>
          <w:sz w:val="24"/>
          <w:szCs w:val="24"/>
        </w:rPr>
        <w:t xml:space="preserve">ed its workflow. This overhaul included the creation of a designated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801BB">
        <w:rPr>
          <w:rFonts w:ascii="Times New Roman" w:hAnsi="Times New Roman" w:cs="Times New Roman"/>
          <w:sz w:val="24"/>
          <w:szCs w:val="24"/>
        </w:rPr>
        <w:t>Fast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01BB">
        <w:rPr>
          <w:rFonts w:ascii="Times New Roman" w:hAnsi="Times New Roman" w:cs="Times New Roman"/>
          <w:sz w:val="24"/>
          <w:szCs w:val="24"/>
        </w:rPr>
        <w:t>-Track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801BB">
        <w:rPr>
          <w:rFonts w:ascii="Times New Roman" w:hAnsi="Times New Roman" w:cs="Times New Roman"/>
          <w:sz w:val="24"/>
          <w:szCs w:val="24"/>
        </w:rPr>
        <w:t xml:space="preserve"> area for less acute patients, a</w:t>
      </w:r>
      <w:r>
        <w:rPr>
          <w:rFonts w:ascii="Times New Roman" w:hAnsi="Times New Roman" w:cs="Times New Roman"/>
          <w:sz w:val="24"/>
          <w:szCs w:val="24"/>
        </w:rPr>
        <w:t>t the same time</w:t>
      </w:r>
      <w:r w:rsidRPr="00F801BB">
        <w:rPr>
          <w:rFonts w:ascii="Times New Roman" w:hAnsi="Times New Roman" w:cs="Times New Roman"/>
          <w:sz w:val="24"/>
          <w:szCs w:val="24"/>
        </w:rPr>
        <w:t xml:space="preserve"> establish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F801BB">
        <w:rPr>
          <w:rFonts w:ascii="Times New Roman" w:hAnsi="Times New Roman" w:cs="Times New Roman"/>
          <w:sz w:val="24"/>
          <w:szCs w:val="24"/>
        </w:rPr>
        <w:t xml:space="preserve"> an internal waiting area for patients </w:t>
      </w:r>
      <w:r>
        <w:rPr>
          <w:rFonts w:ascii="Times New Roman" w:hAnsi="Times New Roman" w:cs="Times New Roman"/>
          <w:sz w:val="24"/>
          <w:szCs w:val="24"/>
        </w:rPr>
        <w:t>who can</w:t>
      </w:r>
      <w:r w:rsidRPr="00F801BB">
        <w:rPr>
          <w:rFonts w:ascii="Times New Roman" w:hAnsi="Times New Roman" w:cs="Times New Roman"/>
          <w:sz w:val="24"/>
          <w:szCs w:val="24"/>
        </w:rPr>
        <w:t xml:space="preserve"> stand</w:t>
      </w:r>
      <w:r>
        <w:rPr>
          <w:rFonts w:ascii="Times New Roman" w:hAnsi="Times New Roman" w:cs="Times New Roman"/>
          <w:sz w:val="24"/>
          <w:szCs w:val="24"/>
        </w:rPr>
        <w:t xml:space="preserve"> for long</w:t>
      </w:r>
      <w:r w:rsidRPr="00F801BB">
        <w:rPr>
          <w:rFonts w:ascii="Times New Roman" w:hAnsi="Times New Roman" w:cs="Times New Roman"/>
          <w:sz w:val="24"/>
          <w:szCs w:val="24"/>
        </w:rPr>
        <w:t xml:space="preserve">. Moreover, two consultant family physicians were dedicated to managing lower acuity patients, </w:t>
      </w:r>
      <w:r>
        <w:rPr>
          <w:rFonts w:ascii="Times New Roman" w:hAnsi="Times New Roman" w:cs="Times New Roman"/>
          <w:sz w:val="24"/>
          <w:szCs w:val="24"/>
        </w:rPr>
        <w:t xml:space="preserve">and this </w:t>
      </w:r>
      <w:r w:rsidRPr="00F801BB">
        <w:rPr>
          <w:rFonts w:ascii="Times New Roman" w:hAnsi="Times New Roman" w:cs="Times New Roman"/>
          <w:sz w:val="24"/>
          <w:szCs w:val="24"/>
        </w:rPr>
        <w:t>allow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F801BB">
        <w:rPr>
          <w:rFonts w:ascii="Times New Roman" w:hAnsi="Times New Roman" w:cs="Times New Roman"/>
          <w:sz w:val="24"/>
          <w:szCs w:val="24"/>
        </w:rPr>
        <w:t xml:space="preserve"> the primary ER physicians to focus on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F801BB">
        <w:rPr>
          <w:rFonts w:ascii="Times New Roman" w:hAnsi="Times New Roman" w:cs="Times New Roman"/>
          <w:sz w:val="24"/>
          <w:szCs w:val="24"/>
        </w:rPr>
        <w:t xml:space="preserve"> higher acuity </w:t>
      </w:r>
      <w:r>
        <w:rPr>
          <w:rFonts w:ascii="Times New Roman" w:hAnsi="Times New Roman" w:cs="Times New Roman"/>
          <w:sz w:val="24"/>
          <w:szCs w:val="24"/>
        </w:rPr>
        <w:t>patients</w:t>
      </w:r>
      <w:r w:rsidRPr="00F801BB">
        <w:rPr>
          <w:rFonts w:ascii="Times New Roman" w:hAnsi="Times New Roman" w:cs="Times New Roman"/>
          <w:sz w:val="24"/>
          <w:szCs w:val="24"/>
        </w:rPr>
        <w:t>. They</w:t>
      </w:r>
      <w:r w:rsidR="00B8289E">
        <w:rPr>
          <w:rFonts w:ascii="Times New Roman" w:hAnsi="Times New Roman" w:cs="Times New Roman"/>
          <w:sz w:val="24"/>
          <w:szCs w:val="24"/>
        </w:rPr>
        <w:t xml:space="preserve"> considered the following two variables as</w:t>
      </w:r>
      <w:r w:rsidRPr="00F801BB">
        <w:rPr>
          <w:rFonts w:ascii="Times New Roman" w:hAnsi="Times New Roman" w:cs="Times New Roman"/>
          <w:sz w:val="24"/>
          <w:szCs w:val="24"/>
        </w:rPr>
        <w:t xml:space="preserve"> performance indicators: ER length of stay (LOS) and the percentage of patients leaving ER without treatment. </w:t>
      </w:r>
      <w:r w:rsidR="00B8289E" w:rsidRPr="00B8289E">
        <w:rPr>
          <w:rFonts w:ascii="Times New Roman" w:hAnsi="Times New Roman" w:cs="Times New Roman"/>
          <w:sz w:val="24"/>
          <w:szCs w:val="24"/>
        </w:rPr>
        <w:t xml:space="preserve">After studying the </w:t>
      </w:r>
      <w:proofErr w:type="gramStart"/>
      <w:r w:rsidR="00B8289E" w:rsidRPr="00B8289E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="00B8289E" w:rsidRPr="00B8289E">
        <w:rPr>
          <w:rFonts w:ascii="Times New Roman" w:hAnsi="Times New Roman" w:cs="Times New Roman"/>
          <w:sz w:val="24"/>
          <w:szCs w:val="24"/>
        </w:rPr>
        <w:t xml:space="preserve"> it takes for patients in the ER, they found that waiting to get a bed in the ER, the time spent waiting overall, and the time from seeing the doctor to leaving the ER improved significantly.</w:t>
      </w:r>
    </w:p>
    <w:p w14:paraId="68048B88" w14:textId="11B1CDF7" w:rsidR="009F12E5" w:rsidRPr="00EC52FA" w:rsidRDefault="00B82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Pr="00B8289E">
        <w:rPr>
          <w:rFonts w:ascii="Times New Roman" w:hAnsi="Times New Roman" w:cs="Times New Roman"/>
          <w:sz w:val="24"/>
          <w:szCs w:val="24"/>
        </w:rPr>
        <w:t xml:space="preserve">his study at King Faisal Hospital shows how using </w:t>
      </w:r>
      <w:r>
        <w:rPr>
          <w:rFonts w:ascii="Times New Roman" w:hAnsi="Times New Roman" w:cs="Times New Roman"/>
          <w:sz w:val="24"/>
          <w:szCs w:val="24"/>
        </w:rPr>
        <w:t>health</w:t>
      </w:r>
      <w:r w:rsidRPr="00B8289E">
        <w:rPr>
          <w:rFonts w:ascii="Times New Roman" w:hAnsi="Times New Roman" w:cs="Times New Roman"/>
          <w:sz w:val="24"/>
          <w:szCs w:val="24"/>
        </w:rPr>
        <w:t xml:space="preserve"> analysis can make healthcare work better. By carefully making changes and watching important signs, the hospital made the emergency room much more efficient. This example proves how </w:t>
      </w:r>
      <w:r>
        <w:rPr>
          <w:rFonts w:ascii="Times New Roman" w:hAnsi="Times New Roman" w:cs="Times New Roman"/>
          <w:sz w:val="24"/>
          <w:szCs w:val="24"/>
        </w:rPr>
        <w:t>efficient use of data</w:t>
      </w:r>
      <w:r w:rsidRPr="00B8289E">
        <w:rPr>
          <w:rFonts w:ascii="Times New Roman" w:hAnsi="Times New Roman" w:cs="Times New Roman"/>
          <w:sz w:val="24"/>
          <w:szCs w:val="24"/>
        </w:rPr>
        <w:t xml:space="preserve"> can make healthcare better, making patients happier with their care.</w:t>
      </w:r>
    </w:p>
    <w:sectPr w:rsidR="009F12E5" w:rsidRPr="00EC5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E70A1"/>
    <w:multiLevelType w:val="multilevel"/>
    <w:tmpl w:val="2D6834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318CC"/>
    <w:multiLevelType w:val="multilevel"/>
    <w:tmpl w:val="E4A405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0D7393"/>
    <w:multiLevelType w:val="multilevel"/>
    <w:tmpl w:val="3EDC0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140B1B"/>
    <w:multiLevelType w:val="multilevel"/>
    <w:tmpl w:val="8C1C9F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2171A4"/>
    <w:multiLevelType w:val="multilevel"/>
    <w:tmpl w:val="D8F6F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3663605">
    <w:abstractNumId w:val="4"/>
  </w:num>
  <w:num w:numId="2" w16cid:durableId="57022449">
    <w:abstractNumId w:val="2"/>
  </w:num>
  <w:num w:numId="3" w16cid:durableId="1143038155">
    <w:abstractNumId w:val="0"/>
  </w:num>
  <w:num w:numId="4" w16cid:durableId="1939831269">
    <w:abstractNumId w:val="3"/>
  </w:num>
  <w:num w:numId="5" w16cid:durableId="2117672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FA"/>
    <w:rsid w:val="003203F5"/>
    <w:rsid w:val="00530808"/>
    <w:rsid w:val="009F12E5"/>
    <w:rsid w:val="00B8289E"/>
    <w:rsid w:val="00EC52FA"/>
    <w:rsid w:val="00F8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1C2F9"/>
  <w15:chartTrackingRefBased/>
  <w15:docId w15:val="{6D4C80D4-F399-4410-8916-3F188112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Masixole Boya</dc:creator>
  <cp:keywords/>
  <dc:description/>
  <cp:lastModifiedBy>Masixole Boya</cp:lastModifiedBy>
  <cp:revision>1</cp:revision>
  <dcterms:created xsi:type="dcterms:W3CDTF">2023-10-13T20:46:00Z</dcterms:created>
  <dcterms:modified xsi:type="dcterms:W3CDTF">2023-10-13T21:37:00Z</dcterms:modified>
</cp:coreProperties>
</file>