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3E32" w14:textId="77777777" w:rsidR="00BD14BA" w:rsidRPr="00E004D7" w:rsidRDefault="00E004D7" w:rsidP="00E004D7">
      <w:pPr>
        <w:jc w:val="center"/>
      </w:pPr>
      <w:r w:rsidRPr="00E004D7">
        <w:t>Primul Razboi Mondial (1914 – 1918)</w:t>
      </w:r>
    </w:p>
    <w:p w14:paraId="05E9F383" w14:textId="5CCCE02C" w:rsidR="00E004D7" w:rsidRPr="00E004D7" w:rsidRDefault="00E004D7" w:rsidP="00E004D7">
      <w:r w:rsidRPr="00E004D7">
        <w:tab/>
        <w:t>Un nou tip de razboi</w:t>
      </w:r>
    </w:p>
    <w:p w14:paraId="3AC0D1F9" w14:textId="4ADA28CE" w:rsidR="00E004D7" w:rsidRPr="00E004D7" w:rsidRDefault="00E004D7" w:rsidP="00E004D7">
      <w:r w:rsidRPr="00E004D7">
        <w:t xml:space="preserve">1882 – S-a format Tripla Alianta, formata din Germania, Austro-Ungaria si Italia. </w:t>
      </w:r>
    </w:p>
    <w:p w14:paraId="2E5C4133" w14:textId="427EB5BD" w:rsidR="00E004D7" w:rsidRPr="00E004D7" w:rsidRDefault="00E004D7" w:rsidP="00E004D7">
      <w:r w:rsidRPr="00E004D7">
        <w:t>1891 – 1907 – S-a format Tripla Intelegere (Antanta), alcatuita din Franta, Rusia, Anglia</w:t>
      </w:r>
    </w:p>
    <w:p w14:paraId="120EE004" w14:textId="5FD45B5B" w:rsidR="00E004D7" w:rsidRPr="00E004D7" w:rsidRDefault="00E004D7" w:rsidP="00E004D7">
      <w:r w:rsidRPr="00E004D7">
        <w:t>Planul strategic german avea in vedere un razboi pe doua fronturi impotriva Frantei si Rusiei.</w:t>
      </w:r>
    </w:p>
    <w:p w14:paraId="70C1AB37" w14:textId="4A6D39F2" w:rsidR="00E004D7" w:rsidRPr="00E004D7" w:rsidRDefault="00E004D7" w:rsidP="00E004D7">
      <w:r w:rsidRPr="00E004D7">
        <w:t>Pretextul razboiului a fost atentatul de la Sarajevo (Bosnia), cand un student sarb, Gavrilo Princip, l-a asasinat pe Frantz Ferdinand, mostenitorul tronului Austro-Ungariei (28 iunie 1914)</w:t>
      </w:r>
    </w:p>
    <w:p w14:paraId="5B54E2D3" w14:textId="332E70B2" w:rsidR="00E004D7" w:rsidRPr="00E004D7" w:rsidRDefault="00E004D7" w:rsidP="00E004D7">
      <w:r w:rsidRPr="00E004D7">
        <w:t>28 iulie 1914 – Austro-Ungaria a atacat Serbia</w:t>
      </w:r>
    </w:p>
    <w:p w14:paraId="17A6341C" w14:textId="0C39E61A" w:rsidR="00E004D7" w:rsidRDefault="00E004D7" w:rsidP="00E004D7">
      <w:r>
        <w:tab/>
        <w:t>Razboiul total</w:t>
      </w:r>
    </w:p>
    <w:p w14:paraId="243D2546" w14:textId="5F7F7E3F" w:rsidR="00E004D7" w:rsidRDefault="00E004D7" w:rsidP="00E004D7">
      <w:r>
        <w:t>La razboi era mobilizata intreaga populatie, femeile si adolescentii erau integrati masiv in industrie si agricultura. Erau adusi muncitori din tari neutre si colonii, prizonierii de razboi erau folositi.</w:t>
      </w:r>
    </w:p>
    <w:p w14:paraId="391B2CE6" w14:textId="38041F25" w:rsidR="00E004D7" w:rsidRDefault="00E004D7" w:rsidP="00E004D7">
      <w:r>
        <w:t>Bunurile de consum erau rationalizate, statul a intervenit in economie.</w:t>
      </w:r>
    </w:p>
    <w:p w14:paraId="112B95B4" w14:textId="47317F07" w:rsidR="00E004D7" w:rsidRDefault="00E004D7" w:rsidP="00E004D7">
      <w:r>
        <w:t>Cercetarea stiintifica era orientata spre producerea de arme noi. Ranitii si mutilatii de razboi erau integrati in productie. Statul intervine si in cenzurarea informatilor, atrocitatile inamicului erau exagerate.</w:t>
      </w:r>
    </w:p>
    <w:p w14:paraId="50E3069C" w14:textId="068AB56B" w:rsidR="00E004D7" w:rsidRDefault="00AF1A76" w:rsidP="00E004D7">
      <w:r>
        <w:t xml:space="preserve">Antanta a realizat blocada maritima a Germaniei, </w:t>
      </w:r>
      <w:r w:rsidRPr="002437BB">
        <w:rPr>
          <w:color w:val="FF0000"/>
          <w:highlight w:val="yellow"/>
        </w:rPr>
        <w:t xml:space="preserve">prin baraje </w:t>
      </w:r>
      <w:r w:rsidR="002437BB" w:rsidRPr="002437BB">
        <w:rPr>
          <w:color w:val="FF0000"/>
          <w:highlight w:val="yellow"/>
        </w:rPr>
        <w:t xml:space="preserve">de </w:t>
      </w:r>
      <w:r w:rsidRPr="002437BB">
        <w:rPr>
          <w:color w:val="FF0000"/>
          <w:highlight w:val="yellow"/>
        </w:rPr>
        <w:t>mine si controale la vale la Marea Manecii si Marea Nordului.</w:t>
      </w:r>
      <w:r>
        <w:rPr>
          <w:color w:val="FF0000"/>
        </w:rPr>
        <w:t xml:space="preserve"> </w:t>
      </w:r>
      <w:r>
        <w:t>Germania a raspuns prin Razboiul Submarin, prin distrugerea, demontarea si trasferul instalatiilor industriale din teritorile ocupate.</w:t>
      </w:r>
    </w:p>
    <w:p w14:paraId="1B8EE086" w14:textId="18543370" w:rsidR="00AF1A76" w:rsidRDefault="00AF1A76" w:rsidP="00E004D7">
      <w:r>
        <w:tab/>
        <w:t>1914 – Campania surprizelor</w:t>
      </w:r>
    </w:p>
    <w:p w14:paraId="714603D6" w14:textId="7CDECC9D" w:rsidR="00AF1A76" w:rsidRDefault="00AF1A76" w:rsidP="00E004D7">
      <w:r>
        <w:t>Germanii au invadat Belgia si Franta. Franta a pierdut batalia frontierelor, armata germana a ajuns la 40 km de Paris, pe raul Marna, unde ofensiva germana a fost oprita. Rusii au fost invinsi in Prusia Orientala, la Tannenberg si Lacurile Mazuriene. A urmat cursa pe mare</w:t>
      </w:r>
      <w:bookmarkStart w:id="0" w:name="_GoBack"/>
      <w:bookmarkEnd w:id="0"/>
      <w:r>
        <w:t xml:space="preserve">, ocuparea porturilor de la Marea Manecii, cele doua armate s-au instalat una in fata celeilalte, pe un front ce tinea de la Marea Nordului la granita cu Elvetia. </w:t>
      </w:r>
    </w:p>
    <w:p w14:paraId="0A5C9AD9" w14:textId="2F8B76DF" w:rsidR="009F58EB" w:rsidRDefault="009F58EB" w:rsidP="00E004D7">
      <w:r>
        <w:tab/>
        <w:t>1915 – Razboiul de pozitie</w:t>
      </w:r>
    </w:p>
    <w:p w14:paraId="145C2181" w14:textId="5397E190" w:rsidR="009F58EB" w:rsidRDefault="009F58EB" w:rsidP="00E004D7">
      <w:r>
        <w:t>Frontul era format din doua linii de pozitie paralele, separate de un spatiu de 3-4 km</w:t>
      </w:r>
      <w:r w:rsidR="00A567BE">
        <w:t>. Transeele formau linii succesive, esalonate, pe cativa km in profunzime. Se foloseau arme noi: mortiere, grenade de mana, aruncatoare de mine, lansatoare de flacari, gaze toxice, artileria grea.</w:t>
      </w:r>
    </w:p>
    <w:p w14:paraId="04B53D10" w14:textId="50798D30" w:rsidR="00A567BE" w:rsidRDefault="00A567BE" w:rsidP="00E004D7">
      <w:r>
        <w:t>Soldatul avea casca de fier, masca de gaze si uniforma de camuflaj. Germania a organizat o puternica ofensiva importiva Rusilor, care s-au retras 500 km si au pierdut jumatate din efective (2 000 000 oameni)</w:t>
      </w:r>
    </w:p>
    <w:p w14:paraId="766B3775" w14:textId="699053B2" w:rsidR="00A567BE" w:rsidRDefault="00A567BE" w:rsidP="00E004D7">
      <w:r>
        <w:t>Aliatii Franco-Englezi au incercat sa strapunga dispozitivul german la Artois si Chapagne – 380 000 de morti. Aliatii au incercat sa forteze stramtoatea Dardanele, dar artileria turca le-a provocat pierderi de 45 000 de morti.</w:t>
      </w:r>
    </w:p>
    <w:p w14:paraId="60E7CB2C" w14:textId="12A5AC75" w:rsidR="00A567BE" w:rsidRDefault="00A567BE" w:rsidP="00E004D7">
      <w:r>
        <w:lastRenderedPageBreak/>
        <w:tab/>
        <w:t>1916 – Razboiul de uzura</w:t>
      </w:r>
    </w:p>
    <w:p w14:paraId="555B8FAE" w14:textId="5C279DE2" w:rsidR="00A567BE" w:rsidRDefault="00A567BE" w:rsidP="00E004D7">
      <w:r>
        <w:t>Verdun – Germanii au incercat sa rupa frontul, Aliatii au raspuns cu un atac pe raul Somme, unde britanicii au folosit pentru prima data tancurile. La Verdun au murit 542 000 de francezi si 434 000 de germani. Pe raul Somme au murit 400 000 de englezi, 200 000 de francezi si 650 000 de germani.</w:t>
      </w:r>
    </w:p>
    <w:p w14:paraId="76E0C9B4" w14:textId="11B4BD7B" w:rsidR="00A567BE" w:rsidRDefault="00A567BE" w:rsidP="00A567BE">
      <w:pPr>
        <w:ind w:firstLine="720"/>
      </w:pPr>
      <w:r>
        <w:t>1917 – Turnura Razboiului</w:t>
      </w:r>
    </w:p>
    <w:p w14:paraId="5DD5D114" w14:textId="62C53BFB" w:rsidR="00A567BE" w:rsidRDefault="00A567BE" w:rsidP="00A567BE">
      <w:r>
        <w:t>1917 – SUA au intrat in razboi de partea Antantei si au trimis trupe in Europa, iar Rusia a iesit din Razboi.</w:t>
      </w:r>
    </w:p>
    <w:p w14:paraId="439B03EB" w14:textId="2E650DAA" w:rsidR="00A567BE" w:rsidRDefault="00A567BE" w:rsidP="00A567BE">
      <w:r>
        <w:t>1917 – Singurele victorii pe care Antanta le-a obtinut au fost la Marasti, Marasesti si Oituz, pe care le-au obtinut armatele romane.</w:t>
      </w:r>
    </w:p>
    <w:p w14:paraId="75C9FA9C" w14:textId="19FC429B" w:rsidR="00A567BE" w:rsidRDefault="00A567BE" w:rsidP="00A567BE">
      <w:r>
        <w:tab/>
        <w:t>1918 – Sfarsitul Razboiului</w:t>
      </w:r>
    </w:p>
    <w:p w14:paraId="7D93F27F" w14:textId="3D2C0F64" w:rsidR="00A567BE" w:rsidRDefault="00A567BE" w:rsidP="00A567BE">
      <w:r>
        <w:t>Germanii au atacat</w:t>
      </w:r>
      <w:r w:rsidR="002437BB">
        <w:t>. Ofensiva lor a fost oprita pe raul Marna. Aliatii Germaniei, Turcia, Bulgaria, Austro-Ungaria au iesit din razboi.</w:t>
      </w:r>
    </w:p>
    <w:p w14:paraId="5E573469" w14:textId="5CE0782F" w:rsidR="002437BB" w:rsidRDefault="002437BB" w:rsidP="00A567BE">
      <w:r>
        <w:t xml:space="preserve">11 noiembrie 1918 – Germania a semnat armistitiul de la </w:t>
      </w:r>
      <w:r w:rsidRPr="002437BB">
        <w:t>Compiègne</w:t>
      </w:r>
      <w:r>
        <w:t>.</w:t>
      </w:r>
    </w:p>
    <w:p w14:paraId="2A6F7B6B" w14:textId="01E09182" w:rsidR="002437BB" w:rsidRDefault="002437BB" w:rsidP="00A567BE">
      <w:r>
        <w:t>In Razboi au fost 10 000 000 de morti.</w:t>
      </w:r>
    </w:p>
    <w:p w14:paraId="1F3ACFB7" w14:textId="77777777" w:rsidR="002437BB" w:rsidRPr="00AF1A76" w:rsidRDefault="002437BB" w:rsidP="00A567BE"/>
    <w:sectPr w:rsidR="002437BB" w:rsidRPr="00AF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D7"/>
    <w:rsid w:val="002437BB"/>
    <w:rsid w:val="009F58EB"/>
    <w:rsid w:val="00A567BE"/>
    <w:rsid w:val="00AF1A76"/>
    <w:rsid w:val="00BD14BA"/>
    <w:rsid w:val="00E00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19F3"/>
  <w15:chartTrackingRefBased/>
  <w15:docId w15:val="{D15759B6-6258-4C90-A2DF-337E2B41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Viziteu Mihai</dc:creator>
  <cp:keywords/>
  <dc:description/>
  <cp:lastModifiedBy>Viziteu Mihai</cp:lastModifiedBy>
  <cp:revision>2</cp:revision>
  <dcterms:created xsi:type="dcterms:W3CDTF">2020-02-16T18:55:00Z</dcterms:created>
  <dcterms:modified xsi:type="dcterms:W3CDTF">2020-02-16T19:30:00Z</dcterms:modified>
</cp:coreProperties>
</file>