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EA9419" w14:textId="42DF9C36" w:rsidR="0031111C" w:rsidRDefault="0031111C">
      <w:r>
        <w:t>Marin Aske Non-Profit ERD for Midterm 1</w:t>
      </w:r>
    </w:p>
    <w:p w14:paraId="3F58B787" w14:textId="77777777" w:rsidR="0031111C" w:rsidRDefault="0031111C"/>
    <w:p w14:paraId="243912A1" w14:textId="4367746F" w:rsidR="009C28FB" w:rsidRDefault="0031111C">
      <w:r>
        <w:rPr>
          <w:noProof/>
        </w:rPr>
        <w:drawing>
          <wp:inline distT="0" distB="0" distL="0" distR="0" wp14:anchorId="7A102D12" wp14:editId="586A1EB1">
            <wp:extent cx="5943600" cy="4629150"/>
            <wp:effectExtent l="0" t="0" r="0" b="0"/>
            <wp:docPr id="107709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2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1C"/>
    <w:rsid w:val="0031111C"/>
    <w:rsid w:val="00630108"/>
    <w:rsid w:val="009C28FB"/>
    <w:rsid w:val="00DC49F6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459C6"/>
  <w15:chartTrackingRefBased/>
  <w15:docId w15:val="{34CB9466-85C0-4A56-87DB-BAA8DBF4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1</cp:revision>
  <dcterms:created xsi:type="dcterms:W3CDTF">2024-10-04T23:01:00Z</dcterms:created>
  <dcterms:modified xsi:type="dcterms:W3CDTF">2024-10-04T23:01:00Z</dcterms:modified>
</cp:coreProperties>
</file>