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FCA5" w14:textId="6D693464" w:rsidR="002C1011" w:rsidRPr="00952D06" w:rsidRDefault="00F11E0D" w:rsidP="00F11E0D">
      <w:pPr>
        <w:jc w:val="center"/>
        <w:rPr>
          <w:b/>
          <w:bCs/>
          <w:sz w:val="40"/>
          <w:szCs w:val="40"/>
        </w:rPr>
      </w:pPr>
      <w:r w:rsidRPr="00952D06">
        <w:rPr>
          <w:b/>
          <w:bCs/>
          <w:sz w:val="40"/>
          <w:szCs w:val="40"/>
        </w:rPr>
        <w:t>S</w:t>
      </w:r>
      <w:r w:rsidR="00097555">
        <w:rPr>
          <w:b/>
          <w:bCs/>
          <w:sz w:val="40"/>
          <w:szCs w:val="40"/>
        </w:rPr>
        <w:t>MART</w:t>
      </w:r>
      <w:r w:rsidRPr="00952D06">
        <w:rPr>
          <w:b/>
          <w:bCs/>
          <w:sz w:val="40"/>
          <w:szCs w:val="40"/>
        </w:rPr>
        <w:t xml:space="preserve"> </w:t>
      </w:r>
      <w:r w:rsidR="00097555">
        <w:rPr>
          <w:b/>
          <w:bCs/>
          <w:sz w:val="40"/>
          <w:szCs w:val="40"/>
        </w:rPr>
        <w:t>ENERGY</w:t>
      </w:r>
      <w:r w:rsidRPr="00952D06">
        <w:rPr>
          <w:b/>
          <w:bCs/>
          <w:sz w:val="40"/>
          <w:szCs w:val="40"/>
        </w:rPr>
        <w:t xml:space="preserve"> </w:t>
      </w:r>
      <w:r w:rsidR="00097555">
        <w:rPr>
          <w:b/>
          <w:bCs/>
          <w:sz w:val="40"/>
          <w:szCs w:val="40"/>
        </w:rPr>
        <w:t>ANALYSIS</w:t>
      </w:r>
      <w:r w:rsidRPr="00952D06">
        <w:rPr>
          <w:b/>
          <w:bCs/>
          <w:sz w:val="40"/>
          <w:szCs w:val="40"/>
        </w:rPr>
        <w:t xml:space="preserve"> </w:t>
      </w:r>
      <w:r w:rsidR="00097555">
        <w:rPr>
          <w:b/>
          <w:bCs/>
          <w:sz w:val="40"/>
          <w:szCs w:val="40"/>
        </w:rPr>
        <w:t>AND MONITORING</w:t>
      </w:r>
    </w:p>
    <w:p w14:paraId="43D59210" w14:textId="77777777" w:rsidR="00F11E0D" w:rsidRPr="00097555" w:rsidRDefault="00F11E0D" w:rsidP="00F11E0D">
      <w:pPr>
        <w:rPr>
          <w:sz w:val="28"/>
          <w:szCs w:val="28"/>
        </w:rPr>
      </w:pPr>
    </w:p>
    <w:p w14:paraId="75D4447B" w14:textId="338C791B" w:rsidR="00097555" w:rsidRDefault="00F11E0D" w:rsidP="00F11E0D">
      <w:pPr>
        <w:rPr>
          <w:sz w:val="28"/>
          <w:szCs w:val="28"/>
        </w:rPr>
      </w:pPr>
      <w:r w:rsidRPr="00097555">
        <w:rPr>
          <w:sz w:val="28"/>
          <w:szCs w:val="28"/>
        </w:rPr>
        <w:t>Given</w:t>
      </w:r>
      <w:r w:rsidR="00097555">
        <w:rPr>
          <w:sz w:val="28"/>
          <w:szCs w:val="28"/>
        </w:rPr>
        <w:t>: T</w:t>
      </w:r>
      <w:r w:rsidRPr="00097555">
        <w:rPr>
          <w:sz w:val="28"/>
          <w:szCs w:val="28"/>
        </w:rPr>
        <w:t xml:space="preserve">he dataset of </w:t>
      </w:r>
      <w:r w:rsidR="00097555">
        <w:rPr>
          <w:sz w:val="28"/>
          <w:szCs w:val="28"/>
        </w:rPr>
        <w:t>E</w:t>
      </w:r>
      <w:r w:rsidRPr="00097555">
        <w:rPr>
          <w:sz w:val="28"/>
          <w:szCs w:val="28"/>
        </w:rPr>
        <w:t>nergy Consumption with features like timestamp, temperature, Humidity, occupancy, square footage, renewable energy, HVAC usage, Lighting Usage, holiday, energy consumption.</w:t>
      </w:r>
    </w:p>
    <w:p w14:paraId="21E4C58F" w14:textId="5D97446D" w:rsidR="00F11E0D" w:rsidRPr="00097555" w:rsidRDefault="00097555" w:rsidP="00F11E0D">
      <w:pPr>
        <w:rPr>
          <w:sz w:val="28"/>
          <w:szCs w:val="28"/>
        </w:rPr>
      </w:pPr>
      <w:r>
        <w:rPr>
          <w:sz w:val="28"/>
          <w:szCs w:val="28"/>
        </w:rPr>
        <w:t>Aim:</w:t>
      </w:r>
      <w:r w:rsidR="00F11E0D" w:rsidRPr="00097555">
        <w:rPr>
          <w:sz w:val="28"/>
          <w:szCs w:val="28"/>
        </w:rPr>
        <w:t xml:space="preserve"> To train a ML model based on the</w:t>
      </w:r>
      <w:r>
        <w:rPr>
          <w:sz w:val="28"/>
          <w:szCs w:val="28"/>
        </w:rPr>
        <w:t>se</w:t>
      </w:r>
      <w:r w:rsidR="00F11E0D" w:rsidRPr="00097555">
        <w:rPr>
          <w:sz w:val="28"/>
          <w:szCs w:val="28"/>
        </w:rPr>
        <w:t xml:space="preserve"> features and predict the energy consumed and to make a website with GenAI features and interactive dashboard.</w:t>
      </w:r>
    </w:p>
    <w:p w14:paraId="687FB93F" w14:textId="77777777" w:rsidR="00F11E0D" w:rsidRPr="00F11E0D" w:rsidRDefault="00F11E0D" w:rsidP="00F11E0D">
      <w:pPr>
        <w:rPr>
          <w:sz w:val="32"/>
          <w:szCs w:val="32"/>
          <w:u w:val="single"/>
        </w:rPr>
      </w:pPr>
    </w:p>
    <w:p w14:paraId="2325D132" w14:textId="31F193A5" w:rsidR="00F11E0D" w:rsidRPr="00F11E0D" w:rsidRDefault="00F11E0D" w:rsidP="00F11E0D">
      <w:pPr>
        <w:rPr>
          <w:sz w:val="32"/>
          <w:szCs w:val="32"/>
          <w:u w:val="single"/>
        </w:rPr>
      </w:pPr>
      <w:r w:rsidRPr="00F11E0D">
        <w:rPr>
          <w:sz w:val="32"/>
          <w:szCs w:val="32"/>
          <w:u w:val="single"/>
        </w:rPr>
        <w:t>Exploratory Data Analysis (EDA)</w:t>
      </w:r>
      <w:r w:rsidRPr="00F11E0D">
        <w:rPr>
          <w:sz w:val="32"/>
          <w:szCs w:val="32"/>
          <w:u w:val="single"/>
        </w:rPr>
        <w:t>:</w:t>
      </w:r>
    </w:p>
    <w:p w14:paraId="316383FF" w14:textId="77777777" w:rsidR="00F11E0D" w:rsidRPr="00F11E0D" w:rsidRDefault="00F11E0D" w:rsidP="00F11E0D">
      <w:pPr>
        <w:rPr>
          <w:sz w:val="28"/>
          <w:szCs w:val="28"/>
        </w:rPr>
      </w:pPr>
      <w:r w:rsidRPr="00F11E0D">
        <w:rPr>
          <w:sz w:val="28"/>
          <w:szCs w:val="28"/>
        </w:rPr>
        <w:t xml:space="preserve">To understand how energy usage varies throughout the day, the dataset was grouped by hour and the average energy consumption was calculated for each hour. The resulting line plot shows that energy consumption follows a </w:t>
      </w:r>
      <w:r w:rsidRPr="00F11E0D">
        <w:rPr>
          <w:b/>
          <w:bCs/>
          <w:sz w:val="28"/>
          <w:szCs w:val="28"/>
        </w:rPr>
        <w:t>daily cyclical pattern</w:t>
      </w:r>
      <w:r w:rsidRPr="00F11E0D">
        <w:rPr>
          <w:sz w:val="28"/>
          <w:szCs w:val="28"/>
        </w:rPr>
        <w:t xml:space="preserve"> rather than remaining constant.</w:t>
      </w:r>
    </w:p>
    <w:p w14:paraId="45584893" w14:textId="63A574FD" w:rsidR="00F11E0D" w:rsidRDefault="00F11E0D" w:rsidP="00F11E0D">
      <w:pPr>
        <w:rPr>
          <w:sz w:val="28"/>
          <w:szCs w:val="28"/>
        </w:rPr>
      </w:pPr>
      <w:r w:rsidRPr="00F11E0D">
        <w:rPr>
          <w:sz w:val="28"/>
          <w:szCs w:val="28"/>
        </w:rPr>
        <w:t xml:space="preserve">Energy consumption is observed to be </w:t>
      </w:r>
      <w:r w:rsidRPr="00F11E0D">
        <w:rPr>
          <w:b/>
          <w:bCs/>
          <w:sz w:val="28"/>
          <w:szCs w:val="28"/>
        </w:rPr>
        <w:t>higher during early morning and evening hours</w:t>
      </w:r>
      <w:r w:rsidRPr="00F11E0D">
        <w:rPr>
          <w:sz w:val="28"/>
          <w:szCs w:val="28"/>
        </w:rPr>
        <w:t xml:space="preserve">, which can be attributed to increased human activity such as lighting usage, appliance operation, and HVAC usage during these periods. A noticeable dip occurs during mid-morning hours, suggesting reduced occupancy and lower appliance usage. </w:t>
      </w:r>
    </w:p>
    <w:p w14:paraId="0049802A" w14:textId="2F0EBE40" w:rsidR="00F11E0D" w:rsidRDefault="00F11E0D" w:rsidP="00F11E0D">
      <w:pPr>
        <w:rPr>
          <w:sz w:val="28"/>
          <w:szCs w:val="28"/>
        </w:rPr>
      </w:pPr>
      <w:r w:rsidRPr="00F11E0D">
        <w:rPr>
          <w:sz w:val="28"/>
          <w:szCs w:val="28"/>
        </w:rPr>
        <w:t xml:space="preserve">There are no significant spikes or drops in energy usage between weekdays and weekends, suggesting that occupancy levels and energy usage patterns do not vary drastically across the week. This implies that </w:t>
      </w:r>
      <w:r w:rsidRPr="00F11E0D">
        <w:rPr>
          <w:b/>
          <w:bCs/>
          <w:sz w:val="28"/>
          <w:szCs w:val="28"/>
        </w:rPr>
        <w:t>day of the week has a weaker influence on energy consumption compared to hourly patterns</w:t>
      </w:r>
      <w:r w:rsidRPr="00F11E0D">
        <w:rPr>
          <w:sz w:val="28"/>
          <w:szCs w:val="28"/>
        </w:rPr>
        <w:t>.</w:t>
      </w:r>
    </w:p>
    <w:p w14:paraId="792073FE" w14:textId="77777777" w:rsidR="00097555" w:rsidRDefault="00097555" w:rsidP="00F11E0D">
      <w:pPr>
        <w:rPr>
          <w:sz w:val="28"/>
          <w:szCs w:val="28"/>
        </w:rPr>
      </w:pPr>
    </w:p>
    <w:p w14:paraId="41B3700E" w14:textId="64899E13" w:rsidR="00F11E0D" w:rsidRDefault="00F11E0D" w:rsidP="00F11E0D">
      <w:pPr>
        <w:rPr>
          <w:sz w:val="28"/>
          <w:szCs w:val="28"/>
        </w:rPr>
      </w:pPr>
      <w:r>
        <w:rPr>
          <w:sz w:val="28"/>
          <w:szCs w:val="28"/>
        </w:rPr>
        <w:t>INSIGHTS:</w:t>
      </w:r>
    </w:p>
    <w:p w14:paraId="2E418807" w14:textId="1A5491EA" w:rsidR="00F11E0D" w:rsidRPr="00F11E0D" w:rsidRDefault="00F11E0D" w:rsidP="00F11E0D">
      <w:pPr>
        <w:rPr>
          <w:sz w:val="28"/>
          <w:szCs w:val="28"/>
        </w:rPr>
      </w:pPr>
      <w:r w:rsidRPr="00F11E0D">
        <w:rPr>
          <w:sz w:val="28"/>
          <w:szCs w:val="28"/>
        </w:rPr>
        <w:t xml:space="preserve"> </w:t>
      </w:r>
      <w:r w:rsidRPr="00F11E0D">
        <w:rPr>
          <w:b/>
          <w:bCs/>
          <w:sz w:val="28"/>
          <w:szCs w:val="28"/>
        </w:rPr>
        <w:t>Hourly variations are more prominent</w:t>
      </w:r>
      <w:r w:rsidRPr="00F11E0D">
        <w:rPr>
          <w:sz w:val="28"/>
          <w:szCs w:val="28"/>
        </w:rPr>
        <w:t xml:space="preserve"> than daily variations.</w:t>
      </w:r>
    </w:p>
    <w:p w14:paraId="230C4B03" w14:textId="5CAB57BA" w:rsidR="00F11E0D" w:rsidRPr="00F11E0D" w:rsidRDefault="00F11E0D" w:rsidP="00F11E0D">
      <w:pPr>
        <w:rPr>
          <w:sz w:val="28"/>
          <w:szCs w:val="28"/>
        </w:rPr>
      </w:pPr>
      <w:r w:rsidRPr="00F11E0D">
        <w:rPr>
          <w:sz w:val="28"/>
          <w:szCs w:val="28"/>
        </w:rPr>
        <w:t xml:space="preserve"> Energy usage is strongly influenced by </w:t>
      </w:r>
      <w:r w:rsidRPr="00F11E0D">
        <w:rPr>
          <w:b/>
          <w:bCs/>
          <w:sz w:val="28"/>
          <w:szCs w:val="28"/>
        </w:rPr>
        <w:t>human behavior and appliance usage patterns</w:t>
      </w:r>
      <w:r w:rsidRPr="00F11E0D">
        <w:rPr>
          <w:sz w:val="28"/>
          <w:szCs w:val="28"/>
        </w:rPr>
        <w:t xml:space="preserve"> rather than the specific day of the week.</w:t>
      </w:r>
    </w:p>
    <w:p w14:paraId="30DF187B" w14:textId="77777777" w:rsidR="00F11E0D" w:rsidRDefault="00F11E0D" w:rsidP="00F11E0D">
      <w:pPr>
        <w:rPr>
          <w:sz w:val="28"/>
          <w:szCs w:val="28"/>
        </w:rPr>
      </w:pPr>
    </w:p>
    <w:p w14:paraId="610BE727" w14:textId="098E3911" w:rsidR="00F11E0D" w:rsidRPr="00C24C62" w:rsidRDefault="00F11E0D" w:rsidP="00F11E0D">
      <w:pPr>
        <w:rPr>
          <w:sz w:val="32"/>
          <w:szCs w:val="32"/>
          <w:u w:val="single"/>
        </w:rPr>
      </w:pPr>
      <w:r w:rsidRPr="00C24C62">
        <w:rPr>
          <w:sz w:val="32"/>
          <w:szCs w:val="32"/>
          <w:u w:val="single"/>
        </w:rPr>
        <w:t>F</w:t>
      </w:r>
      <w:r w:rsidR="00952D06">
        <w:rPr>
          <w:sz w:val="32"/>
          <w:szCs w:val="32"/>
          <w:u w:val="single"/>
        </w:rPr>
        <w:t>EATURE ENGINEERING:</w:t>
      </w:r>
    </w:p>
    <w:p w14:paraId="0FE45C56" w14:textId="0BC8171F" w:rsidR="00F11E0D" w:rsidRDefault="00F11E0D" w:rsidP="00F11E0D">
      <w:pPr>
        <w:rPr>
          <w:b/>
          <w:bCs/>
          <w:sz w:val="28"/>
          <w:szCs w:val="28"/>
        </w:rPr>
      </w:pPr>
      <w:r w:rsidRPr="00F11E0D">
        <w:rPr>
          <w:sz w:val="28"/>
          <w:szCs w:val="28"/>
        </w:rPr>
        <w:t xml:space="preserve">Energy consumption forecasting is a </w:t>
      </w:r>
      <w:r w:rsidRPr="00F11E0D">
        <w:rPr>
          <w:b/>
          <w:bCs/>
          <w:sz w:val="28"/>
          <w:szCs w:val="28"/>
        </w:rPr>
        <w:t>time-series prediction problem</w:t>
      </w:r>
      <w:r w:rsidRPr="00F11E0D">
        <w:rPr>
          <w:sz w:val="28"/>
          <w:szCs w:val="28"/>
        </w:rPr>
        <w:t xml:space="preserve">, where future energy usage must be estimated using only </w:t>
      </w:r>
      <w:r w:rsidRPr="00F11E0D">
        <w:rPr>
          <w:b/>
          <w:bCs/>
          <w:sz w:val="28"/>
          <w:szCs w:val="28"/>
        </w:rPr>
        <w:t>historical and contextual information</w:t>
      </w:r>
    </w:p>
    <w:p w14:paraId="40800CA7" w14:textId="77777777" w:rsidR="00F11E0D" w:rsidRPr="00F11E0D" w:rsidRDefault="00F11E0D" w:rsidP="00F11E0D">
      <w:pPr>
        <w:rPr>
          <w:sz w:val="28"/>
          <w:szCs w:val="28"/>
        </w:rPr>
      </w:pPr>
    </w:p>
    <w:p w14:paraId="0AF69CFF" w14:textId="55D7D975" w:rsidR="00F11E0D" w:rsidRPr="00952D06" w:rsidRDefault="00F11E0D" w:rsidP="00F11E0D">
      <w:pPr>
        <w:rPr>
          <w:b/>
          <w:bCs/>
          <w:sz w:val="28"/>
          <w:szCs w:val="28"/>
        </w:rPr>
      </w:pPr>
      <w:r w:rsidRPr="00952D06">
        <w:rPr>
          <w:b/>
          <w:bCs/>
          <w:sz w:val="28"/>
          <w:szCs w:val="28"/>
        </w:rPr>
        <w:t>DATA LEAKAGE Prevention:</w:t>
      </w:r>
    </w:p>
    <w:p w14:paraId="24408FE5" w14:textId="7B9BBBBE" w:rsidR="00F11E0D" w:rsidRDefault="00F11E0D" w:rsidP="00F11E0D">
      <w:pPr>
        <w:rPr>
          <w:sz w:val="28"/>
          <w:szCs w:val="28"/>
        </w:rPr>
      </w:pPr>
      <w:r w:rsidRPr="00F11E0D">
        <w:rPr>
          <w:sz w:val="28"/>
          <w:szCs w:val="28"/>
        </w:rPr>
        <w:t xml:space="preserve">Operational variables such as </w:t>
      </w:r>
      <w:r w:rsidRPr="00F11E0D">
        <w:rPr>
          <w:b/>
          <w:bCs/>
          <w:sz w:val="28"/>
          <w:szCs w:val="28"/>
        </w:rPr>
        <w:t>HVAC usage, lighting usage, and occupancy</w:t>
      </w:r>
      <w:r w:rsidRPr="00F11E0D">
        <w:rPr>
          <w:sz w:val="28"/>
          <w:szCs w:val="28"/>
        </w:rPr>
        <w:t xml:space="preserve"> were </w:t>
      </w:r>
      <w:r w:rsidRPr="00F11E0D">
        <w:rPr>
          <w:b/>
          <w:bCs/>
          <w:sz w:val="28"/>
          <w:szCs w:val="28"/>
        </w:rPr>
        <w:t>not used at the same timestamp</w:t>
      </w:r>
      <w:r w:rsidRPr="00F11E0D">
        <w:rPr>
          <w:sz w:val="28"/>
          <w:szCs w:val="28"/>
        </w:rPr>
        <w:t xml:space="preserve"> as the prediction target. Using these values at time </w:t>
      </w:r>
      <w:r w:rsidRPr="00F11E0D">
        <w:rPr>
          <w:i/>
          <w:iCs/>
          <w:sz w:val="28"/>
          <w:szCs w:val="28"/>
        </w:rPr>
        <w:t>t</w:t>
      </w:r>
      <w:r w:rsidRPr="00F11E0D">
        <w:rPr>
          <w:sz w:val="28"/>
          <w:szCs w:val="28"/>
        </w:rPr>
        <w:t xml:space="preserve"> to predict energy consumption at time </w:t>
      </w:r>
      <w:r w:rsidRPr="00F11E0D">
        <w:rPr>
          <w:i/>
          <w:iCs/>
          <w:sz w:val="28"/>
          <w:szCs w:val="28"/>
        </w:rPr>
        <w:t>t</w:t>
      </w:r>
      <w:r w:rsidRPr="00F11E0D">
        <w:rPr>
          <w:sz w:val="28"/>
          <w:szCs w:val="28"/>
        </w:rPr>
        <w:t xml:space="preserve"> would reveal information unavailable in real deployment scenarios.</w:t>
      </w:r>
    </w:p>
    <w:p w14:paraId="2C7B98B5" w14:textId="35D88B92" w:rsidR="00F11E0D" w:rsidRDefault="00F11E0D" w:rsidP="00F11E0D">
      <w:pPr>
        <w:rPr>
          <w:sz w:val="28"/>
          <w:szCs w:val="28"/>
        </w:rPr>
      </w:pPr>
      <w:r w:rsidRPr="00F11E0D">
        <w:rPr>
          <w:b/>
          <w:bCs/>
          <w:sz w:val="28"/>
          <w:szCs w:val="28"/>
        </w:rPr>
        <w:t>lagged versions</w:t>
      </w:r>
      <w:r w:rsidRPr="00F11E0D">
        <w:rPr>
          <w:sz w:val="28"/>
          <w:szCs w:val="28"/>
        </w:rPr>
        <w:t xml:space="preserve"> of these variables were used instead, ensuring that only past information contributes to the prediction</w:t>
      </w:r>
    </w:p>
    <w:p w14:paraId="165F6BBE" w14:textId="77777777" w:rsidR="00F11E0D" w:rsidRDefault="00F11E0D" w:rsidP="00F11E0D">
      <w:pPr>
        <w:rPr>
          <w:sz w:val="28"/>
          <w:szCs w:val="28"/>
        </w:rPr>
      </w:pPr>
    </w:p>
    <w:p w14:paraId="6D1F83D3" w14:textId="57B96C19" w:rsidR="00F11E0D" w:rsidRDefault="00F11E0D" w:rsidP="00F11E0D">
      <w:pPr>
        <w:rPr>
          <w:sz w:val="28"/>
          <w:szCs w:val="28"/>
        </w:rPr>
      </w:pPr>
      <w:r>
        <w:rPr>
          <w:sz w:val="28"/>
          <w:szCs w:val="28"/>
        </w:rPr>
        <w:t>Historical Lagged Features:</w:t>
      </w:r>
    </w:p>
    <w:p w14:paraId="446DABCF" w14:textId="77777777" w:rsidR="00F11E0D" w:rsidRPr="00F11E0D" w:rsidRDefault="00F11E0D" w:rsidP="00F11E0D">
      <w:pPr>
        <w:rPr>
          <w:sz w:val="28"/>
          <w:szCs w:val="28"/>
        </w:rPr>
      </w:pPr>
      <w:r w:rsidRPr="00F11E0D">
        <w:rPr>
          <w:sz w:val="28"/>
          <w:szCs w:val="28"/>
        </w:rPr>
        <w:t>Energy consumption exhibits strong temporal dependency. To capture short-term and daily patterns, lagged energy values were created:</w:t>
      </w:r>
    </w:p>
    <w:p w14:paraId="3E6506A8" w14:textId="29F36344" w:rsidR="00F11E0D" w:rsidRPr="00F11E0D" w:rsidRDefault="00F11E0D" w:rsidP="00F11E0D">
      <w:pPr>
        <w:numPr>
          <w:ilvl w:val="0"/>
          <w:numId w:val="1"/>
        </w:numPr>
        <w:rPr>
          <w:sz w:val="28"/>
          <w:szCs w:val="28"/>
        </w:rPr>
      </w:pPr>
      <w:r w:rsidRPr="00F11E0D">
        <w:rPr>
          <w:b/>
          <w:bCs/>
          <w:sz w:val="28"/>
          <w:szCs w:val="28"/>
        </w:rPr>
        <w:t>Energy</w:t>
      </w:r>
      <w:r>
        <w:rPr>
          <w:b/>
          <w:bCs/>
          <w:sz w:val="28"/>
          <w:szCs w:val="28"/>
        </w:rPr>
        <w:t xml:space="preserve"> </w:t>
      </w:r>
      <w:r w:rsidRPr="00F11E0D">
        <w:rPr>
          <w:b/>
          <w:bCs/>
          <w:sz w:val="28"/>
          <w:szCs w:val="28"/>
        </w:rPr>
        <w:t>Consumption (t−1)</w:t>
      </w:r>
      <w:r w:rsidRPr="00F11E0D">
        <w:rPr>
          <w:sz w:val="28"/>
          <w:szCs w:val="28"/>
        </w:rPr>
        <w:t>: Captures immediate temporal continuity</w:t>
      </w:r>
    </w:p>
    <w:p w14:paraId="44BD286F" w14:textId="7933EC1C" w:rsidR="00F11E0D" w:rsidRPr="00F11E0D" w:rsidRDefault="00F11E0D" w:rsidP="00F11E0D">
      <w:pPr>
        <w:numPr>
          <w:ilvl w:val="0"/>
          <w:numId w:val="1"/>
        </w:numPr>
        <w:rPr>
          <w:sz w:val="28"/>
          <w:szCs w:val="28"/>
        </w:rPr>
      </w:pPr>
      <w:r w:rsidRPr="00F11E0D">
        <w:rPr>
          <w:b/>
          <w:bCs/>
          <w:sz w:val="28"/>
          <w:szCs w:val="28"/>
        </w:rPr>
        <w:t>Energy</w:t>
      </w:r>
      <w:r>
        <w:rPr>
          <w:b/>
          <w:bCs/>
          <w:sz w:val="28"/>
          <w:szCs w:val="28"/>
        </w:rPr>
        <w:t xml:space="preserve"> </w:t>
      </w:r>
      <w:r w:rsidRPr="00F11E0D">
        <w:rPr>
          <w:b/>
          <w:bCs/>
          <w:sz w:val="28"/>
          <w:szCs w:val="28"/>
        </w:rPr>
        <w:t>Consumption (t−24)</w:t>
      </w:r>
      <w:r w:rsidRPr="00F11E0D">
        <w:rPr>
          <w:sz w:val="28"/>
          <w:szCs w:val="28"/>
        </w:rPr>
        <w:t>: Captures daily recurring patterns</w:t>
      </w:r>
    </w:p>
    <w:p w14:paraId="38099E97" w14:textId="77777777" w:rsidR="00F11E0D" w:rsidRDefault="00F11E0D" w:rsidP="00F11E0D">
      <w:pPr>
        <w:rPr>
          <w:sz w:val="28"/>
          <w:szCs w:val="28"/>
        </w:rPr>
      </w:pPr>
    </w:p>
    <w:p w14:paraId="0FD81549" w14:textId="28B096E6" w:rsidR="00F11E0D" w:rsidRDefault="00C24C62" w:rsidP="00F11E0D">
      <w:pPr>
        <w:rPr>
          <w:sz w:val="28"/>
          <w:szCs w:val="28"/>
        </w:rPr>
      </w:pPr>
      <w:r>
        <w:rPr>
          <w:sz w:val="28"/>
          <w:szCs w:val="28"/>
        </w:rPr>
        <w:t>Cyclical time-encoding: Time of day follows cyclical pattern</w:t>
      </w:r>
    </w:p>
    <w:p w14:paraId="174D0CD3" w14:textId="77777777" w:rsidR="00C24C62" w:rsidRPr="00C24C62" w:rsidRDefault="00C24C62" w:rsidP="00C24C62">
      <w:pPr>
        <w:numPr>
          <w:ilvl w:val="0"/>
          <w:numId w:val="2"/>
        </w:numPr>
        <w:rPr>
          <w:sz w:val="28"/>
          <w:szCs w:val="28"/>
        </w:rPr>
      </w:pPr>
      <w:proofErr w:type="gramStart"/>
      <w:r w:rsidRPr="00C24C62">
        <w:rPr>
          <w:sz w:val="28"/>
          <w:szCs w:val="28"/>
        </w:rPr>
        <w:t>sin(</w:t>
      </w:r>
      <w:proofErr w:type="gramEnd"/>
      <w:r w:rsidRPr="00C24C62">
        <w:rPr>
          <w:sz w:val="28"/>
          <w:szCs w:val="28"/>
        </w:rPr>
        <w:t>2π × hour / 24)</w:t>
      </w:r>
    </w:p>
    <w:p w14:paraId="01F1B147" w14:textId="77777777" w:rsidR="00C24C62" w:rsidRPr="00C24C62" w:rsidRDefault="00C24C62" w:rsidP="00C24C62">
      <w:pPr>
        <w:numPr>
          <w:ilvl w:val="0"/>
          <w:numId w:val="2"/>
        </w:numPr>
        <w:rPr>
          <w:sz w:val="28"/>
          <w:szCs w:val="28"/>
        </w:rPr>
      </w:pPr>
      <w:proofErr w:type="gramStart"/>
      <w:r w:rsidRPr="00C24C62">
        <w:rPr>
          <w:sz w:val="28"/>
          <w:szCs w:val="28"/>
        </w:rPr>
        <w:t>cos(</w:t>
      </w:r>
      <w:proofErr w:type="gramEnd"/>
      <w:r w:rsidRPr="00C24C62">
        <w:rPr>
          <w:sz w:val="28"/>
          <w:szCs w:val="28"/>
        </w:rPr>
        <w:t>2π × hour / 24)</w:t>
      </w:r>
    </w:p>
    <w:p w14:paraId="302AB43B" w14:textId="77777777" w:rsidR="00C24C62" w:rsidRPr="00C24C62" w:rsidRDefault="00C24C62" w:rsidP="00C24C62">
      <w:pPr>
        <w:rPr>
          <w:sz w:val="28"/>
          <w:szCs w:val="28"/>
        </w:rPr>
      </w:pPr>
      <w:r w:rsidRPr="00C24C62">
        <w:rPr>
          <w:sz w:val="28"/>
          <w:szCs w:val="28"/>
        </w:rPr>
        <w:t>This allows models to correctly learn daily energy usage cycles.</w:t>
      </w:r>
    </w:p>
    <w:p w14:paraId="05408D0B" w14:textId="77777777" w:rsidR="00C24C62" w:rsidRPr="00C24C62" w:rsidRDefault="00C24C62" w:rsidP="00C24C62">
      <w:pPr>
        <w:rPr>
          <w:sz w:val="28"/>
          <w:szCs w:val="28"/>
        </w:rPr>
      </w:pPr>
      <w:r w:rsidRPr="00C24C62">
        <w:rPr>
          <w:sz w:val="28"/>
          <w:szCs w:val="28"/>
        </w:rPr>
        <w:t>Calendar-Based Features</w:t>
      </w:r>
    </w:p>
    <w:p w14:paraId="186F8583" w14:textId="77777777" w:rsidR="00C24C62" w:rsidRPr="00C24C62" w:rsidRDefault="00C24C62" w:rsidP="00C24C62">
      <w:pPr>
        <w:rPr>
          <w:sz w:val="28"/>
          <w:szCs w:val="28"/>
        </w:rPr>
      </w:pPr>
      <w:r w:rsidRPr="00C24C62">
        <w:rPr>
          <w:sz w:val="28"/>
          <w:szCs w:val="28"/>
        </w:rPr>
        <w:t>Non-leaking contextual features were included to capture structural patterns:</w:t>
      </w:r>
    </w:p>
    <w:p w14:paraId="0961B402" w14:textId="77777777" w:rsidR="00C24C62" w:rsidRPr="00C24C62" w:rsidRDefault="00C24C62" w:rsidP="00C24C62">
      <w:pPr>
        <w:numPr>
          <w:ilvl w:val="0"/>
          <w:numId w:val="3"/>
        </w:numPr>
        <w:rPr>
          <w:sz w:val="28"/>
          <w:szCs w:val="28"/>
        </w:rPr>
      </w:pPr>
      <w:r w:rsidRPr="00C24C62">
        <w:rPr>
          <w:sz w:val="28"/>
          <w:szCs w:val="28"/>
        </w:rPr>
        <w:lastRenderedPageBreak/>
        <w:t>Day of week</w:t>
      </w:r>
    </w:p>
    <w:p w14:paraId="044353CC" w14:textId="77777777" w:rsidR="00C24C62" w:rsidRPr="00C24C62" w:rsidRDefault="00C24C62" w:rsidP="00C24C62">
      <w:pPr>
        <w:numPr>
          <w:ilvl w:val="0"/>
          <w:numId w:val="3"/>
        </w:numPr>
        <w:rPr>
          <w:sz w:val="28"/>
          <w:szCs w:val="28"/>
        </w:rPr>
      </w:pPr>
      <w:r w:rsidRPr="00C24C62">
        <w:rPr>
          <w:sz w:val="28"/>
          <w:szCs w:val="28"/>
        </w:rPr>
        <w:t>Month</w:t>
      </w:r>
    </w:p>
    <w:p w14:paraId="25F26CE3" w14:textId="77777777" w:rsidR="00C24C62" w:rsidRDefault="00C24C62" w:rsidP="00C24C62">
      <w:pPr>
        <w:numPr>
          <w:ilvl w:val="0"/>
          <w:numId w:val="3"/>
        </w:numPr>
        <w:rPr>
          <w:sz w:val="28"/>
          <w:szCs w:val="28"/>
        </w:rPr>
      </w:pPr>
      <w:r w:rsidRPr="00C24C62">
        <w:rPr>
          <w:sz w:val="28"/>
          <w:szCs w:val="28"/>
        </w:rPr>
        <w:t>Holiday indicator</w:t>
      </w:r>
    </w:p>
    <w:p w14:paraId="7ACFDC74" w14:textId="77777777" w:rsidR="00C24C62" w:rsidRDefault="00C24C62" w:rsidP="00C24C62">
      <w:pPr>
        <w:rPr>
          <w:sz w:val="28"/>
          <w:szCs w:val="28"/>
        </w:rPr>
      </w:pPr>
    </w:p>
    <w:p w14:paraId="3D444DB6" w14:textId="77777777" w:rsidR="00C24C62" w:rsidRPr="00C24C62" w:rsidRDefault="00C24C62" w:rsidP="00C24C62">
      <w:pPr>
        <w:rPr>
          <w:sz w:val="28"/>
          <w:szCs w:val="28"/>
        </w:rPr>
      </w:pPr>
      <w:r w:rsidRPr="00C24C62">
        <w:rPr>
          <w:sz w:val="28"/>
          <w:szCs w:val="28"/>
        </w:rPr>
        <w:t>The final feature set consisted of:</w:t>
      </w:r>
    </w:p>
    <w:p w14:paraId="006620AE" w14:textId="77777777" w:rsidR="00C24C62" w:rsidRPr="00C24C62" w:rsidRDefault="00C24C62" w:rsidP="00C24C62">
      <w:pPr>
        <w:numPr>
          <w:ilvl w:val="0"/>
          <w:numId w:val="4"/>
        </w:numPr>
        <w:rPr>
          <w:sz w:val="28"/>
          <w:szCs w:val="28"/>
        </w:rPr>
      </w:pPr>
      <w:r w:rsidRPr="00C24C62">
        <w:rPr>
          <w:sz w:val="28"/>
          <w:szCs w:val="28"/>
        </w:rPr>
        <w:t>Lagged energy consumption features</w:t>
      </w:r>
    </w:p>
    <w:p w14:paraId="6900535A" w14:textId="77777777" w:rsidR="00C24C62" w:rsidRPr="00C24C62" w:rsidRDefault="00C24C62" w:rsidP="00C24C62">
      <w:pPr>
        <w:numPr>
          <w:ilvl w:val="0"/>
          <w:numId w:val="4"/>
        </w:numPr>
        <w:rPr>
          <w:sz w:val="28"/>
          <w:szCs w:val="28"/>
        </w:rPr>
      </w:pPr>
      <w:r w:rsidRPr="00C24C62">
        <w:rPr>
          <w:sz w:val="28"/>
          <w:szCs w:val="28"/>
        </w:rPr>
        <w:t>Lagged HVAC, lighting, and occupancy features</w:t>
      </w:r>
    </w:p>
    <w:p w14:paraId="4C8AA0FA" w14:textId="77777777" w:rsidR="00C24C62" w:rsidRPr="00C24C62" w:rsidRDefault="00C24C62" w:rsidP="00C24C62">
      <w:pPr>
        <w:numPr>
          <w:ilvl w:val="0"/>
          <w:numId w:val="4"/>
        </w:numPr>
        <w:rPr>
          <w:sz w:val="28"/>
          <w:szCs w:val="28"/>
        </w:rPr>
      </w:pPr>
      <w:r w:rsidRPr="00C24C62">
        <w:rPr>
          <w:sz w:val="28"/>
          <w:szCs w:val="28"/>
        </w:rPr>
        <w:t>Cyclical time encodings</w:t>
      </w:r>
    </w:p>
    <w:p w14:paraId="7D4E73A7" w14:textId="77777777" w:rsidR="00C24C62" w:rsidRPr="00C24C62" w:rsidRDefault="00C24C62" w:rsidP="00C24C62">
      <w:pPr>
        <w:numPr>
          <w:ilvl w:val="0"/>
          <w:numId w:val="4"/>
        </w:numPr>
        <w:rPr>
          <w:sz w:val="28"/>
          <w:szCs w:val="28"/>
        </w:rPr>
      </w:pPr>
      <w:r w:rsidRPr="00C24C62">
        <w:rPr>
          <w:sz w:val="28"/>
          <w:szCs w:val="28"/>
        </w:rPr>
        <w:t>Rolling weather trends</w:t>
      </w:r>
    </w:p>
    <w:p w14:paraId="45B7CFE5" w14:textId="77777777" w:rsidR="00C24C62" w:rsidRPr="00C24C62" w:rsidRDefault="00C24C62" w:rsidP="00C24C62">
      <w:pPr>
        <w:numPr>
          <w:ilvl w:val="0"/>
          <w:numId w:val="4"/>
        </w:numPr>
        <w:rPr>
          <w:sz w:val="28"/>
          <w:szCs w:val="28"/>
        </w:rPr>
      </w:pPr>
      <w:r w:rsidRPr="00C24C62">
        <w:rPr>
          <w:sz w:val="28"/>
          <w:szCs w:val="28"/>
        </w:rPr>
        <w:t>Calendar indicators</w:t>
      </w:r>
    </w:p>
    <w:p w14:paraId="37AF5258" w14:textId="77777777" w:rsidR="00C24C62" w:rsidRPr="00C24C62" w:rsidRDefault="00C24C62" w:rsidP="00C24C62">
      <w:pPr>
        <w:rPr>
          <w:sz w:val="28"/>
          <w:szCs w:val="28"/>
        </w:rPr>
      </w:pPr>
      <w:r w:rsidRPr="00C24C62">
        <w:rPr>
          <w:sz w:val="28"/>
          <w:szCs w:val="28"/>
        </w:rPr>
        <w:t>Rows with missing values resulting from lag and rolling operations were removed prior to training.</w:t>
      </w:r>
    </w:p>
    <w:p w14:paraId="7E29F978" w14:textId="77777777" w:rsidR="00C24C62" w:rsidRDefault="00C24C62" w:rsidP="00C24C62">
      <w:pPr>
        <w:rPr>
          <w:sz w:val="28"/>
          <w:szCs w:val="28"/>
        </w:rPr>
      </w:pPr>
    </w:p>
    <w:p w14:paraId="25399234" w14:textId="1E9EE718" w:rsidR="00C24C62" w:rsidRPr="00952D06" w:rsidRDefault="00C24C62" w:rsidP="00C24C62">
      <w:pPr>
        <w:rPr>
          <w:sz w:val="32"/>
          <w:szCs w:val="32"/>
          <w:u w:val="single"/>
        </w:rPr>
      </w:pPr>
      <w:r w:rsidRPr="00952D06">
        <w:rPr>
          <w:sz w:val="32"/>
          <w:szCs w:val="32"/>
          <w:u w:val="single"/>
        </w:rPr>
        <w:t>MODEL TRAINING:</w:t>
      </w:r>
    </w:p>
    <w:p w14:paraId="0FD867DD" w14:textId="77777777" w:rsidR="00C24C62" w:rsidRDefault="00C24C62" w:rsidP="00C24C62">
      <w:pPr>
        <w:rPr>
          <w:sz w:val="32"/>
          <w:szCs w:val="32"/>
        </w:rPr>
      </w:pPr>
    </w:p>
    <w:p w14:paraId="7E5ECB94" w14:textId="77777777" w:rsidR="00C24C62" w:rsidRPr="00C24C62" w:rsidRDefault="00C24C62" w:rsidP="00C24C62">
      <w:pPr>
        <w:rPr>
          <w:sz w:val="28"/>
          <w:szCs w:val="28"/>
        </w:rPr>
      </w:pPr>
      <w:r w:rsidRPr="00C24C62">
        <w:rPr>
          <w:sz w:val="28"/>
          <w:szCs w:val="28"/>
        </w:rPr>
        <w:t xml:space="preserve">The task was formulated as a </w:t>
      </w:r>
      <w:r w:rsidRPr="00C24C62">
        <w:rPr>
          <w:b/>
          <w:bCs/>
          <w:sz w:val="28"/>
          <w:szCs w:val="28"/>
        </w:rPr>
        <w:t>supervised regression problem</w:t>
      </w:r>
      <w:r w:rsidRPr="00C24C62">
        <w:rPr>
          <w:sz w:val="28"/>
          <w:szCs w:val="28"/>
        </w:rPr>
        <w:t>, where the objective is to predict future energy consumption based on historical and contextual features.</w:t>
      </w:r>
    </w:p>
    <w:p w14:paraId="15B4E87A" w14:textId="77777777" w:rsidR="00C24C62" w:rsidRPr="00C24C62" w:rsidRDefault="00C24C62" w:rsidP="00C24C62">
      <w:pPr>
        <w:rPr>
          <w:sz w:val="28"/>
          <w:szCs w:val="28"/>
        </w:rPr>
      </w:pPr>
      <w:r w:rsidRPr="00C24C62">
        <w:rPr>
          <w:sz w:val="28"/>
          <w:szCs w:val="28"/>
        </w:rPr>
        <w:t>Target variable:</w:t>
      </w:r>
    </w:p>
    <w:p w14:paraId="58473F99" w14:textId="0BC13528" w:rsidR="00C24C62" w:rsidRPr="00C24C62" w:rsidRDefault="00C24C62" w:rsidP="00C24C62">
      <w:pPr>
        <w:numPr>
          <w:ilvl w:val="0"/>
          <w:numId w:val="5"/>
        </w:numPr>
        <w:rPr>
          <w:sz w:val="28"/>
          <w:szCs w:val="28"/>
        </w:rPr>
      </w:pPr>
      <w:r w:rsidRPr="00C24C62">
        <w:rPr>
          <w:b/>
          <w:bCs/>
          <w:sz w:val="28"/>
          <w:szCs w:val="28"/>
        </w:rPr>
        <w:t>Energy</w:t>
      </w:r>
      <w:r>
        <w:rPr>
          <w:b/>
          <w:bCs/>
          <w:sz w:val="28"/>
          <w:szCs w:val="28"/>
        </w:rPr>
        <w:t xml:space="preserve"> </w:t>
      </w:r>
      <w:r w:rsidRPr="00C24C62">
        <w:rPr>
          <w:b/>
          <w:bCs/>
          <w:sz w:val="28"/>
          <w:szCs w:val="28"/>
        </w:rPr>
        <w:t>Consumption</w:t>
      </w:r>
    </w:p>
    <w:p w14:paraId="73782716" w14:textId="77777777" w:rsidR="00C24C62" w:rsidRPr="00C24C62" w:rsidRDefault="00C24C62" w:rsidP="00C24C62">
      <w:pPr>
        <w:rPr>
          <w:sz w:val="28"/>
          <w:szCs w:val="28"/>
        </w:rPr>
      </w:pPr>
      <w:r w:rsidRPr="00C24C62">
        <w:rPr>
          <w:sz w:val="28"/>
          <w:szCs w:val="28"/>
        </w:rPr>
        <w:t xml:space="preserve">Because the data is time-ordered, a </w:t>
      </w:r>
      <w:r w:rsidRPr="00C24C62">
        <w:rPr>
          <w:b/>
          <w:bCs/>
          <w:sz w:val="28"/>
          <w:szCs w:val="28"/>
        </w:rPr>
        <w:t>time-aware split</w:t>
      </w:r>
      <w:r w:rsidRPr="00C24C62">
        <w:rPr>
          <w:sz w:val="28"/>
          <w:szCs w:val="28"/>
        </w:rPr>
        <w:t xml:space="preserve"> was used:</w:t>
      </w:r>
    </w:p>
    <w:p w14:paraId="63807B3D" w14:textId="77777777" w:rsidR="00C24C62" w:rsidRPr="00C24C62" w:rsidRDefault="00C24C62" w:rsidP="00C24C62">
      <w:pPr>
        <w:numPr>
          <w:ilvl w:val="0"/>
          <w:numId w:val="6"/>
        </w:numPr>
        <w:rPr>
          <w:sz w:val="28"/>
          <w:szCs w:val="28"/>
        </w:rPr>
      </w:pPr>
      <w:r w:rsidRPr="00C24C62">
        <w:rPr>
          <w:sz w:val="28"/>
          <w:szCs w:val="28"/>
        </w:rPr>
        <w:t>First 80% of observations: training set</w:t>
      </w:r>
    </w:p>
    <w:p w14:paraId="5304C3ED" w14:textId="77777777" w:rsidR="00C24C62" w:rsidRPr="00C24C62" w:rsidRDefault="00C24C62" w:rsidP="00C24C62">
      <w:pPr>
        <w:numPr>
          <w:ilvl w:val="0"/>
          <w:numId w:val="6"/>
        </w:numPr>
        <w:rPr>
          <w:sz w:val="28"/>
          <w:szCs w:val="28"/>
        </w:rPr>
      </w:pPr>
      <w:r w:rsidRPr="00C24C62">
        <w:rPr>
          <w:sz w:val="28"/>
          <w:szCs w:val="28"/>
        </w:rPr>
        <w:t>Remaining 20%: test set</w:t>
      </w:r>
    </w:p>
    <w:p w14:paraId="4A747645" w14:textId="6D0EC15F" w:rsidR="00C24C62" w:rsidRPr="00C24C62" w:rsidRDefault="00C24C62" w:rsidP="00C24C62">
      <w:pPr>
        <w:rPr>
          <w:sz w:val="28"/>
          <w:szCs w:val="28"/>
        </w:rPr>
      </w:pPr>
      <w:r w:rsidRPr="00C24C62">
        <w:rPr>
          <w:sz w:val="28"/>
          <w:szCs w:val="28"/>
        </w:rPr>
        <w:t>Data shuffling was explicitly avoided to preserve temporal integrity.</w:t>
      </w:r>
    </w:p>
    <w:p w14:paraId="62C6ACAD" w14:textId="70EA1918" w:rsidR="00C24C62" w:rsidRPr="00952D06" w:rsidRDefault="00C24C62" w:rsidP="00C24C62">
      <w:pPr>
        <w:rPr>
          <w:sz w:val="28"/>
          <w:szCs w:val="28"/>
          <w:u w:val="single"/>
        </w:rPr>
      </w:pPr>
      <w:r w:rsidRPr="00952D06">
        <w:rPr>
          <w:sz w:val="28"/>
          <w:szCs w:val="28"/>
          <w:u w:val="single"/>
        </w:rPr>
        <w:lastRenderedPageBreak/>
        <w:t>MODELS USED:</w:t>
      </w:r>
    </w:p>
    <w:p w14:paraId="5AB8BAFB" w14:textId="77777777" w:rsidR="00C24C62" w:rsidRPr="00C24C62" w:rsidRDefault="00C24C62" w:rsidP="00C24C62">
      <w:pPr>
        <w:rPr>
          <w:b/>
          <w:bCs/>
          <w:sz w:val="28"/>
          <w:szCs w:val="28"/>
          <w:u w:val="single"/>
        </w:rPr>
      </w:pPr>
      <w:r w:rsidRPr="00C24C62">
        <w:rPr>
          <w:b/>
          <w:bCs/>
          <w:sz w:val="28"/>
          <w:szCs w:val="28"/>
          <w:u w:val="single"/>
        </w:rPr>
        <w:t>Linear Regression</w:t>
      </w:r>
    </w:p>
    <w:p w14:paraId="7BEA086B" w14:textId="77777777" w:rsidR="00C24C62" w:rsidRPr="00C24C62" w:rsidRDefault="00C24C62" w:rsidP="00C24C62">
      <w:pPr>
        <w:rPr>
          <w:sz w:val="28"/>
          <w:szCs w:val="28"/>
        </w:rPr>
      </w:pPr>
      <w:r w:rsidRPr="00C24C62">
        <w:rPr>
          <w:sz w:val="28"/>
          <w:szCs w:val="28"/>
        </w:rPr>
        <w:t xml:space="preserve">Linear Regression was used as a </w:t>
      </w:r>
      <w:r w:rsidRPr="00C24C62">
        <w:rPr>
          <w:b/>
          <w:bCs/>
          <w:sz w:val="28"/>
          <w:szCs w:val="28"/>
        </w:rPr>
        <w:t>baseline model</w:t>
      </w:r>
      <w:r w:rsidRPr="00C24C62">
        <w:rPr>
          <w:sz w:val="28"/>
          <w:szCs w:val="28"/>
        </w:rPr>
        <w:t xml:space="preserve"> to establish a reference performance. Since the model is sensitive to feature scale, all input features were standardized using z-score normalization prior to training.</w:t>
      </w:r>
    </w:p>
    <w:p w14:paraId="5C51FDE2" w14:textId="77777777" w:rsidR="00C24C62" w:rsidRDefault="00C24C62" w:rsidP="00C24C62">
      <w:pPr>
        <w:rPr>
          <w:sz w:val="28"/>
          <w:szCs w:val="28"/>
        </w:rPr>
      </w:pPr>
      <w:r w:rsidRPr="00C24C62">
        <w:rPr>
          <w:sz w:val="28"/>
          <w:szCs w:val="28"/>
        </w:rPr>
        <w:t>This model assumes linear relationships between predictors and energy consumption.</w:t>
      </w:r>
    </w:p>
    <w:p w14:paraId="071BCA50" w14:textId="77777777" w:rsidR="00C24C62" w:rsidRDefault="00C24C62" w:rsidP="00C24C62">
      <w:pPr>
        <w:rPr>
          <w:sz w:val="28"/>
          <w:szCs w:val="28"/>
        </w:rPr>
      </w:pPr>
    </w:p>
    <w:p w14:paraId="7AEC7E87" w14:textId="19942EC1" w:rsidR="00C24C62" w:rsidRPr="00C24C62" w:rsidRDefault="00C24C62" w:rsidP="00C24C62">
      <w:pPr>
        <w:rPr>
          <w:b/>
          <w:bCs/>
          <w:sz w:val="28"/>
          <w:szCs w:val="28"/>
          <w:u w:val="single"/>
        </w:rPr>
      </w:pPr>
      <w:r w:rsidRPr="00952D06">
        <w:rPr>
          <w:b/>
          <w:bCs/>
          <w:sz w:val="28"/>
          <w:szCs w:val="28"/>
          <w:u w:val="single"/>
        </w:rPr>
        <w:t>XG-Boost</w:t>
      </w:r>
      <w:r w:rsidRPr="00C24C62">
        <w:rPr>
          <w:b/>
          <w:bCs/>
          <w:sz w:val="28"/>
          <w:szCs w:val="28"/>
          <w:u w:val="single"/>
        </w:rPr>
        <w:t xml:space="preserve"> </w:t>
      </w:r>
      <w:r w:rsidRPr="00952D06">
        <w:rPr>
          <w:b/>
          <w:bCs/>
          <w:sz w:val="28"/>
          <w:szCs w:val="28"/>
          <w:u w:val="single"/>
        </w:rPr>
        <w:t>Model</w:t>
      </w:r>
    </w:p>
    <w:p w14:paraId="5DBEFD1F" w14:textId="60C1CA35" w:rsidR="00C24C62" w:rsidRPr="00C24C62" w:rsidRDefault="00C24C62" w:rsidP="00C24C62">
      <w:pPr>
        <w:rPr>
          <w:sz w:val="28"/>
          <w:szCs w:val="28"/>
        </w:rPr>
      </w:pPr>
      <w:r>
        <w:rPr>
          <w:sz w:val="28"/>
          <w:szCs w:val="28"/>
        </w:rPr>
        <w:t>XG-Boost</w:t>
      </w:r>
      <w:r w:rsidRPr="00C24C62">
        <w:rPr>
          <w:sz w:val="28"/>
          <w:szCs w:val="28"/>
        </w:rPr>
        <w:t>, a gradient boosting tree-based model, was used as the primary predictive model. It was selected due to its ability to:</w:t>
      </w:r>
    </w:p>
    <w:p w14:paraId="030186AD" w14:textId="77777777" w:rsidR="00C24C62" w:rsidRPr="00C24C62" w:rsidRDefault="00C24C62" w:rsidP="00C24C62">
      <w:pPr>
        <w:numPr>
          <w:ilvl w:val="0"/>
          <w:numId w:val="7"/>
        </w:numPr>
        <w:rPr>
          <w:sz w:val="28"/>
          <w:szCs w:val="28"/>
        </w:rPr>
      </w:pPr>
      <w:r w:rsidRPr="00C24C62">
        <w:rPr>
          <w:sz w:val="28"/>
          <w:szCs w:val="28"/>
        </w:rPr>
        <w:t>Capture non-linear relationships</w:t>
      </w:r>
    </w:p>
    <w:p w14:paraId="6C984A5A" w14:textId="77777777" w:rsidR="00C24C62" w:rsidRPr="00C24C62" w:rsidRDefault="00C24C62" w:rsidP="00C24C62">
      <w:pPr>
        <w:numPr>
          <w:ilvl w:val="0"/>
          <w:numId w:val="7"/>
        </w:numPr>
        <w:rPr>
          <w:sz w:val="28"/>
          <w:szCs w:val="28"/>
        </w:rPr>
      </w:pPr>
      <w:r w:rsidRPr="00C24C62">
        <w:rPr>
          <w:sz w:val="28"/>
          <w:szCs w:val="28"/>
        </w:rPr>
        <w:t>Model complex feature interactions</w:t>
      </w:r>
    </w:p>
    <w:p w14:paraId="29693EAF" w14:textId="77777777" w:rsidR="00C24C62" w:rsidRPr="00C24C62" w:rsidRDefault="00C24C62" w:rsidP="00C24C62">
      <w:pPr>
        <w:numPr>
          <w:ilvl w:val="0"/>
          <w:numId w:val="7"/>
        </w:numPr>
        <w:rPr>
          <w:sz w:val="28"/>
          <w:szCs w:val="28"/>
        </w:rPr>
      </w:pPr>
      <w:r w:rsidRPr="00C24C62">
        <w:rPr>
          <w:sz w:val="28"/>
          <w:szCs w:val="28"/>
        </w:rPr>
        <w:t>Handle heterogeneous feature scales without normalization</w:t>
      </w:r>
    </w:p>
    <w:p w14:paraId="45967DD7" w14:textId="37A46C48" w:rsidR="00C24C62" w:rsidRDefault="00C24C62" w:rsidP="00C24C62">
      <w:pPr>
        <w:rPr>
          <w:sz w:val="28"/>
          <w:szCs w:val="28"/>
        </w:rPr>
      </w:pPr>
      <w:proofErr w:type="spellStart"/>
      <w:r>
        <w:rPr>
          <w:sz w:val="28"/>
          <w:szCs w:val="28"/>
        </w:rPr>
        <w:t>Xg</w:t>
      </w:r>
      <w:proofErr w:type="spellEnd"/>
      <w:r>
        <w:rPr>
          <w:sz w:val="28"/>
          <w:szCs w:val="28"/>
        </w:rPr>
        <w:t>-boost</w:t>
      </w:r>
      <w:r w:rsidRPr="00C24C62">
        <w:rPr>
          <w:sz w:val="28"/>
          <w:szCs w:val="28"/>
        </w:rPr>
        <w:t xml:space="preserve"> was trained using the same leakage-free feature set for fair comparison.</w:t>
      </w:r>
    </w:p>
    <w:p w14:paraId="1A352951" w14:textId="77777777" w:rsidR="00C24C62" w:rsidRDefault="00C24C62" w:rsidP="00C24C62">
      <w:pPr>
        <w:rPr>
          <w:sz w:val="28"/>
          <w:szCs w:val="28"/>
        </w:rPr>
      </w:pPr>
    </w:p>
    <w:p w14:paraId="22FEDEA6" w14:textId="77777777" w:rsidR="00C24C62" w:rsidRPr="00C24C62" w:rsidRDefault="00C24C62" w:rsidP="00C24C62">
      <w:pPr>
        <w:rPr>
          <w:b/>
          <w:bCs/>
          <w:sz w:val="28"/>
          <w:szCs w:val="28"/>
          <w:u w:val="single"/>
        </w:rPr>
      </w:pPr>
      <w:r w:rsidRPr="00C24C62">
        <w:rPr>
          <w:b/>
          <w:bCs/>
          <w:sz w:val="28"/>
          <w:szCs w:val="28"/>
          <w:u w:val="single"/>
        </w:rPr>
        <w:t>Model Evaluation</w:t>
      </w:r>
    </w:p>
    <w:p w14:paraId="26B05A14" w14:textId="77777777" w:rsidR="00C24C62" w:rsidRPr="00C24C62" w:rsidRDefault="00C24C62" w:rsidP="00C24C62">
      <w:pPr>
        <w:rPr>
          <w:sz w:val="28"/>
          <w:szCs w:val="28"/>
        </w:rPr>
      </w:pPr>
      <w:r w:rsidRPr="00C24C62">
        <w:rPr>
          <w:sz w:val="28"/>
          <w:szCs w:val="28"/>
        </w:rPr>
        <w:t xml:space="preserve">Model performance was evaluated on the held-out test set using the </w:t>
      </w:r>
      <w:r w:rsidRPr="00C24C62">
        <w:rPr>
          <w:b/>
          <w:bCs/>
          <w:sz w:val="28"/>
          <w:szCs w:val="28"/>
        </w:rPr>
        <w:t>R² score</w:t>
      </w:r>
      <w:r w:rsidRPr="00C24C62">
        <w:rPr>
          <w:sz w:val="28"/>
          <w:szCs w:val="28"/>
        </w:rPr>
        <w:t>, which measures the proportion of variance in energy consumption explained by the model.</w:t>
      </w:r>
    </w:p>
    <w:p w14:paraId="567C6796" w14:textId="4F64D8C8" w:rsidR="00C24C62" w:rsidRDefault="00C24C62" w:rsidP="00C24C62">
      <w:pPr>
        <w:rPr>
          <w:sz w:val="28"/>
          <w:szCs w:val="28"/>
        </w:rPr>
      </w:pPr>
      <w:r w:rsidRPr="00C24C62">
        <w:rPr>
          <w:sz w:val="28"/>
          <w:szCs w:val="28"/>
        </w:rPr>
        <w:t xml:space="preserve">Using leakage-free features ensured that reported metrics reflect </w:t>
      </w:r>
      <w:r w:rsidRPr="00C24C62">
        <w:rPr>
          <w:b/>
          <w:bCs/>
          <w:sz w:val="28"/>
          <w:szCs w:val="28"/>
        </w:rPr>
        <w:t>realistic predictive capability</w:t>
      </w:r>
      <w:r w:rsidRPr="00C24C62">
        <w:rPr>
          <w:sz w:val="28"/>
          <w:szCs w:val="28"/>
        </w:rPr>
        <w:t xml:space="preserve"> suitable for deployment.</w:t>
      </w:r>
      <w:r>
        <w:rPr>
          <w:sz w:val="28"/>
          <w:szCs w:val="28"/>
        </w:rPr>
        <w:t xml:space="preserve"> XG-Boost was finalized as the model for the website.</w:t>
      </w:r>
    </w:p>
    <w:p w14:paraId="1CFD684B" w14:textId="77777777" w:rsidR="00C24C62" w:rsidRDefault="00C24C62" w:rsidP="00C24C62">
      <w:pPr>
        <w:rPr>
          <w:sz w:val="32"/>
          <w:szCs w:val="32"/>
        </w:rPr>
      </w:pPr>
    </w:p>
    <w:p w14:paraId="7E72C7FD" w14:textId="77777777" w:rsidR="00097555" w:rsidRDefault="00097555" w:rsidP="00C24C62">
      <w:pPr>
        <w:rPr>
          <w:sz w:val="32"/>
          <w:szCs w:val="32"/>
        </w:rPr>
      </w:pPr>
    </w:p>
    <w:p w14:paraId="707E8B48" w14:textId="146F350A" w:rsidR="00C24C62" w:rsidRDefault="00C24C62" w:rsidP="00C24C62">
      <w:pPr>
        <w:rPr>
          <w:b/>
          <w:bCs/>
          <w:sz w:val="32"/>
          <w:szCs w:val="32"/>
          <w:u w:val="single"/>
        </w:rPr>
      </w:pPr>
      <w:r w:rsidRPr="00C24C62">
        <w:rPr>
          <w:b/>
          <w:bCs/>
          <w:sz w:val="32"/>
          <w:szCs w:val="32"/>
          <w:u w:val="single"/>
        </w:rPr>
        <w:lastRenderedPageBreak/>
        <w:t>Full-Stack ML Web Application</w:t>
      </w:r>
      <w:r w:rsidRPr="00C24C62">
        <w:rPr>
          <w:b/>
          <w:bCs/>
          <w:sz w:val="32"/>
          <w:szCs w:val="32"/>
          <w:u w:val="single"/>
        </w:rPr>
        <w:t>:</w:t>
      </w:r>
    </w:p>
    <w:p w14:paraId="6F8A0208" w14:textId="22420BB1" w:rsidR="00C24C62" w:rsidRDefault="00C24C62" w:rsidP="00C24C62">
      <w:pPr>
        <w:rPr>
          <w:sz w:val="28"/>
          <w:szCs w:val="28"/>
        </w:rPr>
      </w:pPr>
      <w:r w:rsidRPr="00C24C62">
        <w:rPr>
          <w:sz w:val="28"/>
          <w:szCs w:val="28"/>
        </w:rPr>
        <w:t>Users can input building and environmental parameters or upload data (CSV / PDF) to receive accurate energy predictions and visualize historical trends.</w:t>
      </w:r>
    </w:p>
    <w:p w14:paraId="317B4159" w14:textId="77777777" w:rsidR="00C24C62" w:rsidRDefault="00C24C62" w:rsidP="00C24C62">
      <w:pPr>
        <w:rPr>
          <w:sz w:val="28"/>
          <w:szCs w:val="28"/>
        </w:rPr>
      </w:pPr>
    </w:p>
    <w:p w14:paraId="78174E72" w14:textId="2EF87ADB" w:rsidR="00952D06" w:rsidRPr="00952D06" w:rsidRDefault="00952D06" w:rsidP="00C24C62">
      <w:pPr>
        <w:rPr>
          <w:b/>
          <w:bCs/>
          <w:sz w:val="28"/>
          <w:szCs w:val="28"/>
          <w:u w:val="single"/>
        </w:rPr>
      </w:pPr>
      <w:r w:rsidRPr="00952D06">
        <w:rPr>
          <w:b/>
          <w:bCs/>
          <w:sz w:val="28"/>
          <w:szCs w:val="28"/>
          <w:u w:val="single"/>
        </w:rPr>
        <w:t>System Architecture:</w:t>
      </w:r>
    </w:p>
    <w:p w14:paraId="6924100C" w14:textId="0738729B" w:rsidR="00952D06" w:rsidRPr="00952D06" w:rsidRDefault="00952D06" w:rsidP="00952D06">
      <w:pPr>
        <w:rPr>
          <w:sz w:val="28"/>
          <w:szCs w:val="28"/>
        </w:rPr>
      </w:pPr>
      <w:r w:rsidRPr="00952D06">
        <w:rPr>
          <w:sz w:val="28"/>
          <w:szCs w:val="28"/>
        </w:rPr>
        <w:t>Frontend (</w:t>
      </w:r>
      <w:proofErr w:type="spellStart"/>
      <w:r w:rsidRPr="00952D06">
        <w:rPr>
          <w:sz w:val="28"/>
          <w:szCs w:val="28"/>
        </w:rPr>
        <w:t>Vercel</w:t>
      </w:r>
      <w:proofErr w:type="spellEnd"/>
      <w:r w:rsidRPr="00952D06">
        <w:rPr>
          <w:sz w:val="28"/>
          <w:szCs w:val="28"/>
        </w:rPr>
        <w:t xml:space="preserve"> / Firebase)</w:t>
      </w:r>
    </w:p>
    <w:p w14:paraId="27889871" w14:textId="77777777" w:rsidR="00952D06" w:rsidRPr="00952D06" w:rsidRDefault="00952D06" w:rsidP="00952D06">
      <w:pPr>
        <w:rPr>
          <w:sz w:val="28"/>
          <w:szCs w:val="28"/>
        </w:rPr>
      </w:pPr>
      <w:r w:rsidRPr="00952D06">
        <w:rPr>
          <w:sz w:val="28"/>
          <w:szCs w:val="28"/>
        </w:rPr>
        <w:t xml:space="preserve">   ↓ REST API</w:t>
      </w:r>
    </w:p>
    <w:p w14:paraId="3E4CF919" w14:textId="77777777" w:rsidR="00952D06" w:rsidRPr="00952D06" w:rsidRDefault="00952D06" w:rsidP="00952D06">
      <w:pPr>
        <w:rPr>
          <w:sz w:val="28"/>
          <w:szCs w:val="28"/>
        </w:rPr>
      </w:pPr>
      <w:r w:rsidRPr="00952D06">
        <w:rPr>
          <w:sz w:val="28"/>
          <w:szCs w:val="28"/>
        </w:rPr>
        <w:t>Backend (Flask – Render)</w:t>
      </w:r>
    </w:p>
    <w:p w14:paraId="29FD09F4" w14:textId="77777777" w:rsidR="00952D06" w:rsidRPr="00952D06" w:rsidRDefault="00952D06" w:rsidP="00952D06">
      <w:pPr>
        <w:rPr>
          <w:sz w:val="28"/>
          <w:szCs w:val="28"/>
        </w:rPr>
      </w:pPr>
      <w:r w:rsidRPr="00952D06">
        <w:rPr>
          <w:sz w:val="28"/>
          <w:szCs w:val="28"/>
        </w:rPr>
        <w:t xml:space="preserve">   ↓</w:t>
      </w:r>
    </w:p>
    <w:p w14:paraId="6B738F42" w14:textId="77777777" w:rsidR="00952D06" w:rsidRPr="00952D06" w:rsidRDefault="00952D06" w:rsidP="00952D06">
      <w:pPr>
        <w:rPr>
          <w:sz w:val="28"/>
          <w:szCs w:val="28"/>
        </w:rPr>
      </w:pPr>
      <w:r w:rsidRPr="00952D06">
        <w:rPr>
          <w:sz w:val="28"/>
          <w:szCs w:val="28"/>
        </w:rPr>
        <w:t>PostgreSQL (</w:t>
      </w:r>
      <w:proofErr w:type="spellStart"/>
      <w:r w:rsidRPr="00952D06">
        <w:rPr>
          <w:sz w:val="28"/>
          <w:szCs w:val="28"/>
        </w:rPr>
        <w:t>Supabase</w:t>
      </w:r>
      <w:proofErr w:type="spellEnd"/>
      <w:r w:rsidRPr="00952D06">
        <w:rPr>
          <w:sz w:val="28"/>
          <w:szCs w:val="28"/>
        </w:rPr>
        <w:t>)</w:t>
      </w:r>
    </w:p>
    <w:p w14:paraId="4B4BCAF7" w14:textId="77777777" w:rsidR="00952D06" w:rsidRPr="00952D06" w:rsidRDefault="00952D06" w:rsidP="00952D06">
      <w:pPr>
        <w:rPr>
          <w:sz w:val="28"/>
          <w:szCs w:val="28"/>
        </w:rPr>
      </w:pPr>
      <w:r w:rsidRPr="00952D06">
        <w:rPr>
          <w:sz w:val="28"/>
          <w:szCs w:val="28"/>
        </w:rPr>
        <w:t xml:space="preserve">   ↓</w:t>
      </w:r>
    </w:p>
    <w:p w14:paraId="2C495BE0" w14:textId="35B64677" w:rsidR="00C24C62" w:rsidRDefault="00952D06" w:rsidP="00952D06">
      <w:pPr>
        <w:rPr>
          <w:sz w:val="28"/>
          <w:szCs w:val="28"/>
        </w:rPr>
      </w:pPr>
      <w:r w:rsidRPr="00952D06">
        <w:rPr>
          <w:sz w:val="28"/>
          <w:szCs w:val="28"/>
        </w:rPr>
        <w:t>ML Model (</w:t>
      </w:r>
      <w:proofErr w:type="spellStart"/>
      <w:r w:rsidRPr="00952D06">
        <w:rPr>
          <w:sz w:val="28"/>
          <w:szCs w:val="28"/>
        </w:rPr>
        <w:t>XGBoost</w:t>
      </w:r>
      <w:proofErr w:type="spellEnd"/>
      <w:r w:rsidRPr="00952D06">
        <w:rPr>
          <w:sz w:val="28"/>
          <w:szCs w:val="28"/>
        </w:rPr>
        <w:t>)</w:t>
      </w:r>
    </w:p>
    <w:p w14:paraId="349EEC23" w14:textId="77777777" w:rsidR="00952D06" w:rsidRDefault="00952D06" w:rsidP="00952D06">
      <w:pPr>
        <w:rPr>
          <w:sz w:val="28"/>
          <w:szCs w:val="28"/>
        </w:rPr>
      </w:pPr>
    </w:p>
    <w:p w14:paraId="3025CFCC" w14:textId="35A180E7" w:rsidR="00952D06" w:rsidRPr="00952D06" w:rsidRDefault="00952D06" w:rsidP="00952D06">
      <w:pPr>
        <w:rPr>
          <w:sz w:val="32"/>
          <w:szCs w:val="32"/>
          <w:u w:val="single"/>
        </w:rPr>
      </w:pPr>
      <w:r w:rsidRPr="00952D06">
        <w:rPr>
          <w:sz w:val="32"/>
          <w:szCs w:val="32"/>
          <w:u w:val="single"/>
        </w:rPr>
        <w:t xml:space="preserve">Backend </w:t>
      </w:r>
      <w:proofErr w:type="spellStart"/>
      <w:r w:rsidRPr="00952D06">
        <w:rPr>
          <w:sz w:val="32"/>
          <w:szCs w:val="32"/>
          <w:u w:val="single"/>
        </w:rPr>
        <w:t>Techstack</w:t>
      </w:r>
      <w:proofErr w:type="spellEnd"/>
      <w:r w:rsidRPr="00952D06">
        <w:rPr>
          <w:sz w:val="32"/>
          <w:szCs w:val="32"/>
          <w:u w:val="single"/>
        </w:rPr>
        <w:t>:</w:t>
      </w:r>
    </w:p>
    <w:p w14:paraId="253E04D7" w14:textId="77777777" w:rsidR="00952D06" w:rsidRPr="00952D06" w:rsidRDefault="00952D06" w:rsidP="00952D06">
      <w:pPr>
        <w:numPr>
          <w:ilvl w:val="0"/>
          <w:numId w:val="8"/>
        </w:numPr>
        <w:rPr>
          <w:sz w:val="28"/>
          <w:szCs w:val="28"/>
        </w:rPr>
      </w:pPr>
      <w:r w:rsidRPr="00952D06">
        <w:rPr>
          <w:b/>
          <w:bCs/>
          <w:sz w:val="28"/>
          <w:szCs w:val="28"/>
        </w:rPr>
        <w:t>Framework:</w:t>
      </w:r>
      <w:r w:rsidRPr="00952D06">
        <w:rPr>
          <w:sz w:val="28"/>
          <w:szCs w:val="28"/>
        </w:rPr>
        <w:t xml:space="preserve"> Flask (Python)</w:t>
      </w:r>
    </w:p>
    <w:p w14:paraId="574C6E44" w14:textId="77777777" w:rsidR="00952D06" w:rsidRPr="00952D06" w:rsidRDefault="00952D06" w:rsidP="00952D06">
      <w:pPr>
        <w:numPr>
          <w:ilvl w:val="0"/>
          <w:numId w:val="8"/>
        </w:numPr>
        <w:rPr>
          <w:sz w:val="28"/>
          <w:szCs w:val="28"/>
        </w:rPr>
      </w:pPr>
      <w:r w:rsidRPr="00952D06">
        <w:rPr>
          <w:b/>
          <w:bCs/>
          <w:sz w:val="28"/>
          <w:szCs w:val="28"/>
        </w:rPr>
        <w:t>Database:</w:t>
      </w:r>
      <w:r w:rsidRPr="00952D06">
        <w:rPr>
          <w:sz w:val="28"/>
          <w:szCs w:val="28"/>
        </w:rPr>
        <w:t xml:space="preserve"> PostgreSQL (</w:t>
      </w:r>
      <w:proofErr w:type="spellStart"/>
      <w:r w:rsidRPr="00952D06">
        <w:rPr>
          <w:sz w:val="28"/>
          <w:szCs w:val="28"/>
        </w:rPr>
        <w:t>Supabase</w:t>
      </w:r>
      <w:proofErr w:type="spellEnd"/>
      <w:r w:rsidRPr="00952D06">
        <w:rPr>
          <w:sz w:val="28"/>
          <w:szCs w:val="28"/>
        </w:rPr>
        <w:t>)</w:t>
      </w:r>
    </w:p>
    <w:p w14:paraId="2A2F0F74" w14:textId="77777777" w:rsidR="00952D06" w:rsidRPr="00952D06" w:rsidRDefault="00952D06" w:rsidP="00952D06">
      <w:pPr>
        <w:numPr>
          <w:ilvl w:val="0"/>
          <w:numId w:val="8"/>
        </w:numPr>
        <w:rPr>
          <w:sz w:val="28"/>
          <w:szCs w:val="28"/>
        </w:rPr>
      </w:pPr>
      <w:r w:rsidRPr="00952D06">
        <w:rPr>
          <w:b/>
          <w:bCs/>
          <w:sz w:val="28"/>
          <w:szCs w:val="28"/>
        </w:rPr>
        <w:t>ML Model:</w:t>
      </w:r>
      <w:r w:rsidRPr="00952D06">
        <w:rPr>
          <w:sz w:val="28"/>
          <w:szCs w:val="28"/>
        </w:rPr>
        <w:t xml:space="preserve"> </w:t>
      </w:r>
      <w:proofErr w:type="spellStart"/>
      <w:r w:rsidRPr="00952D06">
        <w:rPr>
          <w:sz w:val="28"/>
          <w:szCs w:val="28"/>
        </w:rPr>
        <w:t>XGBoost</w:t>
      </w:r>
      <w:proofErr w:type="spellEnd"/>
      <w:r w:rsidRPr="00952D06">
        <w:rPr>
          <w:sz w:val="28"/>
          <w:szCs w:val="28"/>
        </w:rPr>
        <w:t xml:space="preserve"> (.</w:t>
      </w:r>
      <w:proofErr w:type="spellStart"/>
      <w:r w:rsidRPr="00952D06">
        <w:rPr>
          <w:sz w:val="28"/>
          <w:szCs w:val="28"/>
        </w:rPr>
        <w:t>pkl</w:t>
      </w:r>
      <w:proofErr w:type="spellEnd"/>
      <w:r w:rsidRPr="00952D06">
        <w:rPr>
          <w:sz w:val="28"/>
          <w:szCs w:val="28"/>
        </w:rPr>
        <w:t>)</w:t>
      </w:r>
    </w:p>
    <w:p w14:paraId="6A70AC6E" w14:textId="77777777" w:rsidR="00952D06" w:rsidRPr="00952D06" w:rsidRDefault="00952D06" w:rsidP="00952D06">
      <w:pPr>
        <w:numPr>
          <w:ilvl w:val="0"/>
          <w:numId w:val="8"/>
        </w:numPr>
        <w:rPr>
          <w:sz w:val="28"/>
          <w:szCs w:val="28"/>
        </w:rPr>
      </w:pPr>
      <w:r w:rsidRPr="00952D06">
        <w:rPr>
          <w:b/>
          <w:bCs/>
          <w:sz w:val="28"/>
          <w:szCs w:val="28"/>
        </w:rPr>
        <w:t>ORM:</w:t>
      </w:r>
      <w:r w:rsidRPr="00952D06">
        <w:rPr>
          <w:sz w:val="28"/>
          <w:szCs w:val="28"/>
        </w:rPr>
        <w:t xml:space="preserve"> psycopg2</w:t>
      </w:r>
    </w:p>
    <w:p w14:paraId="7F93E940" w14:textId="77777777" w:rsidR="00952D06" w:rsidRDefault="00952D06" w:rsidP="00952D06">
      <w:pPr>
        <w:numPr>
          <w:ilvl w:val="0"/>
          <w:numId w:val="8"/>
        </w:numPr>
        <w:rPr>
          <w:sz w:val="28"/>
          <w:szCs w:val="28"/>
        </w:rPr>
      </w:pPr>
      <w:r w:rsidRPr="00952D06">
        <w:rPr>
          <w:b/>
          <w:bCs/>
          <w:sz w:val="28"/>
          <w:szCs w:val="28"/>
        </w:rPr>
        <w:t>Hosting:</w:t>
      </w:r>
      <w:r w:rsidRPr="00952D06">
        <w:rPr>
          <w:sz w:val="28"/>
          <w:szCs w:val="28"/>
        </w:rPr>
        <w:t xml:space="preserve"> Render</w:t>
      </w:r>
    </w:p>
    <w:p w14:paraId="5E14E282" w14:textId="77777777" w:rsidR="00952D06" w:rsidRDefault="00952D06" w:rsidP="00952D06">
      <w:pPr>
        <w:rPr>
          <w:sz w:val="28"/>
          <w:szCs w:val="28"/>
        </w:rPr>
      </w:pPr>
    </w:p>
    <w:p w14:paraId="2E297D1E" w14:textId="77777777" w:rsidR="00952D06" w:rsidRDefault="00952D06" w:rsidP="00952D06">
      <w:pPr>
        <w:rPr>
          <w:sz w:val="28"/>
          <w:szCs w:val="28"/>
        </w:rPr>
      </w:pPr>
    </w:p>
    <w:p w14:paraId="05F07A49" w14:textId="5652EFE3" w:rsidR="00952D06" w:rsidRPr="00952D06" w:rsidRDefault="00952D06" w:rsidP="00952D06">
      <w:pPr>
        <w:rPr>
          <w:sz w:val="28"/>
          <w:szCs w:val="28"/>
          <w:u w:val="single"/>
        </w:rPr>
      </w:pPr>
      <w:r w:rsidRPr="00952D06">
        <w:rPr>
          <w:sz w:val="28"/>
          <w:szCs w:val="28"/>
          <w:u w:val="single"/>
        </w:rPr>
        <w:t>Authentication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843"/>
        <w:gridCol w:w="1404"/>
      </w:tblGrid>
      <w:tr w:rsidR="00952D06" w:rsidRPr="00952D06" w14:paraId="66A04FF4" w14:textId="77777777" w:rsidTr="00952D06">
        <w:trPr>
          <w:tblHeader/>
          <w:tblCellSpacing w:w="15" w:type="dxa"/>
        </w:trPr>
        <w:tc>
          <w:tcPr>
            <w:tcW w:w="1373" w:type="dxa"/>
            <w:vAlign w:val="center"/>
            <w:hideMark/>
          </w:tcPr>
          <w:p w14:paraId="3DF09850" w14:textId="77777777" w:rsidR="00952D06" w:rsidRPr="00952D06" w:rsidRDefault="00952D06" w:rsidP="00952D06">
            <w:pPr>
              <w:rPr>
                <w:b/>
                <w:bCs/>
                <w:sz w:val="28"/>
                <w:szCs w:val="28"/>
              </w:rPr>
            </w:pPr>
            <w:r w:rsidRPr="00952D06">
              <w:rPr>
                <w:b/>
                <w:bCs/>
                <w:sz w:val="28"/>
                <w:szCs w:val="28"/>
              </w:rPr>
              <w:lastRenderedPageBreak/>
              <w:t>Method</w:t>
            </w:r>
          </w:p>
        </w:tc>
        <w:tc>
          <w:tcPr>
            <w:tcW w:w="1813" w:type="dxa"/>
            <w:vAlign w:val="center"/>
            <w:hideMark/>
          </w:tcPr>
          <w:p w14:paraId="520FFDF8" w14:textId="77777777" w:rsidR="00952D06" w:rsidRPr="00952D06" w:rsidRDefault="00952D06" w:rsidP="00952D06">
            <w:pPr>
              <w:rPr>
                <w:b/>
                <w:bCs/>
                <w:sz w:val="28"/>
                <w:szCs w:val="28"/>
              </w:rPr>
            </w:pPr>
            <w:r w:rsidRPr="00952D06">
              <w:rPr>
                <w:b/>
                <w:bCs/>
                <w:sz w:val="28"/>
                <w:szCs w:val="28"/>
              </w:rPr>
              <w:t>Endpoint</w:t>
            </w:r>
          </w:p>
        </w:tc>
        <w:tc>
          <w:tcPr>
            <w:tcW w:w="1196" w:type="dxa"/>
            <w:vAlign w:val="center"/>
            <w:hideMark/>
          </w:tcPr>
          <w:p w14:paraId="4A8EE2D1" w14:textId="77777777" w:rsidR="00952D06" w:rsidRPr="00952D06" w:rsidRDefault="00952D06" w:rsidP="00952D06">
            <w:pPr>
              <w:rPr>
                <w:b/>
                <w:bCs/>
                <w:sz w:val="28"/>
                <w:szCs w:val="28"/>
              </w:rPr>
            </w:pPr>
            <w:r w:rsidRPr="00952D06">
              <w:rPr>
                <w:b/>
                <w:bCs/>
                <w:sz w:val="28"/>
                <w:szCs w:val="28"/>
              </w:rPr>
              <w:t>Description</w:t>
            </w:r>
          </w:p>
        </w:tc>
      </w:tr>
      <w:tr w:rsidR="00952D06" w:rsidRPr="00952D06" w14:paraId="653189E5" w14:textId="77777777" w:rsidTr="00952D06">
        <w:trPr>
          <w:tblCellSpacing w:w="15" w:type="dxa"/>
        </w:trPr>
        <w:tc>
          <w:tcPr>
            <w:tcW w:w="1373" w:type="dxa"/>
            <w:vAlign w:val="center"/>
            <w:hideMark/>
          </w:tcPr>
          <w:p w14:paraId="2F28304A" w14:textId="77777777" w:rsidR="00952D06" w:rsidRPr="00952D06" w:rsidRDefault="00952D06" w:rsidP="00952D06">
            <w:pPr>
              <w:rPr>
                <w:sz w:val="28"/>
                <w:szCs w:val="28"/>
              </w:rPr>
            </w:pPr>
            <w:r w:rsidRPr="00952D06">
              <w:rPr>
                <w:sz w:val="28"/>
                <w:szCs w:val="28"/>
              </w:rPr>
              <w:t>POST</w:t>
            </w:r>
          </w:p>
        </w:tc>
        <w:tc>
          <w:tcPr>
            <w:tcW w:w="1813" w:type="dxa"/>
            <w:vAlign w:val="center"/>
            <w:hideMark/>
          </w:tcPr>
          <w:p w14:paraId="33D148E5" w14:textId="77777777" w:rsidR="00952D06" w:rsidRPr="00952D06" w:rsidRDefault="00952D06" w:rsidP="00952D06">
            <w:pPr>
              <w:rPr>
                <w:sz w:val="28"/>
                <w:szCs w:val="28"/>
              </w:rPr>
            </w:pPr>
            <w:r w:rsidRPr="00952D06">
              <w:rPr>
                <w:sz w:val="28"/>
                <w:szCs w:val="28"/>
              </w:rPr>
              <w:t>/auth/signup</w:t>
            </w:r>
          </w:p>
        </w:tc>
        <w:tc>
          <w:tcPr>
            <w:tcW w:w="1196" w:type="dxa"/>
            <w:vAlign w:val="center"/>
            <w:hideMark/>
          </w:tcPr>
          <w:p w14:paraId="7EE65400" w14:textId="77777777" w:rsidR="00952D06" w:rsidRPr="00952D06" w:rsidRDefault="00952D06" w:rsidP="00952D06">
            <w:pPr>
              <w:rPr>
                <w:sz w:val="28"/>
                <w:szCs w:val="28"/>
              </w:rPr>
            </w:pPr>
            <w:r w:rsidRPr="00952D06">
              <w:rPr>
                <w:sz w:val="28"/>
                <w:szCs w:val="28"/>
              </w:rPr>
              <w:t>Register user</w:t>
            </w:r>
          </w:p>
        </w:tc>
      </w:tr>
      <w:tr w:rsidR="00952D06" w:rsidRPr="00952D06" w14:paraId="257E6966" w14:textId="77777777" w:rsidTr="00952D06">
        <w:trPr>
          <w:tblCellSpacing w:w="15" w:type="dxa"/>
        </w:trPr>
        <w:tc>
          <w:tcPr>
            <w:tcW w:w="1373" w:type="dxa"/>
            <w:vAlign w:val="center"/>
            <w:hideMark/>
          </w:tcPr>
          <w:p w14:paraId="388406CF" w14:textId="77777777" w:rsidR="00952D06" w:rsidRPr="00952D06" w:rsidRDefault="00952D06" w:rsidP="00952D06">
            <w:pPr>
              <w:rPr>
                <w:sz w:val="28"/>
                <w:szCs w:val="28"/>
              </w:rPr>
            </w:pPr>
            <w:r w:rsidRPr="00952D06">
              <w:rPr>
                <w:sz w:val="28"/>
                <w:szCs w:val="28"/>
              </w:rPr>
              <w:t>POST</w:t>
            </w:r>
          </w:p>
        </w:tc>
        <w:tc>
          <w:tcPr>
            <w:tcW w:w="1813" w:type="dxa"/>
            <w:vAlign w:val="center"/>
            <w:hideMark/>
          </w:tcPr>
          <w:p w14:paraId="3C060D43" w14:textId="77777777" w:rsidR="00952D06" w:rsidRPr="00952D06" w:rsidRDefault="00952D06" w:rsidP="00952D06">
            <w:pPr>
              <w:rPr>
                <w:sz w:val="28"/>
                <w:szCs w:val="28"/>
              </w:rPr>
            </w:pPr>
            <w:r w:rsidRPr="00952D06">
              <w:rPr>
                <w:sz w:val="28"/>
                <w:szCs w:val="28"/>
              </w:rPr>
              <w:t>/auth/login</w:t>
            </w:r>
          </w:p>
        </w:tc>
        <w:tc>
          <w:tcPr>
            <w:tcW w:w="1196" w:type="dxa"/>
            <w:vAlign w:val="center"/>
            <w:hideMark/>
          </w:tcPr>
          <w:p w14:paraId="4F37A9EB" w14:textId="77777777" w:rsidR="00952D06" w:rsidRPr="00952D06" w:rsidRDefault="00952D06" w:rsidP="00952D06">
            <w:pPr>
              <w:rPr>
                <w:sz w:val="28"/>
                <w:szCs w:val="28"/>
              </w:rPr>
            </w:pPr>
            <w:r w:rsidRPr="00952D06">
              <w:rPr>
                <w:sz w:val="28"/>
                <w:szCs w:val="28"/>
              </w:rPr>
              <w:t>User login</w:t>
            </w:r>
          </w:p>
        </w:tc>
      </w:tr>
    </w:tbl>
    <w:p w14:paraId="267F000A" w14:textId="77777777" w:rsidR="00952D06" w:rsidRPr="00952D06" w:rsidRDefault="00952D06" w:rsidP="00952D06">
      <w:pPr>
        <w:rPr>
          <w:sz w:val="28"/>
          <w:szCs w:val="28"/>
          <w:u w:val="single"/>
        </w:rPr>
      </w:pPr>
    </w:p>
    <w:p w14:paraId="5C214DE2" w14:textId="0A7F725C" w:rsidR="00952D06" w:rsidRPr="00952D06" w:rsidRDefault="00952D06" w:rsidP="00952D06">
      <w:pPr>
        <w:rPr>
          <w:sz w:val="28"/>
          <w:szCs w:val="28"/>
          <w:u w:val="single"/>
        </w:rPr>
      </w:pPr>
      <w:r w:rsidRPr="00952D06">
        <w:rPr>
          <w:sz w:val="28"/>
          <w:szCs w:val="28"/>
          <w:u w:val="single"/>
        </w:rPr>
        <w:t>Prediction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2327"/>
        <w:gridCol w:w="2561"/>
      </w:tblGrid>
      <w:tr w:rsidR="00952D06" w:rsidRPr="00952D06" w14:paraId="7845125C" w14:textId="77777777" w:rsidTr="00952D06">
        <w:trPr>
          <w:trHeight w:val="479"/>
          <w:tblHeader/>
          <w:tblCellSpacing w:w="15" w:type="dxa"/>
        </w:trPr>
        <w:tc>
          <w:tcPr>
            <w:tcW w:w="1187" w:type="dxa"/>
            <w:vAlign w:val="center"/>
            <w:hideMark/>
          </w:tcPr>
          <w:p w14:paraId="02E8C806" w14:textId="77777777" w:rsidR="00952D06" w:rsidRPr="00952D06" w:rsidRDefault="00952D06" w:rsidP="00952D06">
            <w:pPr>
              <w:rPr>
                <w:b/>
                <w:bCs/>
                <w:sz w:val="28"/>
                <w:szCs w:val="28"/>
              </w:rPr>
            </w:pPr>
            <w:r w:rsidRPr="00952D06">
              <w:rPr>
                <w:b/>
                <w:bCs/>
                <w:sz w:val="28"/>
                <w:szCs w:val="28"/>
              </w:rPr>
              <w:t>Method</w:t>
            </w:r>
          </w:p>
        </w:tc>
        <w:tc>
          <w:tcPr>
            <w:tcW w:w="2297" w:type="dxa"/>
            <w:vAlign w:val="center"/>
            <w:hideMark/>
          </w:tcPr>
          <w:p w14:paraId="374E476D" w14:textId="77777777" w:rsidR="00952D06" w:rsidRPr="00952D06" w:rsidRDefault="00952D06" w:rsidP="00952D06">
            <w:pPr>
              <w:rPr>
                <w:b/>
                <w:bCs/>
                <w:sz w:val="28"/>
                <w:szCs w:val="28"/>
              </w:rPr>
            </w:pPr>
            <w:r w:rsidRPr="00952D06">
              <w:rPr>
                <w:b/>
                <w:bCs/>
                <w:sz w:val="28"/>
                <w:szCs w:val="28"/>
              </w:rPr>
              <w:t>Endpoint</w:t>
            </w:r>
          </w:p>
        </w:tc>
        <w:tc>
          <w:tcPr>
            <w:tcW w:w="2516" w:type="dxa"/>
            <w:vAlign w:val="center"/>
            <w:hideMark/>
          </w:tcPr>
          <w:p w14:paraId="5116F1BF" w14:textId="77777777" w:rsidR="00952D06" w:rsidRPr="00952D06" w:rsidRDefault="00952D06" w:rsidP="00952D06">
            <w:pPr>
              <w:rPr>
                <w:b/>
                <w:bCs/>
                <w:sz w:val="28"/>
                <w:szCs w:val="28"/>
              </w:rPr>
            </w:pPr>
            <w:r w:rsidRPr="00952D06">
              <w:rPr>
                <w:b/>
                <w:bCs/>
                <w:sz w:val="28"/>
                <w:szCs w:val="28"/>
              </w:rPr>
              <w:t>Description</w:t>
            </w:r>
          </w:p>
        </w:tc>
      </w:tr>
      <w:tr w:rsidR="00952D06" w:rsidRPr="00952D06" w14:paraId="1C3803D4" w14:textId="77777777" w:rsidTr="00952D06">
        <w:trPr>
          <w:trHeight w:val="812"/>
          <w:tblCellSpacing w:w="15" w:type="dxa"/>
        </w:trPr>
        <w:tc>
          <w:tcPr>
            <w:tcW w:w="1187" w:type="dxa"/>
            <w:vAlign w:val="center"/>
            <w:hideMark/>
          </w:tcPr>
          <w:p w14:paraId="0CDE5BCB" w14:textId="77777777" w:rsidR="00952D06" w:rsidRPr="00952D06" w:rsidRDefault="00952D06" w:rsidP="00952D06">
            <w:pPr>
              <w:rPr>
                <w:sz w:val="28"/>
                <w:szCs w:val="28"/>
              </w:rPr>
            </w:pPr>
            <w:r w:rsidRPr="00952D06">
              <w:rPr>
                <w:sz w:val="28"/>
                <w:szCs w:val="28"/>
              </w:rPr>
              <w:t>POST</w:t>
            </w:r>
          </w:p>
        </w:tc>
        <w:tc>
          <w:tcPr>
            <w:tcW w:w="2297" w:type="dxa"/>
            <w:vAlign w:val="center"/>
            <w:hideMark/>
          </w:tcPr>
          <w:p w14:paraId="497444B3" w14:textId="77777777" w:rsidR="00952D06" w:rsidRPr="00952D06" w:rsidRDefault="00952D06" w:rsidP="00952D06">
            <w:pPr>
              <w:rPr>
                <w:sz w:val="28"/>
                <w:szCs w:val="28"/>
              </w:rPr>
            </w:pPr>
            <w:r w:rsidRPr="00952D06">
              <w:rPr>
                <w:sz w:val="28"/>
                <w:szCs w:val="28"/>
              </w:rPr>
              <w:t>/</w:t>
            </w:r>
            <w:proofErr w:type="gramStart"/>
            <w:r w:rsidRPr="00952D06">
              <w:rPr>
                <w:sz w:val="28"/>
                <w:szCs w:val="28"/>
              </w:rPr>
              <w:t>predict</w:t>
            </w:r>
            <w:proofErr w:type="gramEnd"/>
          </w:p>
        </w:tc>
        <w:tc>
          <w:tcPr>
            <w:tcW w:w="2516" w:type="dxa"/>
            <w:vAlign w:val="center"/>
            <w:hideMark/>
          </w:tcPr>
          <w:p w14:paraId="0C7C6B96" w14:textId="77777777" w:rsidR="00952D06" w:rsidRPr="00952D06" w:rsidRDefault="00952D06" w:rsidP="00952D06">
            <w:pPr>
              <w:rPr>
                <w:sz w:val="28"/>
                <w:szCs w:val="28"/>
              </w:rPr>
            </w:pPr>
            <w:r w:rsidRPr="00952D06">
              <w:rPr>
                <w:sz w:val="28"/>
                <w:szCs w:val="28"/>
              </w:rPr>
              <w:t>Predict energy consumption</w:t>
            </w:r>
          </w:p>
        </w:tc>
      </w:tr>
      <w:tr w:rsidR="00952D06" w:rsidRPr="00952D06" w14:paraId="69A80A26" w14:textId="77777777" w:rsidTr="00952D06">
        <w:trPr>
          <w:trHeight w:val="812"/>
          <w:tblCellSpacing w:w="15" w:type="dxa"/>
        </w:trPr>
        <w:tc>
          <w:tcPr>
            <w:tcW w:w="1187" w:type="dxa"/>
            <w:vAlign w:val="center"/>
            <w:hideMark/>
          </w:tcPr>
          <w:p w14:paraId="2BF7A78B" w14:textId="77777777" w:rsidR="00952D06" w:rsidRPr="00952D06" w:rsidRDefault="00952D06" w:rsidP="00952D06">
            <w:pPr>
              <w:rPr>
                <w:sz w:val="28"/>
                <w:szCs w:val="28"/>
              </w:rPr>
            </w:pPr>
            <w:r w:rsidRPr="00952D06">
              <w:rPr>
                <w:sz w:val="28"/>
                <w:szCs w:val="28"/>
              </w:rPr>
              <w:t>POST</w:t>
            </w:r>
          </w:p>
        </w:tc>
        <w:tc>
          <w:tcPr>
            <w:tcW w:w="2297" w:type="dxa"/>
            <w:vAlign w:val="center"/>
            <w:hideMark/>
          </w:tcPr>
          <w:p w14:paraId="56E35CEE" w14:textId="77777777" w:rsidR="00952D06" w:rsidRPr="00952D06" w:rsidRDefault="00952D06" w:rsidP="00952D06">
            <w:pPr>
              <w:rPr>
                <w:sz w:val="28"/>
                <w:szCs w:val="28"/>
              </w:rPr>
            </w:pPr>
            <w:r w:rsidRPr="00952D06">
              <w:rPr>
                <w:sz w:val="28"/>
                <w:szCs w:val="28"/>
              </w:rPr>
              <w:t>/</w:t>
            </w:r>
            <w:proofErr w:type="gramStart"/>
            <w:r w:rsidRPr="00952D06">
              <w:rPr>
                <w:sz w:val="28"/>
                <w:szCs w:val="28"/>
              </w:rPr>
              <w:t>predict</w:t>
            </w:r>
            <w:proofErr w:type="gramEnd"/>
            <w:r w:rsidRPr="00952D06">
              <w:rPr>
                <w:sz w:val="28"/>
                <w:szCs w:val="28"/>
              </w:rPr>
              <w:t>-from-csv</w:t>
            </w:r>
          </w:p>
        </w:tc>
        <w:tc>
          <w:tcPr>
            <w:tcW w:w="2516" w:type="dxa"/>
            <w:vAlign w:val="center"/>
            <w:hideMark/>
          </w:tcPr>
          <w:p w14:paraId="6B7103B4" w14:textId="77777777" w:rsidR="00952D06" w:rsidRPr="00952D06" w:rsidRDefault="00952D06" w:rsidP="00952D06">
            <w:pPr>
              <w:rPr>
                <w:sz w:val="28"/>
                <w:szCs w:val="28"/>
              </w:rPr>
            </w:pPr>
            <w:r w:rsidRPr="00952D06">
              <w:rPr>
                <w:sz w:val="28"/>
                <w:szCs w:val="28"/>
              </w:rPr>
              <w:t>Batch prediction via CSV</w:t>
            </w:r>
          </w:p>
        </w:tc>
      </w:tr>
      <w:tr w:rsidR="00952D06" w:rsidRPr="00952D06" w14:paraId="697AF942" w14:textId="77777777" w:rsidTr="00952D06">
        <w:trPr>
          <w:trHeight w:val="823"/>
          <w:tblCellSpacing w:w="15" w:type="dxa"/>
        </w:trPr>
        <w:tc>
          <w:tcPr>
            <w:tcW w:w="1187" w:type="dxa"/>
            <w:vAlign w:val="center"/>
            <w:hideMark/>
          </w:tcPr>
          <w:p w14:paraId="6E9A3416" w14:textId="6DFE2974" w:rsidR="00952D06" w:rsidRPr="00952D06" w:rsidRDefault="00952D06" w:rsidP="00952D06">
            <w:pPr>
              <w:rPr>
                <w:sz w:val="28"/>
                <w:szCs w:val="28"/>
              </w:rPr>
            </w:pPr>
            <w:r w:rsidRPr="00952D06">
              <w:rPr>
                <w:sz w:val="28"/>
                <w:szCs w:val="28"/>
              </w:rPr>
              <w:t>POST</w:t>
            </w:r>
          </w:p>
        </w:tc>
        <w:tc>
          <w:tcPr>
            <w:tcW w:w="2297" w:type="dxa"/>
            <w:vAlign w:val="center"/>
            <w:hideMark/>
          </w:tcPr>
          <w:p w14:paraId="2CCD197E" w14:textId="77777777" w:rsidR="00952D06" w:rsidRPr="00952D06" w:rsidRDefault="00952D06" w:rsidP="00952D06">
            <w:pPr>
              <w:rPr>
                <w:sz w:val="28"/>
                <w:szCs w:val="28"/>
              </w:rPr>
            </w:pPr>
            <w:r w:rsidRPr="00952D06">
              <w:rPr>
                <w:sz w:val="28"/>
                <w:szCs w:val="28"/>
              </w:rPr>
              <w:t>/</w:t>
            </w:r>
            <w:proofErr w:type="gramStart"/>
            <w:r w:rsidRPr="00952D06">
              <w:rPr>
                <w:sz w:val="28"/>
                <w:szCs w:val="28"/>
              </w:rPr>
              <w:t>predict</w:t>
            </w:r>
            <w:proofErr w:type="gramEnd"/>
            <w:r w:rsidRPr="00952D06">
              <w:rPr>
                <w:sz w:val="28"/>
                <w:szCs w:val="28"/>
              </w:rPr>
              <w:t>-from-pdf</w:t>
            </w:r>
          </w:p>
        </w:tc>
        <w:tc>
          <w:tcPr>
            <w:tcW w:w="2516" w:type="dxa"/>
            <w:vAlign w:val="center"/>
            <w:hideMark/>
          </w:tcPr>
          <w:p w14:paraId="5357C705" w14:textId="03B6E796" w:rsidR="00952D06" w:rsidRPr="00952D06" w:rsidRDefault="00952D06" w:rsidP="00952D06">
            <w:pPr>
              <w:rPr>
                <w:sz w:val="28"/>
                <w:szCs w:val="28"/>
              </w:rPr>
            </w:pPr>
            <w:r w:rsidRPr="00952D06">
              <w:rPr>
                <w:sz w:val="28"/>
                <w:szCs w:val="28"/>
              </w:rPr>
              <w:t>Extract features from PDF</w:t>
            </w:r>
          </w:p>
        </w:tc>
      </w:tr>
      <w:tr w:rsidR="00952D06" w:rsidRPr="00952D06" w14:paraId="6AA070E1" w14:textId="77777777" w:rsidTr="00952D06">
        <w:trPr>
          <w:trHeight w:val="468"/>
          <w:tblCellSpacing w:w="15" w:type="dxa"/>
        </w:trPr>
        <w:tc>
          <w:tcPr>
            <w:tcW w:w="1187" w:type="dxa"/>
            <w:vAlign w:val="center"/>
          </w:tcPr>
          <w:p w14:paraId="700E4EC0" w14:textId="77777777" w:rsidR="00952D06" w:rsidRPr="00952D06" w:rsidRDefault="00952D06" w:rsidP="00952D06">
            <w:pPr>
              <w:rPr>
                <w:sz w:val="28"/>
                <w:szCs w:val="28"/>
              </w:rPr>
            </w:pPr>
          </w:p>
        </w:tc>
        <w:tc>
          <w:tcPr>
            <w:tcW w:w="2297" w:type="dxa"/>
            <w:vAlign w:val="center"/>
          </w:tcPr>
          <w:p w14:paraId="6FEFFCC8" w14:textId="77777777" w:rsidR="00952D06" w:rsidRPr="00952D06" w:rsidRDefault="00952D06" w:rsidP="00952D06">
            <w:pPr>
              <w:rPr>
                <w:sz w:val="28"/>
                <w:szCs w:val="28"/>
              </w:rPr>
            </w:pPr>
          </w:p>
        </w:tc>
        <w:tc>
          <w:tcPr>
            <w:tcW w:w="2516" w:type="dxa"/>
            <w:vAlign w:val="center"/>
          </w:tcPr>
          <w:p w14:paraId="64C1672F" w14:textId="77777777" w:rsidR="00952D06" w:rsidRPr="00952D06" w:rsidRDefault="00952D06" w:rsidP="00952D06">
            <w:pPr>
              <w:rPr>
                <w:sz w:val="28"/>
                <w:szCs w:val="28"/>
              </w:rPr>
            </w:pPr>
          </w:p>
        </w:tc>
      </w:tr>
    </w:tbl>
    <w:p w14:paraId="740EDD18" w14:textId="62D39094" w:rsidR="00952D06" w:rsidRPr="00952D06" w:rsidRDefault="00952D06" w:rsidP="00952D06">
      <w:pPr>
        <w:rPr>
          <w:sz w:val="28"/>
          <w:szCs w:val="28"/>
          <w:u w:val="single"/>
        </w:rPr>
      </w:pPr>
      <w:r w:rsidRPr="00952D06">
        <w:rPr>
          <w:sz w:val="28"/>
          <w:szCs w:val="28"/>
          <w:u w:val="single"/>
        </w:rPr>
        <w:t>Dashboard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126"/>
        <w:gridCol w:w="2844"/>
      </w:tblGrid>
      <w:tr w:rsidR="00952D06" w:rsidRPr="00952D06" w14:paraId="2D8D87B8" w14:textId="77777777" w:rsidTr="00952D06">
        <w:trPr>
          <w:tblHeader/>
          <w:tblCellSpacing w:w="15" w:type="dxa"/>
        </w:trPr>
        <w:tc>
          <w:tcPr>
            <w:tcW w:w="1231" w:type="dxa"/>
            <w:vAlign w:val="center"/>
            <w:hideMark/>
          </w:tcPr>
          <w:p w14:paraId="491C735A" w14:textId="77777777" w:rsidR="00952D06" w:rsidRPr="00952D06" w:rsidRDefault="00952D06" w:rsidP="00952D06">
            <w:pPr>
              <w:rPr>
                <w:b/>
                <w:bCs/>
                <w:sz w:val="28"/>
                <w:szCs w:val="28"/>
              </w:rPr>
            </w:pPr>
            <w:r w:rsidRPr="00952D06">
              <w:rPr>
                <w:b/>
                <w:bCs/>
                <w:sz w:val="28"/>
                <w:szCs w:val="28"/>
              </w:rPr>
              <w:t>Method</w:t>
            </w:r>
          </w:p>
        </w:tc>
        <w:tc>
          <w:tcPr>
            <w:tcW w:w="2096" w:type="dxa"/>
            <w:vAlign w:val="center"/>
            <w:hideMark/>
          </w:tcPr>
          <w:p w14:paraId="638211B2" w14:textId="77777777" w:rsidR="00952D06" w:rsidRPr="00952D06" w:rsidRDefault="00952D06" w:rsidP="00952D06">
            <w:pPr>
              <w:rPr>
                <w:b/>
                <w:bCs/>
                <w:sz w:val="28"/>
                <w:szCs w:val="28"/>
              </w:rPr>
            </w:pPr>
            <w:r w:rsidRPr="00952D06">
              <w:rPr>
                <w:b/>
                <w:bCs/>
                <w:sz w:val="28"/>
                <w:szCs w:val="28"/>
              </w:rPr>
              <w:t>Endpoint</w:t>
            </w:r>
          </w:p>
        </w:tc>
        <w:tc>
          <w:tcPr>
            <w:tcW w:w="2799" w:type="dxa"/>
            <w:vAlign w:val="center"/>
            <w:hideMark/>
          </w:tcPr>
          <w:p w14:paraId="0FEDB6E1" w14:textId="77777777" w:rsidR="00952D06" w:rsidRPr="00952D06" w:rsidRDefault="00952D06" w:rsidP="00952D06">
            <w:pPr>
              <w:rPr>
                <w:b/>
                <w:bCs/>
                <w:sz w:val="28"/>
                <w:szCs w:val="28"/>
              </w:rPr>
            </w:pPr>
            <w:r w:rsidRPr="00952D06">
              <w:rPr>
                <w:b/>
                <w:bCs/>
                <w:sz w:val="28"/>
                <w:szCs w:val="28"/>
              </w:rPr>
              <w:t>Description</w:t>
            </w:r>
          </w:p>
        </w:tc>
      </w:tr>
      <w:tr w:rsidR="00952D06" w:rsidRPr="00952D06" w14:paraId="28E5A239" w14:textId="77777777" w:rsidTr="00952D06">
        <w:trPr>
          <w:tblCellSpacing w:w="15" w:type="dxa"/>
        </w:trPr>
        <w:tc>
          <w:tcPr>
            <w:tcW w:w="1231" w:type="dxa"/>
            <w:vAlign w:val="center"/>
            <w:hideMark/>
          </w:tcPr>
          <w:p w14:paraId="299C573E" w14:textId="77777777" w:rsidR="00952D06" w:rsidRPr="00952D06" w:rsidRDefault="00952D06" w:rsidP="00952D06">
            <w:pPr>
              <w:rPr>
                <w:sz w:val="28"/>
                <w:szCs w:val="28"/>
              </w:rPr>
            </w:pPr>
            <w:r w:rsidRPr="00952D06">
              <w:rPr>
                <w:sz w:val="28"/>
                <w:szCs w:val="28"/>
              </w:rPr>
              <w:t>GET</w:t>
            </w:r>
          </w:p>
        </w:tc>
        <w:tc>
          <w:tcPr>
            <w:tcW w:w="2096" w:type="dxa"/>
            <w:vAlign w:val="center"/>
            <w:hideMark/>
          </w:tcPr>
          <w:p w14:paraId="6DCB9E3E" w14:textId="77777777" w:rsidR="00952D06" w:rsidRPr="00952D06" w:rsidRDefault="00952D06" w:rsidP="00952D06">
            <w:pPr>
              <w:rPr>
                <w:sz w:val="28"/>
                <w:szCs w:val="28"/>
              </w:rPr>
            </w:pPr>
            <w:r w:rsidRPr="00952D06">
              <w:rPr>
                <w:sz w:val="28"/>
                <w:szCs w:val="28"/>
              </w:rPr>
              <w:t>/</w:t>
            </w:r>
            <w:proofErr w:type="spellStart"/>
            <w:r w:rsidRPr="00952D06">
              <w:rPr>
                <w:sz w:val="28"/>
                <w:szCs w:val="28"/>
              </w:rPr>
              <w:t>api</w:t>
            </w:r>
            <w:proofErr w:type="spellEnd"/>
            <w:r w:rsidRPr="00952D06">
              <w:rPr>
                <w:sz w:val="28"/>
                <w:szCs w:val="28"/>
              </w:rPr>
              <w:t>/dashboard</w:t>
            </w:r>
          </w:p>
        </w:tc>
        <w:tc>
          <w:tcPr>
            <w:tcW w:w="2799" w:type="dxa"/>
            <w:vAlign w:val="center"/>
            <w:hideMark/>
          </w:tcPr>
          <w:p w14:paraId="37829D9F" w14:textId="77777777" w:rsidR="00952D06" w:rsidRPr="00952D06" w:rsidRDefault="00952D06" w:rsidP="00952D06">
            <w:pPr>
              <w:rPr>
                <w:sz w:val="28"/>
                <w:szCs w:val="28"/>
              </w:rPr>
            </w:pPr>
            <w:r w:rsidRPr="00952D06">
              <w:rPr>
                <w:sz w:val="28"/>
                <w:szCs w:val="28"/>
              </w:rPr>
              <w:t>KPIs &amp; consumption trends</w:t>
            </w:r>
          </w:p>
        </w:tc>
      </w:tr>
    </w:tbl>
    <w:p w14:paraId="646D5A4E" w14:textId="77777777" w:rsidR="00952D06" w:rsidRDefault="00952D06" w:rsidP="00952D06">
      <w:pPr>
        <w:rPr>
          <w:sz w:val="28"/>
          <w:szCs w:val="28"/>
        </w:rPr>
      </w:pPr>
    </w:p>
    <w:p w14:paraId="18722182" w14:textId="77777777" w:rsidR="00952D06" w:rsidRDefault="00952D06" w:rsidP="00952D06">
      <w:pPr>
        <w:rPr>
          <w:sz w:val="28"/>
          <w:szCs w:val="28"/>
        </w:rPr>
      </w:pPr>
    </w:p>
    <w:p w14:paraId="09F5E399" w14:textId="77777777" w:rsidR="00952D06" w:rsidRDefault="00952D06" w:rsidP="00952D06">
      <w:pPr>
        <w:rPr>
          <w:sz w:val="28"/>
          <w:szCs w:val="28"/>
        </w:rPr>
      </w:pPr>
    </w:p>
    <w:p w14:paraId="76568298" w14:textId="77777777" w:rsidR="00952D06" w:rsidRDefault="00952D06" w:rsidP="00952D06">
      <w:pPr>
        <w:rPr>
          <w:sz w:val="28"/>
          <w:szCs w:val="28"/>
        </w:rPr>
      </w:pPr>
    </w:p>
    <w:p w14:paraId="3EBDFF7F" w14:textId="77777777" w:rsidR="00097555" w:rsidRDefault="00097555" w:rsidP="00952D06">
      <w:pPr>
        <w:rPr>
          <w:sz w:val="28"/>
          <w:szCs w:val="28"/>
        </w:rPr>
      </w:pPr>
    </w:p>
    <w:p w14:paraId="51B37265" w14:textId="0DF4B2F0" w:rsidR="00952D06" w:rsidRPr="00952D06" w:rsidRDefault="00952D06" w:rsidP="00952D06">
      <w:pPr>
        <w:rPr>
          <w:sz w:val="28"/>
          <w:szCs w:val="28"/>
          <w:u w:val="single"/>
        </w:rPr>
      </w:pPr>
      <w:r w:rsidRPr="00952D06">
        <w:rPr>
          <w:sz w:val="28"/>
          <w:szCs w:val="28"/>
          <w:u w:val="single"/>
        </w:rPr>
        <w:lastRenderedPageBreak/>
        <w:t>FRONTEND TECHSTACK:</w:t>
      </w:r>
    </w:p>
    <w:p w14:paraId="588E1E80" w14:textId="6BA3CFC2" w:rsidR="00952D06" w:rsidRPr="00952D06" w:rsidRDefault="00952D06" w:rsidP="00952D06">
      <w:pPr>
        <w:rPr>
          <w:sz w:val="28"/>
          <w:szCs w:val="28"/>
        </w:rPr>
      </w:pPr>
      <w:r w:rsidRPr="00952D06">
        <w:rPr>
          <w:b/>
          <w:bCs/>
          <w:sz w:val="28"/>
          <w:szCs w:val="28"/>
        </w:rPr>
        <w:t>Framework:</w:t>
      </w:r>
      <w:r w:rsidRPr="00952D06">
        <w:rPr>
          <w:sz w:val="28"/>
          <w:szCs w:val="28"/>
        </w:rPr>
        <w:t xml:space="preserve"> React + TypeScript</w:t>
      </w:r>
    </w:p>
    <w:p w14:paraId="5F35039E" w14:textId="164A563F" w:rsidR="00952D06" w:rsidRPr="00952D06" w:rsidRDefault="00952D06" w:rsidP="00952D06">
      <w:pPr>
        <w:rPr>
          <w:sz w:val="28"/>
          <w:szCs w:val="28"/>
        </w:rPr>
      </w:pPr>
      <w:r w:rsidRPr="00952D06">
        <w:rPr>
          <w:b/>
          <w:bCs/>
          <w:sz w:val="28"/>
          <w:szCs w:val="28"/>
        </w:rPr>
        <w:t>Styling:</w:t>
      </w:r>
      <w:r w:rsidRPr="00952D06">
        <w:rPr>
          <w:sz w:val="28"/>
          <w:szCs w:val="28"/>
        </w:rPr>
        <w:t xml:space="preserve"> Tailwind CSS</w:t>
      </w:r>
    </w:p>
    <w:p w14:paraId="0FD8AC8D" w14:textId="6FBA85B3" w:rsidR="00952D06" w:rsidRPr="00952D06" w:rsidRDefault="00952D06" w:rsidP="00952D06">
      <w:pPr>
        <w:rPr>
          <w:sz w:val="28"/>
          <w:szCs w:val="28"/>
        </w:rPr>
      </w:pPr>
      <w:r w:rsidRPr="00952D06">
        <w:rPr>
          <w:b/>
          <w:bCs/>
          <w:sz w:val="28"/>
          <w:szCs w:val="28"/>
        </w:rPr>
        <w:t>Hosting:</w:t>
      </w:r>
      <w:r w:rsidRPr="00952D06">
        <w:rPr>
          <w:sz w:val="28"/>
          <w:szCs w:val="28"/>
        </w:rPr>
        <w:t xml:space="preserve"> </w:t>
      </w:r>
      <w:proofErr w:type="spellStart"/>
      <w:r w:rsidRPr="00952D06">
        <w:rPr>
          <w:sz w:val="28"/>
          <w:szCs w:val="28"/>
        </w:rPr>
        <w:t>Vercel</w:t>
      </w:r>
      <w:proofErr w:type="spellEnd"/>
    </w:p>
    <w:p w14:paraId="06606322" w14:textId="482F8CD4" w:rsidR="00952D06" w:rsidRPr="00952D06" w:rsidRDefault="00952D06" w:rsidP="00952D06">
      <w:pPr>
        <w:rPr>
          <w:sz w:val="28"/>
          <w:szCs w:val="28"/>
        </w:rPr>
      </w:pPr>
      <w:r w:rsidRPr="00952D06">
        <w:rPr>
          <w:b/>
          <w:bCs/>
          <w:sz w:val="28"/>
          <w:szCs w:val="28"/>
        </w:rPr>
        <w:t>Charts:</w:t>
      </w:r>
      <w:r w:rsidRPr="00952D06">
        <w:rPr>
          <w:sz w:val="28"/>
          <w:szCs w:val="28"/>
        </w:rPr>
        <w:t xml:space="preserve"> Recharts</w:t>
      </w:r>
    </w:p>
    <w:p w14:paraId="3AC7D4E3" w14:textId="1A86E879" w:rsidR="00952D06" w:rsidRDefault="00952D06" w:rsidP="00952D06">
      <w:pPr>
        <w:rPr>
          <w:sz w:val="28"/>
          <w:szCs w:val="28"/>
        </w:rPr>
      </w:pPr>
      <w:r w:rsidRPr="00952D06">
        <w:rPr>
          <w:b/>
          <w:bCs/>
          <w:sz w:val="28"/>
          <w:szCs w:val="28"/>
        </w:rPr>
        <w:t>Auth:</w:t>
      </w:r>
      <w:r w:rsidRPr="00952D06">
        <w:rPr>
          <w:sz w:val="28"/>
          <w:szCs w:val="28"/>
        </w:rPr>
        <w:t xml:space="preserve"> JWT</w:t>
      </w:r>
    </w:p>
    <w:p w14:paraId="0D69B3F4" w14:textId="77777777" w:rsidR="00952D06" w:rsidRDefault="00952D06" w:rsidP="00952D06">
      <w:pPr>
        <w:rPr>
          <w:sz w:val="28"/>
          <w:szCs w:val="28"/>
        </w:rPr>
      </w:pPr>
    </w:p>
    <w:p w14:paraId="6895A231" w14:textId="46B06AF1" w:rsidR="00952D06" w:rsidRPr="00952D06" w:rsidRDefault="00952D06" w:rsidP="00952D06">
      <w:pPr>
        <w:rPr>
          <w:sz w:val="28"/>
          <w:szCs w:val="28"/>
        </w:rPr>
      </w:pPr>
      <w:r w:rsidRPr="00952D06">
        <w:rPr>
          <w:sz w:val="28"/>
          <w:szCs w:val="28"/>
          <w:u w:val="single"/>
        </w:rPr>
        <w:t>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261"/>
      </w:tblGrid>
      <w:tr w:rsidR="00952D06" w:rsidRPr="00952D06" w14:paraId="55E13A78" w14:textId="77777777" w:rsidTr="00952D06">
        <w:trPr>
          <w:tblHeader/>
          <w:tblCellSpacing w:w="15" w:type="dxa"/>
        </w:trPr>
        <w:tc>
          <w:tcPr>
            <w:tcW w:w="2223" w:type="dxa"/>
            <w:vAlign w:val="center"/>
            <w:hideMark/>
          </w:tcPr>
          <w:p w14:paraId="25F57414" w14:textId="77777777" w:rsidR="00952D06" w:rsidRPr="00952D06" w:rsidRDefault="00952D06" w:rsidP="00952D06">
            <w:pPr>
              <w:rPr>
                <w:b/>
                <w:bCs/>
                <w:sz w:val="28"/>
                <w:szCs w:val="28"/>
              </w:rPr>
            </w:pPr>
            <w:r w:rsidRPr="00952D06">
              <w:rPr>
                <w:b/>
                <w:bCs/>
                <w:sz w:val="28"/>
                <w:szCs w:val="28"/>
              </w:rPr>
              <w:t>Page</w:t>
            </w:r>
          </w:p>
        </w:tc>
        <w:tc>
          <w:tcPr>
            <w:tcW w:w="3216" w:type="dxa"/>
            <w:vAlign w:val="center"/>
            <w:hideMark/>
          </w:tcPr>
          <w:p w14:paraId="5472DEFC" w14:textId="77777777" w:rsidR="00952D06" w:rsidRPr="00952D06" w:rsidRDefault="00952D06" w:rsidP="00952D06">
            <w:pPr>
              <w:rPr>
                <w:b/>
                <w:bCs/>
                <w:sz w:val="28"/>
                <w:szCs w:val="28"/>
              </w:rPr>
            </w:pPr>
            <w:r w:rsidRPr="00952D06">
              <w:rPr>
                <w:b/>
                <w:bCs/>
                <w:sz w:val="28"/>
                <w:szCs w:val="28"/>
              </w:rPr>
              <w:t>Description</w:t>
            </w:r>
          </w:p>
        </w:tc>
      </w:tr>
      <w:tr w:rsidR="00952D06" w:rsidRPr="00952D06" w14:paraId="26589C68" w14:textId="77777777" w:rsidTr="00952D06">
        <w:trPr>
          <w:tblCellSpacing w:w="15" w:type="dxa"/>
        </w:trPr>
        <w:tc>
          <w:tcPr>
            <w:tcW w:w="2223" w:type="dxa"/>
            <w:vAlign w:val="center"/>
            <w:hideMark/>
          </w:tcPr>
          <w:p w14:paraId="3C8CEE07" w14:textId="77777777" w:rsidR="00952D06" w:rsidRPr="00952D06" w:rsidRDefault="00952D06" w:rsidP="00952D06">
            <w:pPr>
              <w:rPr>
                <w:sz w:val="28"/>
                <w:szCs w:val="28"/>
              </w:rPr>
            </w:pPr>
            <w:r w:rsidRPr="00952D06">
              <w:rPr>
                <w:sz w:val="28"/>
                <w:szCs w:val="28"/>
              </w:rPr>
              <w:t>Home</w:t>
            </w:r>
          </w:p>
        </w:tc>
        <w:tc>
          <w:tcPr>
            <w:tcW w:w="3216" w:type="dxa"/>
            <w:vAlign w:val="center"/>
            <w:hideMark/>
          </w:tcPr>
          <w:p w14:paraId="0594539F" w14:textId="77777777" w:rsidR="00952D06" w:rsidRPr="00952D06" w:rsidRDefault="00952D06" w:rsidP="00952D06">
            <w:pPr>
              <w:rPr>
                <w:sz w:val="28"/>
                <w:szCs w:val="28"/>
              </w:rPr>
            </w:pPr>
            <w:r w:rsidRPr="00952D06">
              <w:rPr>
                <w:sz w:val="28"/>
                <w:szCs w:val="28"/>
              </w:rPr>
              <w:t>Project intro</w:t>
            </w:r>
          </w:p>
        </w:tc>
      </w:tr>
      <w:tr w:rsidR="00952D06" w:rsidRPr="00952D06" w14:paraId="455CBA88" w14:textId="77777777" w:rsidTr="00952D06">
        <w:trPr>
          <w:tblCellSpacing w:w="15" w:type="dxa"/>
        </w:trPr>
        <w:tc>
          <w:tcPr>
            <w:tcW w:w="2223" w:type="dxa"/>
            <w:vAlign w:val="center"/>
            <w:hideMark/>
          </w:tcPr>
          <w:p w14:paraId="30750A9D" w14:textId="77777777" w:rsidR="00952D06" w:rsidRPr="00952D06" w:rsidRDefault="00952D06" w:rsidP="00952D06">
            <w:pPr>
              <w:rPr>
                <w:sz w:val="28"/>
                <w:szCs w:val="28"/>
              </w:rPr>
            </w:pPr>
            <w:r w:rsidRPr="00952D06">
              <w:rPr>
                <w:sz w:val="28"/>
                <w:szCs w:val="28"/>
              </w:rPr>
              <w:t>Login / Signup</w:t>
            </w:r>
          </w:p>
        </w:tc>
        <w:tc>
          <w:tcPr>
            <w:tcW w:w="3216" w:type="dxa"/>
            <w:vAlign w:val="center"/>
            <w:hideMark/>
          </w:tcPr>
          <w:p w14:paraId="1524F1CB" w14:textId="77777777" w:rsidR="00952D06" w:rsidRPr="00952D06" w:rsidRDefault="00952D06" w:rsidP="00952D06">
            <w:pPr>
              <w:rPr>
                <w:sz w:val="28"/>
                <w:szCs w:val="28"/>
              </w:rPr>
            </w:pPr>
            <w:r w:rsidRPr="00952D06">
              <w:rPr>
                <w:sz w:val="28"/>
                <w:szCs w:val="28"/>
              </w:rPr>
              <w:t>Authentication</w:t>
            </w:r>
          </w:p>
        </w:tc>
      </w:tr>
      <w:tr w:rsidR="00952D06" w:rsidRPr="00952D06" w14:paraId="2C73F771" w14:textId="77777777" w:rsidTr="00952D06">
        <w:trPr>
          <w:tblCellSpacing w:w="15" w:type="dxa"/>
        </w:trPr>
        <w:tc>
          <w:tcPr>
            <w:tcW w:w="2223" w:type="dxa"/>
            <w:vAlign w:val="center"/>
            <w:hideMark/>
          </w:tcPr>
          <w:p w14:paraId="116CDFAE" w14:textId="77777777" w:rsidR="00952D06" w:rsidRPr="00952D06" w:rsidRDefault="00952D06" w:rsidP="00952D06">
            <w:pPr>
              <w:rPr>
                <w:sz w:val="28"/>
                <w:szCs w:val="28"/>
              </w:rPr>
            </w:pPr>
            <w:r w:rsidRPr="00952D06">
              <w:rPr>
                <w:sz w:val="28"/>
                <w:szCs w:val="28"/>
              </w:rPr>
              <w:t>Predict</w:t>
            </w:r>
          </w:p>
        </w:tc>
        <w:tc>
          <w:tcPr>
            <w:tcW w:w="3216" w:type="dxa"/>
            <w:vAlign w:val="center"/>
            <w:hideMark/>
          </w:tcPr>
          <w:p w14:paraId="18CDDBBF" w14:textId="77777777" w:rsidR="00952D06" w:rsidRPr="00952D06" w:rsidRDefault="00952D06" w:rsidP="00952D06">
            <w:pPr>
              <w:rPr>
                <w:sz w:val="28"/>
                <w:szCs w:val="28"/>
              </w:rPr>
            </w:pPr>
            <w:r w:rsidRPr="00952D06">
              <w:rPr>
                <w:sz w:val="28"/>
                <w:szCs w:val="28"/>
              </w:rPr>
              <w:t>Manual input &amp; prediction</w:t>
            </w:r>
          </w:p>
        </w:tc>
      </w:tr>
      <w:tr w:rsidR="00952D06" w:rsidRPr="00952D06" w14:paraId="77E68763" w14:textId="77777777" w:rsidTr="00952D06">
        <w:trPr>
          <w:tblCellSpacing w:w="15" w:type="dxa"/>
        </w:trPr>
        <w:tc>
          <w:tcPr>
            <w:tcW w:w="2223" w:type="dxa"/>
            <w:vAlign w:val="center"/>
            <w:hideMark/>
          </w:tcPr>
          <w:p w14:paraId="77E887B5" w14:textId="59790C8A" w:rsidR="00952D06" w:rsidRPr="00952D06" w:rsidRDefault="00952D06" w:rsidP="00952D06">
            <w:pPr>
              <w:rPr>
                <w:sz w:val="28"/>
                <w:szCs w:val="28"/>
              </w:rPr>
            </w:pPr>
            <w:r>
              <w:rPr>
                <w:sz w:val="28"/>
                <w:szCs w:val="28"/>
              </w:rPr>
              <w:t>Queries</w:t>
            </w:r>
          </w:p>
        </w:tc>
        <w:tc>
          <w:tcPr>
            <w:tcW w:w="3216" w:type="dxa"/>
            <w:vAlign w:val="center"/>
            <w:hideMark/>
          </w:tcPr>
          <w:p w14:paraId="2EAB2CE8" w14:textId="3A4F2D6E" w:rsidR="00952D06" w:rsidRPr="00952D06" w:rsidRDefault="00952D06" w:rsidP="00952D06">
            <w:pPr>
              <w:rPr>
                <w:sz w:val="28"/>
                <w:szCs w:val="28"/>
              </w:rPr>
            </w:pPr>
            <w:r>
              <w:rPr>
                <w:sz w:val="28"/>
                <w:szCs w:val="28"/>
              </w:rPr>
              <w:t>Users can post queries</w:t>
            </w:r>
          </w:p>
        </w:tc>
      </w:tr>
      <w:tr w:rsidR="00952D06" w:rsidRPr="00952D06" w14:paraId="191D2384" w14:textId="77777777" w:rsidTr="00952D06">
        <w:trPr>
          <w:tblCellSpacing w:w="15" w:type="dxa"/>
        </w:trPr>
        <w:tc>
          <w:tcPr>
            <w:tcW w:w="2223" w:type="dxa"/>
            <w:vAlign w:val="center"/>
            <w:hideMark/>
          </w:tcPr>
          <w:p w14:paraId="61E4C943" w14:textId="77777777" w:rsidR="00952D06" w:rsidRPr="00952D06" w:rsidRDefault="00952D06" w:rsidP="00952D06">
            <w:pPr>
              <w:rPr>
                <w:sz w:val="28"/>
                <w:szCs w:val="28"/>
              </w:rPr>
            </w:pPr>
            <w:r w:rsidRPr="00952D06">
              <w:rPr>
                <w:sz w:val="28"/>
                <w:szCs w:val="28"/>
              </w:rPr>
              <w:t>Dashboard</w:t>
            </w:r>
          </w:p>
        </w:tc>
        <w:tc>
          <w:tcPr>
            <w:tcW w:w="3216" w:type="dxa"/>
            <w:vAlign w:val="center"/>
            <w:hideMark/>
          </w:tcPr>
          <w:p w14:paraId="210A098D" w14:textId="77777777" w:rsidR="00952D06" w:rsidRPr="00952D06" w:rsidRDefault="00952D06" w:rsidP="00952D06">
            <w:pPr>
              <w:rPr>
                <w:sz w:val="28"/>
                <w:szCs w:val="28"/>
              </w:rPr>
            </w:pPr>
            <w:r w:rsidRPr="00952D06">
              <w:rPr>
                <w:sz w:val="28"/>
                <w:szCs w:val="28"/>
              </w:rPr>
              <w:t>KPIs &amp; charts</w:t>
            </w:r>
          </w:p>
        </w:tc>
      </w:tr>
      <w:tr w:rsidR="00952D06" w:rsidRPr="00952D06" w14:paraId="52689EA8" w14:textId="77777777" w:rsidTr="00952D06">
        <w:trPr>
          <w:tblCellSpacing w:w="15" w:type="dxa"/>
        </w:trPr>
        <w:tc>
          <w:tcPr>
            <w:tcW w:w="2223" w:type="dxa"/>
            <w:vAlign w:val="center"/>
            <w:hideMark/>
          </w:tcPr>
          <w:p w14:paraId="0DE848C3" w14:textId="58D6B974" w:rsidR="00952D06" w:rsidRPr="00952D06" w:rsidRDefault="00952D06" w:rsidP="00952D06">
            <w:pPr>
              <w:rPr>
                <w:sz w:val="28"/>
                <w:szCs w:val="28"/>
              </w:rPr>
            </w:pPr>
            <w:r>
              <w:rPr>
                <w:sz w:val="28"/>
                <w:szCs w:val="28"/>
              </w:rPr>
              <w:t>Chatbot</w:t>
            </w:r>
          </w:p>
        </w:tc>
        <w:tc>
          <w:tcPr>
            <w:tcW w:w="3216" w:type="dxa"/>
            <w:vAlign w:val="center"/>
            <w:hideMark/>
          </w:tcPr>
          <w:p w14:paraId="233C1119" w14:textId="281086BB" w:rsidR="00952D06" w:rsidRPr="00952D06" w:rsidRDefault="00952D06" w:rsidP="00952D06">
            <w:pPr>
              <w:rPr>
                <w:sz w:val="28"/>
                <w:szCs w:val="28"/>
              </w:rPr>
            </w:pPr>
            <w:r>
              <w:rPr>
                <w:sz w:val="28"/>
                <w:szCs w:val="28"/>
              </w:rPr>
              <w:t>Ask question about website</w:t>
            </w:r>
          </w:p>
        </w:tc>
      </w:tr>
    </w:tbl>
    <w:p w14:paraId="1779CA4D" w14:textId="77777777" w:rsidR="00952D06" w:rsidRDefault="00952D06" w:rsidP="00952D06">
      <w:pPr>
        <w:rPr>
          <w:sz w:val="28"/>
          <w:szCs w:val="28"/>
        </w:rPr>
      </w:pPr>
    </w:p>
    <w:p w14:paraId="1B42A946" w14:textId="77777777" w:rsidR="00952D06" w:rsidRDefault="00952D06" w:rsidP="00952D06">
      <w:pPr>
        <w:rPr>
          <w:sz w:val="28"/>
          <w:szCs w:val="28"/>
        </w:rPr>
      </w:pPr>
    </w:p>
    <w:p w14:paraId="674056AE" w14:textId="77777777" w:rsidR="00952D06" w:rsidRDefault="00952D06" w:rsidP="00952D06">
      <w:pPr>
        <w:rPr>
          <w:sz w:val="28"/>
          <w:szCs w:val="28"/>
        </w:rPr>
      </w:pPr>
    </w:p>
    <w:p w14:paraId="00392026" w14:textId="77777777" w:rsidR="00952D06" w:rsidRDefault="00952D06" w:rsidP="00952D06">
      <w:pPr>
        <w:rPr>
          <w:sz w:val="28"/>
          <w:szCs w:val="28"/>
        </w:rPr>
      </w:pPr>
    </w:p>
    <w:p w14:paraId="65FC244B" w14:textId="77777777" w:rsidR="00952D06" w:rsidRDefault="00952D06" w:rsidP="00952D06">
      <w:pPr>
        <w:rPr>
          <w:sz w:val="28"/>
          <w:szCs w:val="28"/>
        </w:rPr>
      </w:pPr>
    </w:p>
    <w:p w14:paraId="1D592A90" w14:textId="77777777" w:rsidR="00952D06" w:rsidRDefault="00952D06" w:rsidP="00952D06">
      <w:pPr>
        <w:rPr>
          <w:sz w:val="28"/>
          <w:szCs w:val="28"/>
        </w:rPr>
      </w:pPr>
    </w:p>
    <w:p w14:paraId="41E21F6B" w14:textId="77777777" w:rsidR="00952D06" w:rsidRDefault="00952D06" w:rsidP="00952D06">
      <w:pPr>
        <w:rPr>
          <w:sz w:val="28"/>
          <w:szCs w:val="28"/>
        </w:rPr>
      </w:pPr>
    </w:p>
    <w:p w14:paraId="035F7668" w14:textId="77777777" w:rsidR="00952D06" w:rsidRPr="00952D06" w:rsidRDefault="00952D06" w:rsidP="00952D06">
      <w:pPr>
        <w:rPr>
          <w:b/>
          <w:bCs/>
          <w:sz w:val="28"/>
          <w:szCs w:val="28"/>
        </w:rPr>
      </w:pPr>
      <w:r w:rsidRPr="00952D06">
        <w:rPr>
          <w:b/>
          <w:bCs/>
          <w:sz w:val="28"/>
          <w:szCs w:val="28"/>
        </w:rPr>
        <w:lastRenderedPageBreak/>
        <w:t>Deployment</w:t>
      </w:r>
    </w:p>
    <w:p w14:paraId="004E307A" w14:textId="77777777" w:rsidR="00952D06" w:rsidRPr="00952D06" w:rsidRDefault="00952D06" w:rsidP="00952D06">
      <w:pPr>
        <w:rPr>
          <w:b/>
          <w:bCs/>
          <w:sz w:val="28"/>
          <w:szCs w:val="28"/>
        </w:rPr>
      </w:pPr>
      <w:r w:rsidRPr="00952D06">
        <w:rPr>
          <w:b/>
          <w:bCs/>
          <w:sz w:val="28"/>
          <w:szCs w:val="28"/>
        </w:rPr>
        <w:t>Backend</w:t>
      </w:r>
    </w:p>
    <w:p w14:paraId="52A670BE" w14:textId="77777777" w:rsidR="00952D06" w:rsidRPr="00952D06" w:rsidRDefault="00952D06" w:rsidP="00952D06">
      <w:pPr>
        <w:numPr>
          <w:ilvl w:val="0"/>
          <w:numId w:val="9"/>
        </w:numPr>
        <w:rPr>
          <w:sz w:val="28"/>
          <w:szCs w:val="28"/>
        </w:rPr>
      </w:pPr>
      <w:r w:rsidRPr="00952D06">
        <w:rPr>
          <w:sz w:val="28"/>
          <w:szCs w:val="28"/>
        </w:rPr>
        <w:t xml:space="preserve">Hosted on </w:t>
      </w:r>
      <w:r w:rsidRPr="00952D06">
        <w:rPr>
          <w:b/>
          <w:bCs/>
          <w:sz w:val="28"/>
          <w:szCs w:val="28"/>
        </w:rPr>
        <w:t>Render</w:t>
      </w:r>
    </w:p>
    <w:p w14:paraId="563FFA3F" w14:textId="77777777" w:rsidR="00952D06" w:rsidRPr="00952D06" w:rsidRDefault="00952D06" w:rsidP="00952D06">
      <w:pPr>
        <w:numPr>
          <w:ilvl w:val="0"/>
          <w:numId w:val="9"/>
        </w:numPr>
        <w:rPr>
          <w:sz w:val="28"/>
          <w:szCs w:val="28"/>
        </w:rPr>
      </w:pPr>
      <w:r w:rsidRPr="00952D06">
        <w:rPr>
          <w:sz w:val="28"/>
          <w:szCs w:val="28"/>
        </w:rPr>
        <w:t xml:space="preserve">Uses </w:t>
      </w:r>
      <w:proofErr w:type="spellStart"/>
      <w:r w:rsidRPr="00952D06">
        <w:rPr>
          <w:sz w:val="28"/>
          <w:szCs w:val="28"/>
        </w:rPr>
        <w:t>Supabase</w:t>
      </w:r>
      <w:proofErr w:type="spellEnd"/>
      <w:r w:rsidRPr="00952D06">
        <w:rPr>
          <w:sz w:val="28"/>
          <w:szCs w:val="28"/>
        </w:rPr>
        <w:t xml:space="preserve"> PostgreSQL</w:t>
      </w:r>
    </w:p>
    <w:p w14:paraId="6F702737" w14:textId="77777777" w:rsidR="00952D06" w:rsidRPr="00952D06" w:rsidRDefault="00952D06" w:rsidP="00952D06">
      <w:pPr>
        <w:numPr>
          <w:ilvl w:val="0"/>
          <w:numId w:val="9"/>
        </w:numPr>
        <w:rPr>
          <w:sz w:val="28"/>
          <w:szCs w:val="28"/>
        </w:rPr>
      </w:pPr>
      <w:proofErr w:type="spellStart"/>
      <w:r w:rsidRPr="00952D06">
        <w:rPr>
          <w:sz w:val="28"/>
          <w:szCs w:val="28"/>
        </w:rPr>
        <w:t>Gunicorn</w:t>
      </w:r>
      <w:proofErr w:type="spellEnd"/>
      <w:r w:rsidRPr="00952D06">
        <w:rPr>
          <w:sz w:val="28"/>
          <w:szCs w:val="28"/>
        </w:rPr>
        <w:t xml:space="preserve"> for production</w:t>
      </w:r>
    </w:p>
    <w:p w14:paraId="3C9D4B23" w14:textId="77777777" w:rsidR="00952D06" w:rsidRPr="00952D06" w:rsidRDefault="00952D06" w:rsidP="00952D06">
      <w:pPr>
        <w:rPr>
          <w:b/>
          <w:bCs/>
          <w:sz w:val="28"/>
          <w:szCs w:val="28"/>
        </w:rPr>
      </w:pPr>
      <w:r w:rsidRPr="00952D06">
        <w:rPr>
          <w:b/>
          <w:bCs/>
          <w:sz w:val="28"/>
          <w:szCs w:val="28"/>
        </w:rPr>
        <w:t>Frontend</w:t>
      </w:r>
    </w:p>
    <w:p w14:paraId="795855C1" w14:textId="1324845B" w:rsidR="00952D06" w:rsidRPr="00952D06" w:rsidRDefault="00952D06" w:rsidP="00952D06">
      <w:pPr>
        <w:numPr>
          <w:ilvl w:val="0"/>
          <w:numId w:val="10"/>
        </w:numPr>
        <w:rPr>
          <w:sz w:val="28"/>
          <w:szCs w:val="28"/>
        </w:rPr>
      </w:pPr>
      <w:r w:rsidRPr="00952D06">
        <w:rPr>
          <w:sz w:val="28"/>
          <w:szCs w:val="28"/>
        </w:rPr>
        <w:t xml:space="preserve">Hosted on </w:t>
      </w:r>
      <w:proofErr w:type="spellStart"/>
      <w:r w:rsidRPr="00952D06">
        <w:rPr>
          <w:b/>
          <w:bCs/>
          <w:sz w:val="28"/>
          <w:szCs w:val="28"/>
        </w:rPr>
        <w:t>Vercel</w:t>
      </w:r>
      <w:proofErr w:type="spellEnd"/>
    </w:p>
    <w:p w14:paraId="4CDEB75C" w14:textId="77777777" w:rsidR="00952D06" w:rsidRDefault="00952D06" w:rsidP="00952D06">
      <w:pPr>
        <w:numPr>
          <w:ilvl w:val="0"/>
          <w:numId w:val="10"/>
        </w:numPr>
        <w:rPr>
          <w:sz w:val="28"/>
          <w:szCs w:val="28"/>
        </w:rPr>
      </w:pPr>
      <w:r w:rsidRPr="00952D06">
        <w:rPr>
          <w:sz w:val="28"/>
          <w:szCs w:val="28"/>
        </w:rPr>
        <w:t>Environment variable for backend API URL</w:t>
      </w:r>
    </w:p>
    <w:p w14:paraId="481026A4" w14:textId="77777777" w:rsidR="00097555" w:rsidRPr="00952D06" w:rsidRDefault="00097555" w:rsidP="00097555">
      <w:pPr>
        <w:rPr>
          <w:sz w:val="28"/>
          <w:szCs w:val="28"/>
        </w:rPr>
      </w:pPr>
    </w:p>
    <w:p w14:paraId="11BB77CC" w14:textId="77777777" w:rsidR="00C24C62" w:rsidRPr="00C24C62" w:rsidRDefault="00C24C62" w:rsidP="00C24C62">
      <w:pPr>
        <w:rPr>
          <w:sz w:val="28"/>
          <w:szCs w:val="28"/>
        </w:rPr>
      </w:pPr>
    </w:p>
    <w:p w14:paraId="3D2F8086" w14:textId="6D72ED12" w:rsidR="00C24C62" w:rsidRDefault="00097555" w:rsidP="00097555">
      <w:pPr>
        <w:jc w:val="right"/>
        <w:rPr>
          <w:sz w:val="28"/>
          <w:szCs w:val="28"/>
        </w:rPr>
      </w:pPr>
      <w:r>
        <w:rPr>
          <w:sz w:val="28"/>
          <w:szCs w:val="28"/>
        </w:rPr>
        <w:t>Authored By</w:t>
      </w:r>
    </w:p>
    <w:p w14:paraId="5F362D14" w14:textId="7847CD70" w:rsidR="00097555" w:rsidRDefault="00097555" w:rsidP="00097555">
      <w:pPr>
        <w:jc w:val="right"/>
        <w:rPr>
          <w:sz w:val="28"/>
          <w:szCs w:val="28"/>
        </w:rPr>
      </w:pPr>
      <w:r>
        <w:rPr>
          <w:sz w:val="28"/>
          <w:szCs w:val="28"/>
        </w:rPr>
        <w:t>Kirinath K</w:t>
      </w:r>
    </w:p>
    <w:p w14:paraId="74568013" w14:textId="77777777" w:rsidR="00C24C62" w:rsidRPr="00C24C62" w:rsidRDefault="00C24C62" w:rsidP="00C24C62">
      <w:pPr>
        <w:rPr>
          <w:sz w:val="28"/>
          <w:szCs w:val="28"/>
        </w:rPr>
      </w:pPr>
    </w:p>
    <w:p w14:paraId="3E6334A2" w14:textId="77777777" w:rsidR="00C24C62" w:rsidRDefault="00C24C62" w:rsidP="00F11E0D">
      <w:pPr>
        <w:rPr>
          <w:sz w:val="28"/>
          <w:szCs w:val="28"/>
        </w:rPr>
      </w:pPr>
    </w:p>
    <w:p w14:paraId="433B2F53" w14:textId="77777777" w:rsidR="00F11E0D" w:rsidRPr="00F11E0D" w:rsidRDefault="00F11E0D" w:rsidP="00F11E0D">
      <w:pPr>
        <w:rPr>
          <w:sz w:val="28"/>
          <w:szCs w:val="28"/>
        </w:rPr>
      </w:pPr>
    </w:p>
    <w:sectPr w:rsidR="00F11E0D" w:rsidRPr="00F11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F3E36"/>
    <w:multiLevelType w:val="multilevel"/>
    <w:tmpl w:val="DB5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F6792"/>
    <w:multiLevelType w:val="multilevel"/>
    <w:tmpl w:val="4408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02C08"/>
    <w:multiLevelType w:val="multilevel"/>
    <w:tmpl w:val="F8D0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F4250"/>
    <w:multiLevelType w:val="multilevel"/>
    <w:tmpl w:val="4CE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9385E"/>
    <w:multiLevelType w:val="multilevel"/>
    <w:tmpl w:val="682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C4005"/>
    <w:multiLevelType w:val="multilevel"/>
    <w:tmpl w:val="8212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F4BB7"/>
    <w:multiLevelType w:val="multilevel"/>
    <w:tmpl w:val="061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F064C"/>
    <w:multiLevelType w:val="multilevel"/>
    <w:tmpl w:val="7FF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F1C1F"/>
    <w:multiLevelType w:val="multilevel"/>
    <w:tmpl w:val="24F8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360EF"/>
    <w:multiLevelType w:val="multilevel"/>
    <w:tmpl w:val="103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560062">
    <w:abstractNumId w:val="0"/>
  </w:num>
  <w:num w:numId="2" w16cid:durableId="1952323321">
    <w:abstractNumId w:val="1"/>
  </w:num>
  <w:num w:numId="3" w16cid:durableId="256258537">
    <w:abstractNumId w:val="5"/>
  </w:num>
  <w:num w:numId="4" w16cid:durableId="1474516686">
    <w:abstractNumId w:val="7"/>
  </w:num>
  <w:num w:numId="5" w16cid:durableId="1889611689">
    <w:abstractNumId w:val="4"/>
  </w:num>
  <w:num w:numId="6" w16cid:durableId="316301699">
    <w:abstractNumId w:val="8"/>
  </w:num>
  <w:num w:numId="7" w16cid:durableId="1999115531">
    <w:abstractNumId w:val="6"/>
  </w:num>
  <w:num w:numId="8" w16cid:durableId="35007515">
    <w:abstractNumId w:val="9"/>
  </w:num>
  <w:num w:numId="9" w16cid:durableId="1735733175">
    <w:abstractNumId w:val="2"/>
  </w:num>
  <w:num w:numId="10" w16cid:durableId="1733918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0D"/>
    <w:rsid w:val="00097555"/>
    <w:rsid w:val="00123CC8"/>
    <w:rsid w:val="002C1011"/>
    <w:rsid w:val="00894E3A"/>
    <w:rsid w:val="00952D06"/>
    <w:rsid w:val="00C24C62"/>
    <w:rsid w:val="00D83F40"/>
    <w:rsid w:val="00F11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13E2D"/>
  <w15:chartTrackingRefBased/>
  <w15:docId w15:val="{2D6BDF50-4423-4937-95C5-629B3268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E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E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E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E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E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E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E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E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E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E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E0D"/>
    <w:rPr>
      <w:rFonts w:eastAsiaTheme="majorEastAsia" w:cstheme="majorBidi"/>
      <w:color w:val="272727" w:themeColor="text1" w:themeTint="D8"/>
    </w:rPr>
  </w:style>
  <w:style w:type="paragraph" w:styleId="Title">
    <w:name w:val="Title"/>
    <w:basedOn w:val="Normal"/>
    <w:next w:val="Normal"/>
    <w:link w:val="TitleChar"/>
    <w:uiPriority w:val="10"/>
    <w:qFormat/>
    <w:rsid w:val="00F11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E0D"/>
    <w:pPr>
      <w:spacing w:before="160"/>
      <w:jc w:val="center"/>
    </w:pPr>
    <w:rPr>
      <w:i/>
      <w:iCs/>
      <w:color w:val="404040" w:themeColor="text1" w:themeTint="BF"/>
    </w:rPr>
  </w:style>
  <w:style w:type="character" w:customStyle="1" w:styleId="QuoteChar">
    <w:name w:val="Quote Char"/>
    <w:basedOn w:val="DefaultParagraphFont"/>
    <w:link w:val="Quote"/>
    <w:uiPriority w:val="29"/>
    <w:rsid w:val="00F11E0D"/>
    <w:rPr>
      <w:i/>
      <w:iCs/>
      <w:color w:val="404040" w:themeColor="text1" w:themeTint="BF"/>
    </w:rPr>
  </w:style>
  <w:style w:type="paragraph" w:styleId="ListParagraph">
    <w:name w:val="List Paragraph"/>
    <w:basedOn w:val="Normal"/>
    <w:uiPriority w:val="34"/>
    <w:qFormat/>
    <w:rsid w:val="00F11E0D"/>
    <w:pPr>
      <w:ind w:left="720"/>
      <w:contextualSpacing/>
    </w:pPr>
  </w:style>
  <w:style w:type="character" w:styleId="IntenseEmphasis">
    <w:name w:val="Intense Emphasis"/>
    <w:basedOn w:val="DefaultParagraphFont"/>
    <w:uiPriority w:val="21"/>
    <w:qFormat/>
    <w:rsid w:val="00F11E0D"/>
    <w:rPr>
      <w:i/>
      <w:iCs/>
      <w:color w:val="2F5496" w:themeColor="accent1" w:themeShade="BF"/>
    </w:rPr>
  </w:style>
  <w:style w:type="paragraph" w:styleId="IntenseQuote">
    <w:name w:val="Intense Quote"/>
    <w:basedOn w:val="Normal"/>
    <w:next w:val="Normal"/>
    <w:link w:val="IntenseQuoteChar"/>
    <w:uiPriority w:val="30"/>
    <w:qFormat/>
    <w:rsid w:val="00F11E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E0D"/>
    <w:rPr>
      <w:i/>
      <w:iCs/>
      <w:color w:val="2F5496" w:themeColor="accent1" w:themeShade="BF"/>
    </w:rPr>
  </w:style>
  <w:style w:type="character" w:styleId="IntenseReference">
    <w:name w:val="Intense Reference"/>
    <w:basedOn w:val="DefaultParagraphFont"/>
    <w:uiPriority w:val="32"/>
    <w:qFormat/>
    <w:rsid w:val="00F11E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Kirinath K</dc:creator>
  <cp:keywords/>
  <dc:description/>
  <cp:lastModifiedBy>Kirinath K</cp:lastModifiedBy>
  <cp:revision>1</cp:revision>
  <dcterms:created xsi:type="dcterms:W3CDTF">2026-01-19T06:45:00Z</dcterms:created>
  <dcterms:modified xsi:type="dcterms:W3CDTF">2026-01-19T07:19:00Z</dcterms:modified>
</cp:coreProperties>
</file>