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1F406" w14:textId="46F7251E" w:rsidR="00D60C48" w:rsidRDefault="00D60C48" w:rsidP="00D60C48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</w:t>
      </w:r>
    </w:p>
    <w:p w14:paraId="5069A122" w14:textId="77777777" w:rsidR="00AC2F11" w:rsidRDefault="00AC2F11" w:rsidP="00AC2F11">
      <w:pPr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Приложение №1</w:t>
      </w:r>
    </w:p>
    <w:p w14:paraId="647AA71B" w14:textId="35D03627" w:rsidR="00AC2F11" w:rsidRDefault="00AC2F11" w:rsidP="00AC2F11">
      <w:pPr>
        <w:jc w:val="right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 xml:space="preserve">к приказу </w:t>
      </w:r>
      <w:r w:rsidRPr="003766E7">
        <w:rPr>
          <w:rFonts w:cs="Times New Roman"/>
          <w:sz w:val="24"/>
          <w:szCs w:val="24"/>
          <w:highlight w:val="yellow"/>
        </w:rPr>
        <w:t xml:space="preserve">от </w:t>
      </w:r>
      <w:r w:rsidRPr="00AC2F11">
        <w:rPr>
          <w:rFonts w:cs="Times New Roman"/>
          <w:sz w:val="24"/>
          <w:szCs w:val="24"/>
          <w:highlight w:val="yellow"/>
        </w:rPr>
        <w:t xml:space="preserve">&lt;. </w:t>
      </w:r>
      <w:r>
        <w:rPr>
          <w:rFonts w:cs="Times New Roman"/>
          <w:sz w:val="24"/>
          <w:szCs w:val="24"/>
          <w:highlight w:val="yellow"/>
          <w:lang w:val="en-US"/>
        </w:rPr>
        <w:t>. .</w:t>
      </w:r>
      <w:r w:rsidRPr="00AC2F11">
        <w:rPr>
          <w:rFonts w:cs="Times New Roman"/>
          <w:sz w:val="24"/>
          <w:szCs w:val="24"/>
          <w:highlight w:val="yellow"/>
        </w:rPr>
        <w:t>&gt;</w:t>
      </w:r>
      <w:r w:rsidRPr="003766E7">
        <w:rPr>
          <w:rFonts w:cs="Times New Roman"/>
          <w:sz w:val="24"/>
          <w:szCs w:val="24"/>
          <w:highlight w:val="yellow"/>
        </w:rPr>
        <w:t xml:space="preserve"> №</w:t>
      </w:r>
      <w:r>
        <w:rPr>
          <w:rFonts w:cs="Times New Roman"/>
          <w:sz w:val="24"/>
          <w:szCs w:val="24"/>
          <w:lang w:val="en-US"/>
        </w:rPr>
        <w:t xml:space="preserve"> &lt;. . .&gt;</w:t>
      </w:r>
    </w:p>
    <w:p w14:paraId="74B7B9A0" w14:textId="77777777" w:rsidR="00A830F4" w:rsidRDefault="00A830F4" w:rsidP="00AC2F11">
      <w:pPr>
        <w:jc w:val="right"/>
        <w:rPr>
          <w:rFonts w:cs="Times New Roman"/>
          <w:b/>
          <w:color w:val="000000" w:themeColor="text1"/>
          <w:szCs w:val="28"/>
          <w:lang w:val="en-US"/>
        </w:rPr>
      </w:pPr>
    </w:p>
    <w:p w14:paraId="09DADF41" w14:textId="77777777" w:rsidR="000258FC" w:rsidRPr="00AC2F11" w:rsidRDefault="000258FC" w:rsidP="00AC2F11">
      <w:pPr>
        <w:jc w:val="right"/>
        <w:rPr>
          <w:rFonts w:cs="Times New Roman"/>
          <w:b/>
          <w:color w:val="000000" w:themeColor="text1"/>
          <w:szCs w:val="28"/>
          <w:lang w:val="en-US"/>
        </w:rPr>
      </w:pPr>
    </w:p>
    <w:p w14:paraId="6ADB9E0A" w14:textId="76399672" w:rsidR="00846DE3" w:rsidRPr="000258FC" w:rsidRDefault="008168F7" w:rsidP="000258FC">
      <w:pPr>
        <w:pStyle w:val="1"/>
      </w:pPr>
      <w:r w:rsidRPr="000258FC">
        <w:t>Положение</w:t>
      </w:r>
      <w:bookmarkStart w:id="0" w:name="_Hlk100301053"/>
      <w:r w:rsidR="000258FC" w:rsidRPr="000258FC">
        <w:t xml:space="preserve"> </w:t>
      </w:r>
      <w:r w:rsidRPr="000258FC">
        <w:t>о системе подачи и реализации предложений по улучшениям</w:t>
      </w:r>
      <w:r w:rsidR="003766E7" w:rsidRPr="000258FC">
        <w:t>.</w:t>
      </w:r>
      <w:r w:rsidR="00E26119" w:rsidRPr="000258FC">
        <w:t xml:space="preserve"> </w:t>
      </w:r>
    </w:p>
    <w:p w14:paraId="1A34EF9C" w14:textId="77777777" w:rsidR="007A2889" w:rsidRPr="00A874E8" w:rsidRDefault="007A2889" w:rsidP="008168F7">
      <w:pPr>
        <w:jc w:val="center"/>
        <w:rPr>
          <w:rFonts w:cs="Times New Roman"/>
          <w:b/>
          <w:sz w:val="12"/>
          <w:szCs w:val="12"/>
        </w:rPr>
      </w:pPr>
    </w:p>
    <w:bookmarkEnd w:id="0"/>
    <w:p w14:paraId="474A052D" w14:textId="038A97D0" w:rsidR="008168F7" w:rsidRPr="00FA4012" w:rsidRDefault="008168F7" w:rsidP="008168F7">
      <w:pPr>
        <w:spacing w:before="200"/>
        <w:rPr>
          <w:rFonts w:cs="Times New Roman"/>
          <w:sz w:val="24"/>
        </w:rPr>
        <w:sectPr w:rsidR="008168F7" w:rsidRPr="00FA4012" w:rsidSect="000E5322">
          <w:headerReference w:type="default" r:id="rId8"/>
          <w:footerReference w:type="default" r:id="rId9"/>
          <w:footerReference w:type="first" r:id="rId10"/>
          <w:pgSz w:w="11906" w:h="16838"/>
          <w:pgMar w:top="851" w:right="567" w:bottom="1134" w:left="1134" w:header="709" w:footer="833" w:gutter="0"/>
          <w:cols w:space="708"/>
          <w:titlePg/>
          <w:docGrid w:linePitch="360"/>
        </w:sectPr>
      </w:pPr>
    </w:p>
    <w:p w14:paraId="7DB5619E" w14:textId="77777777" w:rsidR="008168F7" w:rsidRPr="00FA4012" w:rsidRDefault="008168F7" w:rsidP="008168F7">
      <w:pPr>
        <w:tabs>
          <w:tab w:val="left" w:pos="993"/>
        </w:tabs>
        <w:autoSpaceDE w:val="0"/>
        <w:autoSpaceDN w:val="0"/>
        <w:adjustRightInd w:val="0"/>
        <w:spacing w:before="120"/>
        <w:rPr>
          <w:rFonts w:cs="Times New Roman"/>
          <w:color w:val="000000" w:themeColor="text1"/>
          <w:sz w:val="24"/>
          <w:szCs w:val="24"/>
        </w:rPr>
        <w:sectPr w:rsidR="008168F7" w:rsidRPr="00FA4012" w:rsidSect="000E5322">
          <w:type w:val="continuous"/>
          <w:pgSz w:w="11906" w:h="16838"/>
          <w:pgMar w:top="1134" w:right="567" w:bottom="1134" w:left="1134" w:header="708" w:footer="833" w:gutter="0"/>
          <w:cols w:space="708"/>
          <w:docGrid w:linePitch="360"/>
        </w:sectPr>
      </w:pPr>
    </w:p>
    <w:p w14:paraId="326ED52C" w14:textId="449F08D5" w:rsidR="008168F7" w:rsidRPr="000258FC" w:rsidRDefault="000258FC" w:rsidP="000258FC">
      <w:pPr>
        <w:pStyle w:val="1"/>
      </w:pPr>
      <w:bookmarkStart w:id="1" w:name="_Toc17201873"/>
      <w:bookmarkStart w:id="2" w:name="_Toc19122769"/>
      <w:bookmarkStart w:id="3" w:name="_Toc19122909"/>
      <w:bookmarkStart w:id="4" w:name="_Toc38976493"/>
      <w:r w:rsidRPr="000258FC">
        <w:t xml:space="preserve">1. </w:t>
      </w:r>
      <w:r w:rsidR="00004351" w:rsidRPr="000258FC">
        <w:t xml:space="preserve">Общие положения </w:t>
      </w:r>
      <w:bookmarkEnd w:id="1"/>
      <w:bookmarkEnd w:id="2"/>
      <w:bookmarkEnd w:id="3"/>
      <w:bookmarkEnd w:id="4"/>
    </w:p>
    <w:p w14:paraId="2A5D04EE" w14:textId="508C1E70" w:rsidR="008168F7" w:rsidRPr="00FA4012" w:rsidRDefault="000258FC" w:rsidP="000258FC">
      <w:r>
        <w:t xml:space="preserve">1.1 </w:t>
      </w:r>
      <w:r w:rsidR="008168F7" w:rsidRPr="00FA4012">
        <w:t xml:space="preserve">Положение </w:t>
      </w:r>
      <w:r w:rsidR="008168F7" w:rsidRPr="00EE7EBE">
        <w:rPr>
          <w:color w:val="3B3838" w:themeColor="background2" w:themeShade="40"/>
        </w:rPr>
        <w:t>определяет</w:t>
      </w:r>
      <w:r w:rsidR="008168F7" w:rsidRPr="00FA4012">
        <w:t xml:space="preserve"> условия и устанавливает единый подход к системе подачи и реализации предложений по улучшени</w:t>
      </w:r>
      <w:r w:rsidR="008168F7" w:rsidRPr="00F212A9">
        <w:t xml:space="preserve">ям </w:t>
      </w:r>
      <w:r w:rsidR="00AD655F" w:rsidRPr="00F212A9">
        <w:t>(ППУ)</w:t>
      </w:r>
      <w:r w:rsidR="00901AE2">
        <w:t xml:space="preserve"> </w:t>
      </w:r>
      <w:r w:rsidR="00172EE0">
        <w:t>на</w:t>
      </w:r>
      <w:r w:rsidR="008168F7" w:rsidRPr="00FA4012">
        <w:t xml:space="preserve"> </w:t>
      </w:r>
      <w:r w:rsidR="00172EE0">
        <w:t>Предприятии</w:t>
      </w:r>
      <w:r w:rsidR="008168F7" w:rsidRPr="00FA4012">
        <w:t>. Положение</w:t>
      </w:r>
      <w:r w:rsidR="008168F7" w:rsidRPr="00FA4012" w:rsidDel="00387D2E">
        <w:t xml:space="preserve"> </w:t>
      </w:r>
      <w:r w:rsidR="008168F7" w:rsidRPr="00FA4012">
        <w:t>описывает процесс работы по постоянным улучшениям и совершенствованию бизнес-процессов.</w:t>
      </w:r>
    </w:p>
    <w:p w14:paraId="19218119" w14:textId="6D7B1700" w:rsidR="008168F7" w:rsidRPr="00F212A9" w:rsidRDefault="000258FC" w:rsidP="000258FC">
      <w:r>
        <w:t xml:space="preserve">1.2 </w:t>
      </w:r>
      <w:r w:rsidR="008168F7" w:rsidRPr="00FA4012">
        <w:t xml:space="preserve">Разделы настоящего Положения могут детализироваться и уточняться другими нормативными </w:t>
      </w:r>
      <w:r w:rsidR="008168F7" w:rsidRPr="00F212A9">
        <w:t>документами.</w:t>
      </w:r>
    </w:p>
    <w:p w14:paraId="01FC00CE" w14:textId="6E84E828" w:rsidR="00004351" w:rsidRPr="00FA4012" w:rsidRDefault="000258FC" w:rsidP="000258FC">
      <w:r>
        <w:rPr>
          <w:rFonts w:eastAsia="Times New Roman"/>
          <w:szCs w:val="20"/>
          <w:lang w:eastAsia="ru-RU"/>
        </w:rPr>
        <w:t xml:space="preserve">1.3 </w:t>
      </w:r>
      <w:r w:rsidR="00004351" w:rsidRPr="00F212A9">
        <w:rPr>
          <w:rFonts w:eastAsia="Times New Roman"/>
          <w:szCs w:val="20"/>
          <w:lang w:eastAsia="ru-RU"/>
        </w:rPr>
        <w:t xml:space="preserve">Настоящее Положение распространяется на </w:t>
      </w:r>
      <w:r w:rsidR="002862E2" w:rsidRPr="00F212A9">
        <w:rPr>
          <w:rFonts w:eastAsia="Times New Roman"/>
          <w:szCs w:val="20"/>
          <w:lang w:eastAsia="ru-RU"/>
        </w:rPr>
        <w:t xml:space="preserve">все подразделения и </w:t>
      </w:r>
      <w:r w:rsidR="00004351" w:rsidRPr="00F212A9">
        <w:rPr>
          <w:rFonts w:eastAsia="Times New Roman"/>
          <w:szCs w:val="20"/>
          <w:lang w:eastAsia="ru-RU"/>
        </w:rPr>
        <w:t>все</w:t>
      </w:r>
      <w:r w:rsidR="00004351" w:rsidRPr="00FA4012">
        <w:rPr>
          <w:rFonts w:eastAsia="Times New Roman"/>
          <w:szCs w:val="20"/>
          <w:lang w:eastAsia="ru-RU"/>
        </w:rPr>
        <w:t xml:space="preserve"> категории работников</w:t>
      </w:r>
      <w:r w:rsidR="005926BA">
        <w:rPr>
          <w:rFonts w:eastAsia="Times New Roman"/>
          <w:szCs w:val="20"/>
          <w:lang w:eastAsia="ru-RU"/>
        </w:rPr>
        <w:t>.</w:t>
      </w:r>
    </w:p>
    <w:p w14:paraId="3BB78A85" w14:textId="6C0950FE" w:rsidR="00004351" w:rsidRPr="00F212A9" w:rsidRDefault="000258FC" w:rsidP="000258FC">
      <w:r>
        <w:rPr>
          <w:rFonts w:eastAsia="Times New Roman"/>
          <w:szCs w:val="20"/>
          <w:lang w:eastAsia="ru-RU"/>
        </w:rPr>
        <w:t xml:space="preserve">1.4 </w:t>
      </w:r>
      <w:r w:rsidR="00004351" w:rsidRPr="00FA4012">
        <w:rPr>
          <w:rFonts w:eastAsia="Times New Roman"/>
          <w:szCs w:val="20"/>
          <w:lang w:eastAsia="ru-RU"/>
        </w:rPr>
        <w:t xml:space="preserve">Система </w:t>
      </w:r>
      <w:r w:rsidR="00A874E8">
        <w:rPr>
          <w:rFonts w:eastAsia="Times New Roman"/>
          <w:szCs w:val="20"/>
          <w:lang w:eastAsia="ru-RU"/>
        </w:rPr>
        <w:t>предложений по улучшениям</w:t>
      </w:r>
      <w:r w:rsidR="00004351" w:rsidRPr="00FA4012">
        <w:rPr>
          <w:rFonts w:eastAsia="Times New Roman"/>
          <w:szCs w:val="20"/>
          <w:lang w:eastAsia="ru-RU"/>
        </w:rPr>
        <w:t xml:space="preserve"> внедряется постепенно с расширением охвата работников предприятия. </w:t>
      </w:r>
      <w:r w:rsidR="00004351" w:rsidRPr="00F212A9">
        <w:rPr>
          <w:rFonts w:eastAsia="Times New Roman"/>
          <w:szCs w:val="20"/>
          <w:lang w:eastAsia="ru-RU"/>
        </w:rPr>
        <w:t xml:space="preserve">Результативность реализации системы </w:t>
      </w:r>
      <w:r w:rsidR="00172EE0">
        <w:rPr>
          <w:rFonts w:eastAsia="Times New Roman"/>
          <w:szCs w:val="20"/>
          <w:lang w:eastAsia="ru-RU"/>
        </w:rPr>
        <w:t>на Предприятии</w:t>
      </w:r>
      <w:r w:rsidR="00004351" w:rsidRPr="00F212A9">
        <w:rPr>
          <w:rFonts w:eastAsia="Times New Roman"/>
          <w:szCs w:val="20"/>
          <w:lang w:eastAsia="ru-RU"/>
        </w:rPr>
        <w:t xml:space="preserve"> оценивается через достижение ключевых показателей (</w:t>
      </w:r>
      <w:r w:rsidR="00FC7BC0">
        <w:rPr>
          <w:rFonts w:eastAsia="Times New Roman"/>
          <w:szCs w:val="20"/>
          <w:lang w:eastAsia="ru-RU"/>
        </w:rPr>
        <w:t>Форма</w:t>
      </w:r>
      <w:r w:rsidR="00004351" w:rsidRPr="00F212A9">
        <w:rPr>
          <w:rFonts w:eastAsia="Times New Roman"/>
          <w:szCs w:val="20"/>
          <w:lang w:eastAsia="ru-RU"/>
        </w:rPr>
        <w:t xml:space="preserve"> </w:t>
      </w:r>
      <w:r w:rsidR="00E35BE7" w:rsidRPr="00F212A9">
        <w:rPr>
          <w:rFonts w:eastAsia="Times New Roman"/>
          <w:szCs w:val="20"/>
          <w:lang w:eastAsia="ru-RU"/>
        </w:rPr>
        <w:t>№</w:t>
      </w:r>
      <w:r w:rsidR="00F046A9" w:rsidRPr="00F212A9">
        <w:rPr>
          <w:rFonts w:eastAsia="Times New Roman"/>
          <w:szCs w:val="20"/>
          <w:lang w:eastAsia="ru-RU"/>
        </w:rPr>
        <w:t>1</w:t>
      </w:r>
      <w:r w:rsidR="00004351" w:rsidRPr="00F212A9">
        <w:rPr>
          <w:rFonts w:eastAsia="Times New Roman"/>
          <w:szCs w:val="20"/>
          <w:lang w:eastAsia="ru-RU"/>
        </w:rPr>
        <w:t>).</w:t>
      </w:r>
    </w:p>
    <w:p w14:paraId="24AD9E65" w14:textId="76531D9B" w:rsidR="00FF7F8B" w:rsidRPr="00F212A9" w:rsidRDefault="000258FC" w:rsidP="000258FC">
      <w:r>
        <w:rPr>
          <w:rFonts w:eastAsia="Times New Roman"/>
          <w:szCs w:val="20"/>
          <w:lang w:eastAsia="ru-RU"/>
        </w:rPr>
        <w:t xml:space="preserve">1.5 </w:t>
      </w:r>
      <w:r w:rsidR="00AD655F" w:rsidRPr="00F212A9">
        <w:rPr>
          <w:rFonts w:eastAsia="Times New Roman"/>
          <w:szCs w:val="20"/>
          <w:lang w:eastAsia="ru-RU"/>
        </w:rPr>
        <w:t>При р</w:t>
      </w:r>
      <w:r w:rsidR="00FF7F8B" w:rsidRPr="00F212A9">
        <w:rPr>
          <w:rFonts w:eastAsia="Times New Roman"/>
          <w:szCs w:val="20"/>
          <w:lang w:eastAsia="ru-RU"/>
        </w:rPr>
        <w:t>еализаци</w:t>
      </w:r>
      <w:r w:rsidR="00AD655F" w:rsidRPr="00F212A9">
        <w:rPr>
          <w:rFonts w:eastAsia="Times New Roman"/>
          <w:szCs w:val="20"/>
          <w:lang w:eastAsia="ru-RU"/>
        </w:rPr>
        <w:t>и</w:t>
      </w:r>
      <w:r w:rsidR="00FF7F8B" w:rsidRPr="00F212A9">
        <w:rPr>
          <w:rFonts w:eastAsia="Times New Roman"/>
          <w:szCs w:val="20"/>
          <w:lang w:eastAsia="ru-RU"/>
        </w:rPr>
        <w:t xml:space="preserve"> проектов по улучшению </w:t>
      </w:r>
      <w:r w:rsidR="00717BCE" w:rsidRPr="00F212A9">
        <w:rPr>
          <w:rFonts w:eastAsia="Times New Roman"/>
          <w:szCs w:val="20"/>
          <w:lang w:eastAsia="ru-RU"/>
        </w:rPr>
        <w:t xml:space="preserve">следует </w:t>
      </w:r>
      <w:r w:rsidR="00AD655F" w:rsidRPr="00F212A9">
        <w:rPr>
          <w:rFonts w:eastAsia="Times New Roman"/>
          <w:szCs w:val="20"/>
          <w:lang w:eastAsia="ru-RU"/>
        </w:rPr>
        <w:t xml:space="preserve">использовать </w:t>
      </w:r>
      <w:r w:rsidR="00FF7F8B" w:rsidRPr="00F212A9">
        <w:rPr>
          <w:rFonts w:eastAsia="Times New Roman"/>
          <w:szCs w:val="20"/>
          <w:lang w:eastAsia="ru-RU"/>
        </w:rPr>
        <w:t>актуальн</w:t>
      </w:r>
      <w:r w:rsidR="00AD655F" w:rsidRPr="00F212A9">
        <w:rPr>
          <w:rFonts w:eastAsia="Times New Roman"/>
          <w:szCs w:val="20"/>
          <w:lang w:eastAsia="ru-RU"/>
        </w:rPr>
        <w:t>ую</w:t>
      </w:r>
      <w:r w:rsidR="00FF7F8B" w:rsidRPr="00F212A9">
        <w:rPr>
          <w:rFonts w:eastAsia="Times New Roman"/>
          <w:szCs w:val="20"/>
          <w:lang w:eastAsia="ru-RU"/>
        </w:rPr>
        <w:t xml:space="preserve"> верси</w:t>
      </w:r>
      <w:r w:rsidR="00AD655F" w:rsidRPr="00F212A9">
        <w:rPr>
          <w:rFonts w:eastAsia="Times New Roman"/>
          <w:szCs w:val="20"/>
          <w:lang w:eastAsia="ru-RU"/>
        </w:rPr>
        <w:t>ю</w:t>
      </w:r>
      <w:r w:rsidR="00FF7F8B" w:rsidRPr="00F212A9">
        <w:rPr>
          <w:rFonts w:eastAsia="Times New Roman"/>
          <w:szCs w:val="20"/>
          <w:lang w:eastAsia="ru-RU"/>
        </w:rPr>
        <w:t xml:space="preserve"> Методических </w:t>
      </w:r>
      <w:r w:rsidR="00AD655F" w:rsidRPr="00F212A9">
        <w:rPr>
          <w:rFonts w:eastAsia="Times New Roman"/>
          <w:szCs w:val="20"/>
          <w:lang w:eastAsia="ru-RU"/>
        </w:rPr>
        <w:t>указаний</w:t>
      </w:r>
      <w:r w:rsidR="00FF7F8B" w:rsidRPr="00F212A9">
        <w:rPr>
          <w:rFonts w:eastAsia="Times New Roman"/>
          <w:szCs w:val="20"/>
          <w:lang w:eastAsia="ru-RU"/>
        </w:rPr>
        <w:t xml:space="preserve"> (М</w:t>
      </w:r>
      <w:r w:rsidR="00AD655F" w:rsidRPr="00F212A9">
        <w:rPr>
          <w:rFonts w:eastAsia="Times New Roman"/>
          <w:szCs w:val="20"/>
          <w:lang w:eastAsia="ru-RU"/>
        </w:rPr>
        <w:t>У</w:t>
      </w:r>
      <w:r w:rsidR="00FF7F8B" w:rsidRPr="00F212A9">
        <w:rPr>
          <w:rFonts w:eastAsia="Times New Roman"/>
          <w:szCs w:val="20"/>
          <w:lang w:eastAsia="ru-RU"/>
        </w:rPr>
        <w:t xml:space="preserve">) </w:t>
      </w:r>
      <w:r w:rsidR="00AD655F" w:rsidRPr="00F212A9">
        <w:rPr>
          <w:rFonts w:eastAsia="Times New Roman"/>
          <w:szCs w:val="20"/>
          <w:lang w:eastAsia="ru-RU"/>
        </w:rPr>
        <w:t xml:space="preserve">ФЦК </w:t>
      </w:r>
      <w:r w:rsidR="00FF7F8B" w:rsidRPr="00F212A9">
        <w:rPr>
          <w:rFonts w:eastAsia="Times New Roman"/>
          <w:szCs w:val="20"/>
          <w:lang w:eastAsia="ru-RU"/>
        </w:rPr>
        <w:t>«</w:t>
      </w:r>
      <w:r w:rsidR="00AD655F" w:rsidRPr="00F212A9">
        <w:rPr>
          <w:rFonts w:eastAsia="Times New Roman"/>
          <w:szCs w:val="20"/>
          <w:lang w:eastAsia="ru-RU"/>
        </w:rPr>
        <w:t>Реализация проектов по улучшению»</w:t>
      </w:r>
      <w:r w:rsidR="00FF7F8B" w:rsidRPr="00F212A9">
        <w:rPr>
          <w:rFonts w:eastAsia="Times New Roman"/>
          <w:szCs w:val="20"/>
          <w:lang w:eastAsia="ru-RU"/>
        </w:rPr>
        <w:t xml:space="preserve">, </w:t>
      </w:r>
      <w:r w:rsidR="00717BCE" w:rsidRPr="00F212A9">
        <w:rPr>
          <w:rFonts w:eastAsia="Times New Roman"/>
          <w:szCs w:val="20"/>
          <w:lang w:eastAsia="ru-RU"/>
        </w:rPr>
        <w:t>расположенн</w:t>
      </w:r>
      <w:r w:rsidR="00DC148A">
        <w:rPr>
          <w:rFonts w:eastAsia="Times New Roman"/>
          <w:szCs w:val="20"/>
          <w:lang w:eastAsia="ru-RU"/>
        </w:rPr>
        <w:t>ую</w:t>
      </w:r>
      <w:r w:rsidR="00717BCE" w:rsidRPr="00F212A9">
        <w:rPr>
          <w:rFonts w:eastAsia="Times New Roman"/>
          <w:szCs w:val="20"/>
          <w:lang w:eastAsia="ru-RU"/>
        </w:rPr>
        <w:t xml:space="preserve"> </w:t>
      </w:r>
      <w:r w:rsidR="00FF7F8B" w:rsidRPr="00F212A9">
        <w:rPr>
          <w:rFonts w:eastAsia="Times New Roman"/>
          <w:szCs w:val="20"/>
          <w:lang w:eastAsia="ru-RU"/>
        </w:rPr>
        <w:t xml:space="preserve">на платформе </w:t>
      </w:r>
      <w:r w:rsidR="00717BCE" w:rsidRPr="00722D38">
        <w:rPr>
          <w:rFonts w:eastAsia="Times New Roman"/>
          <w:b/>
          <w:bCs/>
          <w:color w:val="3B3838" w:themeColor="background2" w:themeShade="40"/>
          <w:szCs w:val="20"/>
          <w:u w:val="single"/>
          <w:lang w:eastAsia="ru-RU"/>
        </w:rPr>
        <w:t>П</w:t>
      </w:r>
      <w:r w:rsidR="00FF7F8B" w:rsidRPr="00722D38">
        <w:rPr>
          <w:rFonts w:eastAsia="Times New Roman"/>
          <w:b/>
          <w:bCs/>
          <w:color w:val="3B3838" w:themeColor="background2" w:themeShade="40"/>
          <w:szCs w:val="20"/>
          <w:u w:val="single"/>
          <w:lang w:eastAsia="ru-RU"/>
        </w:rPr>
        <w:t>роизводительность.рф.</w:t>
      </w:r>
      <w:r w:rsidR="008062BF" w:rsidRPr="00F212A9">
        <w:rPr>
          <w:rFonts w:eastAsia="Times New Roman"/>
          <w:b/>
          <w:bCs/>
          <w:szCs w:val="20"/>
          <w:lang w:eastAsia="ru-RU"/>
        </w:rPr>
        <w:t xml:space="preserve"> </w:t>
      </w:r>
    </w:p>
    <w:p w14:paraId="147BDC06" w14:textId="77777777" w:rsidR="0082673E" w:rsidRPr="00FA4012" w:rsidRDefault="0082673E" w:rsidP="0082673E">
      <w:pPr>
        <w:pStyle w:val="a4"/>
        <w:tabs>
          <w:tab w:val="left" w:pos="1134"/>
        </w:tabs>
        <w:spacing w:after="0" w:line="360" w:lineRule="auto"/>
        <w:ind w:left="709"/>
        <w:rPr>
          <w:rFonts w:cs="Times New Roman"/>
          <w:sz w:val="24"/>
          <w:szCs w:val="24"/>
        </w:rPr>
      </w:pPr>
    </w:p>
    <w:p w14:paraId="356255B4" w14:textId="7A6FF3C3" w:rsidR="008168F7" w:rsidRPr="000258FC" w:rsidRDefault="000258FC" w:rsidP="000258FC">
      <w:pPr>
        <w:pStyle w:val="1"/>
      </w:pPr>
      <w:bookmarkStart w:id="5" w:name="_Toc17201874"/>
      <w:bookmarkStart w:id="6" w:name="_Toc19122770"/>
      <w:bookmarkStart w:id="7" w:name="_Toc19122910"/>
      <w:bookmarkStart w:id="8" w:name="_Toc38976494"/>
      <w:r w:rsidRPr="000258FC">
        <w:t xml:space="preserve">2. </w:t>
      </w:r>
      <w:r w:rsidR="008168F7" w:rsidRPr="000258FC">
        <w:t>Термины, сокращения, определения</w:t>
      </w:r>
      <w:bookmarkEnd w:id="5"/>
      <w:bookmarkEnd w:id="6"/>
      <w:bookmarkEnd w:id="7"/>
      <w:bookmarkEnd w:id="8"/>
    </w:p>
    <w:p w14:paraId="4E00822F" w14:textId="22C4944F" w:rsidR="008168F7" w:rsidRPr="00FA4012" w:rsidRDefault="00391726" w:rsidP="00391726">
      <w:bookmarkStart w:id="9" w:name="_Toc17201875"/>
      <w:r>
        <w:rPr>
          <w:b/>
          <w:bCs/>
        </w:rPr>
        <w:t xml:space="preserve">2.1 </w:t>
      </w:r>
      <w:r w:rsidR="008168F7" w:rsidRPr="00EE7EBE">
        <w:rPr>
          <w:b/>
          <w:bCs/>
          <w:color w:val="3B3838" w:themeColor="background2" w:themeShade="40"/>
        </w:rPr>
        <w:t>Автор(-ы)</w:t>
      </w:r>
      <w:r w:rsidR="008168F7" w:rsidRPr="00EE7EBE">
        <w:rPr>
          <w:color w:val="3B3838" w:themeColor="background2" w:themeShade="40"/>
        </w:rPr>
        <w:t xml:space="preserve"> </w:t>
      </w:r>
      <w:r w:rsidR="008168F7" w:rsidRPr="00FA4012">
        <w:t xml:space="preserve">предложения (в дальнейшем </w:t>
      </w:r>
      <w:r w:rsidR="008168F7" w:rsidRPr="00EE7EBE">
        <w:rPr>
          <w:b/>
          <w:bCs/>
          <w:color w:val="3B3838" w:themeColor="background2" w:themeShade="40"/>
        </w:rPr>
        <w:t>Автор</w:t>
      </w:r>
      <w:r w:rsidR="008168F7" w:rsidRPr="00EE7EBE">
        <w:rPr>
          <w:color w:val="3B3838" w:themeColor="background2" w:themeShade="40"/>
        </w:rPr>
        <w:t xml:space="preserve">) </w:t>
      </w:r>
      <w:r w:rsidR="008168F7" w:rsidRPr="00FA4012">
        <w:t xml:space="preserve">– любой работник (или группа работников) </w:t>
      </w:r>
      <w:r w:rsidR="00172EE0">
        <w:t>Предприятия</w:t>
      </w:r>
      <w:r w:rsidR="008168F7" w:rsidRPr="00FA4012">
        <w:t>, инициативой и трудом которого(-ых) создано предложение по улучшению и которым(-и) оно впервые (определяется по дате регистрации) подано на рассмотрение.</w:t>
      </w:r>
    </w:p>
    <w:p w14:paraId="048F3206" w14:textId="283707C9" w:rsidR="008168F7" w:rsidRPr="00FA4012" w:rsidRDefault="00391726" w:rsidP="00391726">
      <w:r>
        <w:rPr>
          <w:b/>
          <w:bCs/>
          <w:color w:val="3B3838" w:themeColor="background2" w:themeShade="40"/>
        </w:rPr>
        <w:lastRenderedPageBreak/>
        <w:t xml:space="preserve">2.2 </w:t>
      </w:r>
      <w:r w:rsidR="008168F7" w:rsidRPr="00EE7EBE">
        <w:rPr>
          <w:b/>
          <w:bCs/>
          <w:color w:val="3B3838" w:themeColor="background2" w:themeShade="40"/>
        </w:rPr>
        <w:t>Предложение по улучшению</w:t>
      </w:r>
      <w:r w:rsidR="008168F7" w:rsidRPr="00EE7EBE">
        <w:rPr>
          <w:color w:val="3B3838" w:themeColor="background2" w:themeShade="40"/>
        </w:rPr>
        <w:t xml:space="preserve"> </w:t>
      </w:r>
      <w:r w:rsidR="00172EE0">
        <w:rPr>
          <w:color w:val="3B3838" w:themeColor="background2" w:themeShade="40"/>
        </w:rPr>
        <w:t xml:space="preserve">(ППУ, рационализаторское предложение, рацпредложение) </w:t>
      </w:r>
      <w:r w:rsidR="008168F7" w:rsidRPr="00FA4012">
        <w:t xml:space="preserve">– любое предложение, обладающее признаком новизны, внедрение которого позволит усовершенствовать, повысить эффективность работы </w:t>
      </w:r>
      <w:r w:rsidR="00172EE0">
        <w:t>Предприятия</w:t>
      </w:r>
      <w:r w:rsidR="008168F7" w:rsidRPr="00FA4012">
        <w:t>. По результатам внедрения предложения по улучшению может иметь место как экономический эффект (дополнительный выпуск продукции, улучшение качества, сокращение времени на операцию и т.д.), так и эффект, выражаемый в не денежной форме (улучшение условий труда, повышение качества продукции и т.д.).</w:t>
      </w:r>
    </w:p>
    <w:p w14:paraId="047EC7B5" w14:textId="748B6AD7" w:rsidR="008168F7" w:rsidRPr="00FA4012" w:rsidRDefault="00391726" w:rsidP="00391726">
      <w:bookmarkStart w:id="10" w:name="_Hlk170909509"/>
      <w:r>
        <w:rPr>
          <w:b/>
          <w:bCs/>
          <w:color w:val="3B3838" w:themeColor="background2" w:themeShade="40"/>
        </w:rPr>
        <w:t xml:space="preserve">2.3 </w:t>
      </w:r>
      <w:r w:rsidR="008168F7" w:rsidRPr="00EE7EBE">
        <w:rPr>
          <w:b/>
          <w:bCs/>
          <w:color w:val="3B3838" w:themeColor="background2" w:themeShade="40"/>
        </w:rPr>
        <w:t xml:space="preserve">Экспертная комиссия предприятия </w:t>
      </w:r>
      <w:bookmarkEnd w:id="10"/>
      <w:r w:rsidR="008168F7" w:rsidRPr="00EE7EBE">
        <w:rPr>
          <w:b/>
          <w:bCs/>
          <w:color w:val="3B3838" w:themeColor="background2" w:themeShade="40"/>
        </w:rPr>
        <w:t>(ЭКП)</w:t>
      </w:r>
      <w:r w:rsidR="008168F7" w:rsidRPr="00FA4012">
        <w:t xml:space="preserve"> – комиссия, созда</w:t>
      </w:r>
      <w:r w:rsidR="00172EE0">
        <w:t>ваемая</w:t>
      </w:r>
      <w:r w:rsidR="008168F7" w:rsidRPr="00FA4012">
        <w:t xml:space="preserve"> для решения вопросов по квалификации поданных предложений, способах и сроках их внедрения, порядка выплаты </w:t>
      </w:r>
      <w:r w:rsidR="00217928">
        <w:t>а</w:t>
      </w:r>
      <w:r w:rsidR="008168F7" w:rsidRPr="00FA4012">
        <w:t>вторам, а также источнику финансирования мероприятий.</w:t>
      </w:r>
    </w:p>
    <w:p w14:paraId="0EC00EB9" w14:textId="150E67E6" w:rsidR="008168F7" w:rsidRPr="00FA4012" w:rsidRDefault="00391726" w:rsidP="00391726">
      <w:r>
        <w:rPr>
          <w:b/>
          <w:bCs/>
          <w:color w:val="3B3838" w:themeColor="background2" w:themeShade="40"/>
        </w:rPr>
        <w:t xml:space="preserve">2.4 </w:t>
      </w:r>
      <w:r w:rsidR="008168F7" w:rsidRPr="00EE7EBE">
        <w:rPr>
          <w:b/>
          <w:bCs/>
          <w:color w:val="3B3838" w:themeColor="background2" w:themeShade="40"/>
        </w:rPr>
        <w:t>Основные сокращения</w:t>
      </w:r>
      <w:r w:rsidR="008168F7" w:rsidRPr="00FA4012">
        <w:t>:</w:t>
      </w:r>
    </w:p>
    <w:p w14:paraId="790189DF" w14:textId="77777777" w:rsidR="008168F7" w:rsidRPr="00FA4012" w:rsidRDefault="008168F7" w:rsidP="00391726">
      <w:r w:rsidRPr="00EE7EBE">
        <w:rPr>
          <w:b/>
          <w:bCs/>
          <w:color w:val="3B3838" w:themeColor="background2" w:themeShade="40"/>
        </w:rPr>
        <w:t>ГД</w:t>
      </w:r>
      <w:r w:rsidRPr="00FA4012">
        <w:t xml:space="preserve"> – Генеральный директор.</w:t>
      </w:r>
    </w:p>
    <w:p w14:paraId="4B1338D5" w14:textId="77777777" w:rsidR="008168F7" w:rsidRPr="00FA4012" w:rsidRDefault="008168F7" w:rsidP="00391726">
      <w:r w:rsidRPr="00EE7EBE">
        <w:rPr>
          <w:b/>
          <w:bCs/>
          <w:color w:val="3B3838" w:themeColor="background2" w:themeShade="40"/>
        </w:rPr>
        <w:t>СПП</w:t>
      </w:r>
      <w:r w:rsidRPr="00FA4012">
        <w:rPr>
          <w:b/>
          <w:bCs/>
        </w:rPr>
        <w:t xml:space="preserve"> </w:t>
      </w:r>
      <w:r w:rsidRPr="00FA4012">
        <w:t>– структурное подразделение предприятия.</w:t>
      </w:r>
    </w:p>
    <w:p w14:paraId="3B7810EE" w14:textId="5ADCADE4" w:rsidR="008168F7" w:rsidRDefault="008168F7" w:rsidP="00391726">
      <w:r w:rsidRPr="00EE7EBE">
        <w:rPr>
          <w:b/>
          <w:bCs/>
          <w:color w:val="3B3838" w:themeColor="background2" w:themeShade="40"/>
        </w:rPr>
        <w:t>ППУ</w:t>
      </w:r>
      <w:r w:rsidRPr="00EE7EBE">
        <w:rPr>
          <w:color w:val="3B3838" w:themeColor="background2" w:themeShade="40"/>
        </w:rPr>
        <w:t xml:space="preserve"> </w:t>
      </w:r>
      <w:r w:rsidRPr="00FA4012">
        <w:t>– предложения по улучшениям</w:t>
      </w:r>
      <w:r w:rsidR="00901AE2">
        <w:t>;</w:t>
      </w:r>
    </w:p>
    <w:p w14:paraId="4B3A4184" w14:textId="5E644CF6" w:rsidR="00901AE2" w:rsidRPr="00FA4012" w:rsidRDefault="00901AE2" w:rsidP="00391726">
      <w:r>
        <w:rPr>
          <w:b/>
          <w:bCs/>
          <w:color w:val="3B3838" w:themeColor="background2" w:themeShade="40"/>
        </w:rPr>
        <w:t xml:space="preserve">ЭКП </w:t>
      </w:r>
      <w:r w:rsidRPr="00901AE2">
        <w:t xml:space="preserve">- </w:t>
      </w:r>
      <w:r>
        <w:rPr>
          <w:color w:val="3B3838" w:themeColor="background2" w:themeShade="40"/>
        </w:rPr>
        <w:t>э</w:t>
      </w:r>
      <w:r w:rsidRPr="00901AE2">
        <w:rPr>
          <w:color w:val="3B3838" w:themeColor="background2" w:themeShade="40"/>
        </w:rPr>
        <w:t>кспертная комиссия предприятия</w:t>
      </w:r>
      <w:r>
        <w:rPr>
          <w:color w:val="3B3838" w:themeColor="background2" w:themeShade="40"/>
        </w:rPr>
        <w:t>.</w:t>
      </w:r>
    </w:p>
    <w:p w14:paraId="53914544" w14:textId="77777777" w:rsidR="008168F7" w:rsidRPr="00FA4012" w:rsidRDefault="008168F7" w:rsidP="008168F7">
      <w:pPr>
        <w:pStyle w:val="af2"/>
        <w:tabs>
          <w:tab w:val="left" w:pos="993"/>
        </w:tabs>
        <w:autoSpaceDE w:val="0"/>
        <w:autoSpaceDN w:val="0"/>
        <w:adjustRightInd w:val="0"/>
        <w:jc w:val="both"/>
        <w:rPr>
          <w:b/>
          <w:bCs/>
          <w:szCs w:val="24"/>
        </w:rPr>
      </w:pPr>
      <w:bookmarkStart w:id="11" w:name="_Toc38976498"/>
      <w:bookmarkEnd w:id="9"/>
    </w:p>
    <w:p w14:paraId="071B2942" w14:textId="6C2820CE" w:rsidR="008168F7" w:rsidRPr="00EE7EBE" w:rsidRDefault="00391726" w:rsidP="00391726">
      <w:pPr>
        <w:pStyle w:val="1"/>
      </w:pPr>
      <w:r>
        <w:t xml:space="preserve">3. </w:t>
      </w:r>
      <w:r w:rsidR="008168F7" w:rsidRPr="00EE7EBE">
        <w:t>Распределение функций и ответственности между участниками процесса по подаче предложений</w:t>
      </w:r>
      <w:bookmarkEnd w:id="11"/>
    </w:p>
    <w:p w14:paraId="057D7E01" w14:textId="2B303B64" w:rsidR="008168F7" w:rsidRPr="00BE6085" w:rsidRDefault="00391726" w:rsidP="00391726">
      <w:pPr>
        <w:rPr>
          <w:b/>
          <w:bCs/>
        </w:rPr>
      </w:pPr>
      <w:bookmarkStart w:id="12" w:name="_Toc38976499"/>
      <w:r>
        <w:t xml:space="preserve">3.1 </w:t>
      </w:r>
      <w:r w:rsidR="008168F7" w:rsidRPr="00FA4012">
        <w:t xml:space="preserve">Общее управление системой </w:t>
      </w:r>
      <w:r w:rsidR="008168F7" w:rsidRPr="00983C3C">
        <w:t xml:space="preserve">подачи и реализации </w:t>
      </w:r>
      <w:r w:rsidR="00A874E8" w:rsidRPr="00983C3C">
        <w:t>ППУ</w:t>
      </w:r>
      <w:r w:rsidR="00FC7BC0">
        <w:t xml:space="preserve"> </w:t>
      </w:r>
      <w:r w:rsidR="008168F7" w:rsidRPr="00FA4012">
        <w:t xml:space="preserve">на </w:t>
      </w:r>
      <w:r w:rsidR="00FC7BC0">
        <w:t>П</w:t>
      </w:r>
      <w:r w:rsidR="008168F7" w:rsidRPr="00FA4012">
        <w:t>редприятии возлагается на</w:t>
      </w:r>
      <w:bookmarkEnd w:id="12"/>
      <w:r w:rsidR="00901AE2">
        <w:t xml:space="preserve"> </w:t>
      </w:r>
      <w:r w:rsidR="00901AE2" w:rsidRPr="00901AE2">
        <w:rPr>
          <w:highlight w:val="yellow"/>
        </w:rPr>
        <w:t>должность</w:t>
      </w:r>
      <w:r w:rsidR="00901AE2">
        <w:t xml:space="preserve"> </w:t>
      </w:r>
      <w:r w:rsidR="00172EE0">
        <w:rPr>
          <w:rFonts w:eastAsia="Calibri"/>
        </w:rPr>
        <w:t>– председателя экспертной комиссии</w:t>
      </w:r>
      <w:r w:rsidR="008168F7" w:rsidRPr="00FA4012">
        <w:rPr>
          <w:rFonts w:eastAsia="Calibri"/>
        </w:rPr>
        <w:t>.</w:t>
      </w:r>
    </w:p>
    <w:p w14:paraId="3A57B26C" w14:textId="30B9B196" w:rsidR="008168F7" w:rsidRPr="00BE6085" w:rsidRDefault="00391726" w:rsidP="00391726">
      <w:pPr>
        <w:rPr>
          <w:b/>
          <w:bCs/>
        </w:rPr>
      </w:pPr>
      <w:bookmarkStart w:id="13" w:name="_Toc38976500"/>
      <w:r>
        <w:t xml:space="preserve">3.2 </w:t>
      </w:r>
      <w:r w:rsidR="008168F7" w:rsidRPr="00BE6085">
        <w:t>Рассмотрением предложений по улучшениям, их квалификации, возможности последующего внедрения занимается экспертная комиссия</w:t>
      </w:r>
      <w:r w:rsidR="00306CBB">
        <w:t xml:space="preserve"> (ЭКП)</w:t>
      </w:r>
      <w:r w:rsidR="008168F7" w:rsidRPr="00BE6085">
        <w:t xml:space="preserve">, назначаемая </w:t>
      </w:r>
      <w:r w:rsidR="00172EE0">
        <w:t>Генеральным директором</w:t>
      </w:r>
      <w:r w:rsidR="00D06D2F">
        <w:t xml:space="preserve"> в рабочем порядке</w:t>
      </w:r>
      <w:r w:rsidR="008168F7" w:rsidRPr="00BE6085">
        <w:t>.</w:t>
      </w:r>
      <w:bookmarkEnd w:id="13"/>
      <w:r w:rsidR="008168F7" w:rsidRPr="00BE6085">
        <w:t xml:space="preserve"> В случае необходимости на заседание экспертной комиссии </w:t>
      </w:r>
      <w:r w:rsidR="008168F7" w:rsidRPr="00983C3C">
        <w:t xml:space="preserve">предприятия </w:t>
      </w:r>
      <w:r w:rsidR="00217928" w:rsidRPr="00983C3C">
        <w:t>могут быть приглашены а</w:t>
      </w:r>
      <w:r w:rsidR="008168F7" w:rsidRPr="00983C3C">
        <w:t>втор</w:t>
      </w:r>
      <w:r w:rsidR="008168F7" w:rsidRPr="00BE6085">
        <w:t xml:space="preserve"> и/или руководитель структурного подразделения, в котором предполагается внедрение ППУ. </w:t>
      </w:r>
    </w:p>
    <w:p w14:paraId="5164ACB4" w14:textId="1D84BADF" w:rsidR="008168F7" w:rsidRPr="00BE6085" w:rsidRDefault="00391726" w:rsidP="00391726">
      <w:pPr>
        <w:rPr>
          <w:b/>
          <w:bCs/>
        </w:rPr>
      </w:pPr>
      <w:bookmarkStart w:id="14" w:name="_Toc38976504"/>
      <w:r>
        <w:t xml:space="preserve">3.3 </w:t>
      </w:r>
      <w:r w:rsidR="008168F7" w:rsidRPr="00BE6085">
        <w:t xml:space="preserve">Председатель экспертной комиссии </w:t>
      </w:r>
      <w:r w:rsidR="00172EE0">
        <w:t>отвечает</w:t>
      </w:r>
      <w:r w:rsidR="008168F7" w:rsidRPr="00BE6085">
        <w:t xml:space="preserve"> за:</w:t>
      </w:r>
      <w:bookmarkEnd w:id="14"/>
    </w:p>
    <w:p w14:paraId="1E425C92" w14:textId="77777777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>принятие решений по квалификации поданных предложений по улучшениям и их внедрение на предприятии;</w:t>
      </w:r>
    </w:p>
    <w:p w14:paraId="72E60515" w14:textId="27010398" w:rsidR="008168F7" w:rsidRPr="00FA4012" w:rsidRDefault="00D06D2F" w:rsidP="00391726">
      <w:pPr>
        <w:rPr>
          <w:rFonts w:cs="Times New Roman"/>
          <w:sz w:val="24"/>
        </w:rPr>
      </w:pPr>
      <w:r>
        <w:rPr>
          <w:rFonts w:cs="Times New Roman"/>
          <w:sz w:val="24"/>
        </w:rPr>
        <w:lastRenderedPageBreak/>
        <w:t>выдачу предложений</w:t>
      </w:r>
      <w:r w:rsidR="008168F7" w:rsidRPr="00FA4012">
        <w:rPr>
          <w:rFonts w:cs="Times New Roman"/>
          <w:sz w:val="24"/>
        </w:rPr>
        <w:t xml:space="preserve"> по выплате вознаграждений;</w:t>
      </w:r>
    </w:p>
    <w:p w14:paraId="7D5DF1BC" w14:textId="77777777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>контроль внедрения предложений по улучшениям.</w:t>
      </w:r>
    </w:p>
    <w:p w14:paraId="1D89A501" w14:textId="3249FD06" w:rsidR="008168F7" w:rsidRPr="00FA4012" w:rsidRDefault="00391726" w:rsidP="00391726">
      <w:bookmarkStart w:id="15" w:name="_Toc38976506"/>
      <w:r>
        <w:t xml:space="preserve">3.4 </w:t>
      </w:r>
      <w:r w:rsidR="008168F7" w:rsidRPr="00FA4012">
        <w:t>Руководитель СПП:</w:t>
      </w:r>
      <w:bookmarkEnd w:id="15"/>
    </w:p>
    <w:p w14:paraId="448BD4CE" w14:textId="77777777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>организует наглядную агитацию и доведение информации о системе ППУ до работников СПП;</w:t>
      </w:r>
    </w:p>
    <w:p w14:paraId="436FBA94" w14:textId="0DA07038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 xml:space="preserve">оказывает содействие </w:t>
      </w:r>
      <w:r w:rsidR="00217928">
        <w:rPr>
          <w:rFonts w:cs="Times New Roman"/>
          <w:sz w:val="24"/>
        </w:rPr>
        <w:t>а</w:t>
      </w:r>
      <w:r w:rsidRPr="00FA4012">
        <w:rPr>
          <w:rFonts w:cs="Times New Roman"/>
          <w:sz w:val="24"/>
        </w:rPr>
        <w:t>втору в оформлении предложений;</w:t>
      </w:r>
    </w:p>
    <w:p w14:paraId="30558E24" w14:textId="49A54C6D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 xml:space="preserve">оказывает поддержку </w:t>
      </w:r>
      <w:r w:rsidR="00217928">
        <w:rPr>
          <w:rFonts w:cs="Times New Roman"/>
          <w:sz w:val="24"/>
        </w:rPr>
        <w:t>а</w:t>
      </w:r>
      <w:r w:rsidRPr="00FA4012">
        <w:rPr>
          <w:rFonts w:cs="Times New Roman"/>
          <w:sz w:val="24"/>
        </w:rPr>
        <w:t>втору при расчете эффекта в натуральных единицах;</w:t>
      </w:r>
    </w:p>
    <w:p w14:paraId="5D3AD4C4" w14:textId="5900E015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 xml:space="preserve">оказывает поддержку </w:t>
      </w:r>
      <w:r w:rsidR="00217928">
        <w:rPr>
          <w:rFonts w:cs="Times New Roman"/>
          <w:sz w:val="24"/>
        </w:rPr>
        <w:t>а</w:t>
      </w:r>
      <w:r w:rsidRPr="00FA4012">
        <w:rPr>
          <w:rFonts w:cs="Times New Roman"/>
          <w:sz w:val="24"/>
        </w:rPr>
        <w:t>втору в запросах справок для анализа данных и необходимых расчетов по предложению.</w:t>
      </w:r>
    </w:p>
    <w:p w14:paraId="35014D4D" w14:textId="0DF1FAFB" w:rsidR="008168F7" w:rsidRPr="00FA4012" w:rsidRDefault="00391726" w:rsidP="00391726">
      <w:bookmarkStart w:id="16" w:name="_Toc38976508"/>
      <w:r>
        <w:t xml:space="preserve">3.4.1 </w:t>
      </w:r>
      <w:r w:rsidR="008168F7" w:rsidRPr="00FA4012">
        <w:t>Руководитель СПП отвечает за:</w:t>
      </w:r>
      <w:bookmarkEnd w:id="16"/>
    </w:p>
    <w:p w14:paraId="0DFF649C" w14:textId="77777777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>привлечение работников смежных служб, к профессиональной экспертизе и внедрению предложений в зоне своей ответственности;</w:t>
      </w:r>
    </w:p>
    <w:p w14:paraId="19C35BC9" w14:textId="1D61C0F3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>подготовку и внедрение в подчиненном подразделении принятых к реализации предложений.</w:t>
      </w:r>
    </w:p>
    <w:p w14:paraId="4A33F97A" w14:textId="77777777" w:rsidR="007A2889" w:rsidRPr="00EE7EBE" w:rsidRDefault="007A2889" w:rsidP="007A2889">
      <w:pPr>
        <w:pStyle w:val="a4"/>
        <w:tabs>
          <w:tab w:val="left" w:pos="1134"/>
        </w:tabs>
        <w:spacing w:after="0" w:line="360" w:lineRule="auto"/>
        <w:ind w:left="709"/>
        <w:rPr>
          <w:rFonts w:cs="Times New Roman"/>
          <w:color w:val="3B3838" w:themeColor="background2" w:themeShade="40"/>
          <w:sz w:val="12"/>
          <w:szCs w:val="12"/>
        </w:rPr>
      </w:pPr>
    </w:p>
    <w:p w14:paraId="76A500D0" w14:textId="1687B2A0" w:rsidR="008168F7" w:rsidRPr="00EE7EBE" w:rsidRDefault="00391726" w:rsidP="00391726">
      <w:pPr>
        <w:pStyle w:val="1"/>
      </w:pPr>
      <w:bookmarkStart w:id="17" w:name="_Toc38976509"/>
      <w:r>
        <w:t xml:space="preserve">4. </w:t>
      </w:r>
      <w:r w:rsidR="008168F7" w:rsidRPr="00EE7EBE">
        <w:t>Категории предложений</w:t>
      </w:r>
      <w:bookmarkEnd w:id="17"/>
    </w:p>
    <w:p w14:paraId="29D8CFD7" w14:textId="6662F736" w:rsidR="008168F7" w:rsidRPr="00FC7BC0" w:rsidRDefault="00391726" w:rsidP="00391726">
      <w:pPr>
        <w:rPr>
          <w:b/>
          <w:bCs/>
          <w:color w:val="3B3838" w:themeColor="background2" w:themeShade="40"/>
        </w:rPr>
      </w:pPr>
      <w:bookmarkStart w:id="18" w:name="_Toc38976510"/>
      <w:r>
        <w:t xml:space="preserve">4.1 </w:t>
      </w:r>
      <w:r w:rsidR="008168F7" w:rsidRPr="00FC7BC0">
        <w:t>В зависимости от содержания и наличия экономического эффекта предложения относятся к следующим категориям</w:t>
      </w:r>
      <w:r w:rsidR="00FC7BC0" w:rsidRPr="00FC7BC0">
        <w:t>:</w:t>
      </w:r>
      <w:r w:rsidR="008168F7" w:rsidRPr="00FC7BC0">
        <w:t xml:space="preserve"> </w:t>
      </w:r>
      <w:bookmarkEnd w:id="18"/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67"/>
        <w:gridCol w:w="1521"/>
        <w:gridCol w:w="8102"/>
      </w:tblGrid>
      <w:tr w:rsidR="008168F7" w:rsidRPr="00FA4012" w14:paraId="23C397D4" w14:textId="77777777" w:rsidTr="00E439A0">
        <w:trPr>
          <w:trHeight w:val="533"/>
          <w:tblHeader/>
        </w:trPr>
        <w:tc>
          <w:tcPr>
            <w:tcW w:w="567" w:type="dxa"/>
            <w:vAlign w:val="center"/>
          </w:tcPr>
          <w:p w14:paraId="7DAA28C5" w14:textId="77777777" w:rsidR="008168F7" w:rsidRPr="00EE7EBE" w:rsidRDefault="008168F7" w:rsidP="00E439A0">
            <w:pPr>
              <w:pStyle w:val="TableParagraph"/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lang w:val="ru-RU"/>
              </w:rPr>
            </w:pPr>
            <w:r w:rsidRPr="00EE7EBE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lang w:val="ru-RU"/>
              </w:rPr>
              <w:t>№ п/п</w:t>
            </w:r>
          </w:p>
        </w:tc>
        <w:tc>
          <w:tcPr>
            <w:tcW w:w="1521" w:type="dxa"/>
            <w:vAlign w:val="center"/>
          </w:tcPr>
          <w:p w14:paraId="03EAFA37" w14:textId="77777777" w:rsidR="008168F7" w:rsidRPr="00EE7EBE" w:rsidRDefault="008168F7" w:rsidP="00E439A0">
            <w:pPr>
              <w:pStyle w:val="TableParagraph"/>
              <w:spacing w:before="1"/>
              <w:ind w:right="-8"/>
              <w:jc w:val="center"/>
              <w:rPr>
                <w:rFonts w:ascii="Times New Roman" w:hAnsi="Times New Roman" w:cs="Times New Roman"/>
                <w:b/>
                <w:color w:val="3B3838" w:themeColor="background2" w:themeShade="40"/>
                <w:lang w:val="ru-RU"/>
              </w:rPr>
            </w:pPr>
            <w:r w:rsidRPr="00EE7EBE">
              <w:rPr>
                <w:rFonts w:ascii="Times New Roman" w:hAnsi="Times New Roman" w:cs="Times New Roman"/>
                <w:b/>
                <w:color w:val="3B3838" w:themeColor="background2" w:themeShade="40"/>
                <w:lang w:val="ru-RU"/>
              </w:rPr>
              <w:t>Категория</w:t>
            </w:r>
          </w:p>
        </w:tc>
        <w:tc>
          <w:tcPr>
            <w:tcW w:w="0" w:type="auto"/>
            <w:vAlign w:val="center"/>
          </w:tcPr>
          <w:p w14:paraId="688DD224" w14:textId="77777777" w:rsidR="008168F7" w:rsidRPr="00EE7EBE" w:rsidRDefault="008168F7" w:rsidP="00E439A0">
            <w:pPr>
              <w:pStyle w:val="TableParagraph"/>
              <w:ind w:left="153" w:firstLine="22"/>
              <w:jc w:val="center"/>
              <w:rPr>
                <w:rFonts w:ascii="Times New Roman" w:hAnsi="Times New Roman" w:cs="Times New Roman"/>
                <w:b/>
                <w:color w:val="3B3838" w:themeColor="background2" w:themeShade="40"/>
                <w:lang w:val="ru-RU"/>
              </w:rPr>
            </w:pPr>
            <w:r w:rsidRPr="00EE7EBE">
              <w:rPr>
                <w:rFonts w:ascii="Times New Roman" w:hAnsi="Times New Roman" w:cs="Times New Roman"/>
                <w:b/>
                <w:color w:val="3B3838" w:themeColor="background2" w:themeShade="40"/>
                <w:lang w:val="ru-RU"/>
              </w:rPr>
              <w:t>Предложения</w:t>
            </w:r>
          </w:p>
        </w:tc>
      </w:tr>
      <w:tr w:rsidR="008168F7" w:rsidRPr="00FA4012" w14:paraId="7E2EFE87" w14:textId="77777777" w:rsidTr="00752998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43FB472" w14:textId="5FC10F43" w:rsidR="008168F7" w:rsidRPr="00FA4012" w:rsidRDefault="008168F7" w:rsidP="00752998">
            <w:pPr>
              <w:pStyle w:val="TableParagraph"/>
              <w:numPr>
                <w:ilvl w:val="0"/>
                <w:numId w:val="41"/>
              </w:numPr>
              <w:tabs>
                <w:tab w:val="left" w:pos="851"/>
              </w:tabs>
              <w:ind w:left="17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bookmarkStart w:id="19" w:name="_Hlk78291338"/>
          </w:p>
        </w:tc>
        <w:tc>
          <w:tcPr>
            <w:tcW w:w="1521" w:type="dxa"/>
            <w:tcBorders>
              <w:bottom w:val="single" w:sz="4" w:space="0" w:color="auto"/>
            </w:tcBorders>
            <w:vAlign w:val="center"/>
          </w:tcPr>
          <w:p w14:paraId="7AFA5473" w14:textId="77777777" w:rsidR="008168F7" w:rsidRPr="00FA4012" w:rsidRDefault="008168F7" w:rsidP="004F4444">
            <w:pPr>
              <w:pStyle w:val="TableParagraph"/>
              <w:ind w:right="-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Улучшение процессов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086CB37" w14:textId="41E72089" w:rsidR="008168F7" w:rsidRPr="00FA4012" w:rsidRDefault="008168F7" w:rsidP="00E439A0">
            <w:pPr>
              <w:pStyle w:val="TableParagraph"/>
              <w:ind w:left="57" w:right="57" w:firstLine="2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Улучшени</w:t>
            </w:r>
            <w:r w:rsidR="004F4444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FA4012">
              <w:rPr>
                <w:rFonts w:ascii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производственных и бизнес-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процессов,</w:t>
            </w:r>
            <w:r w:rsidRPr="00FA4012">
              <w:rPr>
                <w:rFonts w:ascii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внутреннего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взаимодействия, совершенствование</w:t>
            </w:r>
            <w:r w:rsidRPr="00FA4012">
              <w:rPr>
                <w:rFonts w:ascii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производственно-технологического процесса, снижение трудоемкости операций</w:t>
            </w:r>
            <w:r w:rsidR="000273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повышение производительности труда.</w:t>
            </w:r>
          </w:p>
        </w:tc>
      </w:tr>
      <w:tr w:rsidR="008168F7" w:rsidRPr="00FA4012" w14:paraId="1AD3A9AD" w14:textId="77777777" w:rsidTr="00752998">
        <w:trPr>
          <w:trHeight w:val="71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7837E" w14:textId="0C736EB6" w:rsidR="008168F7" w:rsidRPr="00FA4012" w:rsidRDefault="008168F7" w:rsidP="00752998">
            <w:pPr>
              <w:pStyle w:val="TableParagraph"/>
              <w:numPr>
                <w:ilvl w:val="0"/>
                <w:numId w:val="41"/>
              </w:numPr>
              <w:tabs>
                <w:tab w:val="left" w:pos="851"/>
              </w:tabs>
              <w:ind w:left="17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C5BC1" w14:textId="44887357" w:rsidR="008168F7" w:rsidRPr="00FA4012" w:rsidRDefault="008168F7" w:rsidP="004F4444">
            <w:pPr>
              <w:pStyle w:val="TableParagraph"/>
              <w:ind w:right="-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Безопасность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0273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 у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лучшение условий труда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07C7E" w14:textId="4E2D9421" w:rsidR="0002736A" w:rsidRPr="00FA4012" w:rsidRDefault="008168F7" w:rsidP="0002736A">
            <w:pPr>
              <w:pStyle w:val="TableParagraph"/>
              <w:ind w:left="57" w:right="57" w:firstLine="22"/>
              <w:rPr>
                <w:rFonts w:ascii="Times New Roman" w:hAnsi="Times New Roman" w:cs="Times New Roman"/>
                <w:spacing w:val="-4"/>
                <w:sz w:val="24"/>
                <w:szCs w:val="24"/>
                <w:lang w:val="ru-RU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Мероприятия,</w:t>
            </w:r>
            <w:r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направленные</w:t>
            </w:r>
            <w:r w:rsidRPr="00FA401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</w:t>
            </w:r>
            <w:r w:rsidRPr="00FA401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снижение</w:t>
            </w:r>
            <w:r w:rsidRPr="00FA4012">
              <w:rPr>
                <w:rFonts w:ascii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вероятности</w:t>
            </w:r>
            <w:r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FA401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рисков</w:t>
            </w:r>
            <w:r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несчастных</w:t>
            </w:r>
            <w:r w:rsidRPr="00FA4012">
              <w:rPr>
                <w:rFonts w:ascii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случаев</w:t>
            </w:r>
            <w:r w:rsidRPr="00FA401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производстве;</w:t>
            </w:r>
            <w:r w:rsidRPr="00FA4012">
              <w:rPr>
                <w:rFonts w:ascii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улучшени</w:t>
            </w:r>
            <w:r w:rsidR="004F4444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FA4012">
              <w:rPr>
                <w:rFonts w:ascii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системы</w:t>
            </w:r>
            <w:r w:rsidRPr="00FA4012">
              <w:rPr>
                <w:rFonts w:ascii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управления</w:t>
            </w:r>
            <w:r w:rsidRPr="00FA4012">
              <w:rPr>
                <w:rFonts w:ascii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охраны</w:t>
            </w:r>
            <w:r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труда</w:t>
            </w:r>
            <w:r w:rsidRPr="00FA4012">
              <w:rPr>
                <w:rFonts w:ascii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техники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безопасности.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Улучшение</w:t>
            </w:r>
            <w:r w:rsidR="0002736A"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культуры</w:t>
            </w:r>
            <w:r w:rsidR="0002736A" w:rsidRPr="00FA4012">
              <w:rPr>
                <w:rFonts w:ascii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производства,</w:t>
            </w:r>
            <w:r w:rsidR="0002736A"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организации</w:t>
            </w:r>
            <w:r w:rsidR="0002736A" w:rsidRPr="00FA4012">
              <w:rPr>
                <w:rFonts w:ascii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рабочего</w:t>
            </w:r>
            <w:r w:rsidR="0002736A"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места</w:t>
            </w:r>
            <w:r w:rsidR="0002736A" w:rsidRPr="00FA4012">
              <w:rPr>
                <w:rFonts w:ascii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02736A" w:rsidRPr="00FA401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условий</w:t>
            </w:r>
          </w:p>
          <w:p w14:paraId="0E48D302" w14:textId="3EF4BE19" w:rsidR="008168F7" w:rsidRPr="00FA4012" w:rsidRDefault="0002736A" w:rsidP="0002736A">
            <w:pPr>
              <w:pStyle w:val="TableParagraph"/>
              <w:ind w:left="57" w:right="57" w:firstLine="2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труда</w:t>
            </w:r>
            <w:r w:rsidRPr="00FA4012">
              <w:rPr>
                <w:rFonts w:ascii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FA401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рамках</w:t>
            </w:r>
            <w:r w:rsidRPr="00FA4012">
              <w:rPr>
                <w:rFonts w:ascii="Times New Roman" w:hAnsi="Times New Roman" w:cs="Times New Roman"/>
                <w:spacing w:val="-53"/>
                <w:sz w:val="24"/>
                <w:szCs w:val="24"/>
                <w:lang w:val="ru-RU"/>
              </w:rPr>
              <w:t xml:space="preserve">            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внедрения</w:t>
            </w:r>
            <w:r w:rsidRPr="00FA4012">
              <w:rPr>
                <w:rFonts w:ascii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5С, улучшение гигиенических</w:t>
            </w:r>
            <w:r w:rsidRPr="00FA4012">
              <w:rPr>
                <w:rFonts w:ascii="Times New Roman" w:hAnsi="Times New Roman" w:cs="Times New Roman"/>
                <w:spacing w:val="4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условий.</w:t>
            </w:r>
          </w:p>
        </w:tc>
      </w:tr>
      <w:tr w:rsidR="008168F7" w:rsidRPr="00FA4012" w14:paraId="6E09616B" w14:textId="77777777" w:rsidTr="00752998">
        <w:trPr>
          <w:trHeight w:val="873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53DF19" w14:textId="436AE8C6" w:rsidR="008168F7" w:rsidRPr="00FA4012" w:rsidRDefault="008168F7" w:rsidP="00752998">
            <w:pPr>
              <w:pStyle w:val="TableParagraph"/>
              <w:numPr>
                <w:ilvl w:val="0"/>
                <w:numId w:val="41"/>
              </w:numPr>
              <w:tabs>
                <w:tab w:val="left" w:pos="851"/>
              </w:tabs>
              <w:ind w:left="17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5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17F53" w14:textId="77777777" w:rsidR="008168F7" w:rsidRPr="00FA4012" w:rsidRDefault="008168F7" w:rsidP="004F4444">
            <w:pPr>
              <w:pStyle w:val="TableParagraph"/>
              <w:ind w:right="-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Оптимизация затрат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09E900F" w14:textId="77777777" w:rsidR="008168F7" w:rsidRPr="00FA4012" w:rsidRDefault="008168F7" w:rsidP="00E439A0">
            <w:pPr>
              <w:pStyle w:val="TableParagraph"/>
              <w:ind w:left="57" w:right="57" w:hanging="2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Сокращение</w:t>
            </w:r>
            <w:r w:rsidRPr="00FA4012">
              <w:rPr>
                <w:rFonts w:ascii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запасов</w:t>
            </w:r>
            <w:r w:rsidRPr="00FA4012">
              <w:rPr>
                <w:rFonts w:ascii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сырья и </w:t>
            </w:r>
            <w:r w:rsidRPr="00FA4012">
              <w:rPr>
                <w:rFonts w:ascii="Times New Roman" w:hAnsi="Times New Roman" w:cs="Times New Roman"/>
                <w:spacing w:val="-7"/>
                <w:sz w:val="24"/>
                <w:szCs w:val="24"/>
                <w:lang w:val="ru-RU"/>
              </w:rPr>
              <w:t>материалов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эффективность</w:t>
            </w:r>
            <w:r w:rsidRPr="00FA401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использования</w:t>
            </w:r>
            <w:r w:rsidRPr="00FA4012">
              <w:rPr>
                <w:rFonts w:ascii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производственных</w:t>
            </w:r>
            <w:r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 </w:t>
            </w:r>
            <w:r w:rsidRPr="00FA4012">
              <w:rPr>
                <w:rFonts w:ascii="Times New Roman" w:hAnsi="Times New Roman" w:cs="Times New Roman"/>
                <w:spacing w:val="-52"/>
                <w:sz w:val="24"/>
                <w:szCs w:val="24"/>
                <w:lang w:val="ru-RU"/>
              </w:rPr>
              <w:t xml:space="preserve">   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административных площадей, экономия энергоресурсов и</w:t>
            </w:r>
            <w:r w:rsidRPr="00FA4012">
              <w:rPr>
                <w:rFonts w:ascii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оборотных</w:t>
            </w:r>
            <w:r w:rsidRPr="00FA4012">
              <w:rPr>
                <w:rFonts w:ascii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средств, эффективность использования</w:t>
            </w:r>
            <w:r w:rsidRPr="00FA4012">
              <w:rPr>
                <w:rFonts w:ascii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транспортных</w:t>
            </w:r>
            <w:r w:rsidRPr="00FA4012">
              <w:rPr>
                <w:rFonts w:ascii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средств, экономия времени на выполнение операций и т.д.</w:t>
            </w:r>
          </w:p>
        </w:tc>
      </w:tr>
      <w:tr w:rsidR="00752998" w:rsidRPr="00FA4012" w14:paraId="444B5E4A" w14:textId="77777777" w:rsidTr="004C5D73">
        <w:trPr>
          <w:trHeight w:val="873"/>
        </w:trPr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0006B09" w14:textId="77777777" w:rsidR="00752998" w:rsidRPr="00F046A9" w:rsidRDefault="00752998" w:rsidP="00752998">
            <w:pPr>
              <w:pStyle w:val="TableParagraph"/>
              <w:numPr>
                <w:ilvl w:val="0"/>
                <w:numId w:val="41"/>
              </w:numPr>
              <w:tabs>
                <w:tab w:val="left" w:pos="851"/>
              </w:tabs>
              <w:ind w:left="17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521" w:type="dxa"/>
            <w:tcBorders>
              <w:top w:val="single" w:sz="4" w:space="0" w:color="auto"/>
            </w:tcBorders>
            <w:vAlign w:val="center"/>
          </w:tcPr>
          <w:p w14:paraId="1B17036D" w14:textId="3825770A" w:rsidR="00752998" w:rsidRPr="002926BA" w:rsidRDefault="00752998" w:rsidP="004F4444">
            <w:pPr>
              <w:pStyle w:val="TableParagraph"/>
              <w:ind w:right="-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926B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</w:t>
            </w:r>
            <w:r w:rsidR="004C5D73" w:rsidRPr="002926B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чество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CEB2731" w14:textId="1D0EF7E9" w:rsidR="00752998" w:rsidRPr="002926BA" w:rsidRDefault="004C5D73" w:rsidP="004C5D73">
            <w:pPr>
              <w:pStyle w:val="TableParagraph"/>
              <w:ind w:left="57" w:right="57" w:hanging="2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926B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Улучшение качества сырья, тары, комплектующих, полуфабрикатов, готовой продукции.</w:t>
            </w:r>
          </w:p>
        </w:tc>
      </w:tr>
    </w:tbl>
    <w:p w14:paraId="6B000807" w14:textId="5E46060E" w:rsidR="00FC7BC0" w:rsidRPr="00FC7BC0" w:rsidRDefault="00292267" w:rsidP="00391726">
      <w:bookmarkStart w:id="20" w:name="_Toc38976513"/>
      <w:bookmarkEnd w:id="19"/>
      <w:r>
        <w:t>О</w:t>
      </w:r>
      <w:r w:rsidR="00FC7BC0" w:rsidRPr="00FC7BC0">
        <w:t>тношение предложения к той или иной категории указывается в «Форме подачи ППУ» (</w:t>
      </w:r>
      <w:r w:rsidR="00FC7BC0">
        <w:t>Форма</w:t>
      </w:r>
      <w:r w:rsidR="00FC7BC0" w:rsidRPr="00FC7BC0">
        <w:t xml:space="preserve"> №2).</w:t>
      </w:r>
    </w:p>
    <w:p w14:paraId="05FFD4E1" w14:textId="77777777" w:rsidR="00FC7BC0" w:rsidRDefault="00FC7BC0" w:rsidP="00FC7BC0">
      <w:pPr>
        <w:pStyle w:val="af2"/>
        <w:tabs>
          <w:tab w:val="left" w:pos="1134"/>
        </w:tabs>
        <w:spacing w:before="60"/>
        <w:ind w:left="709"/>
        <w:jc w:val="left"/>
        <w:rPr>
          <w:b/>
          <w:bCs/>
          <w:color w:val="3B3838" w:themeColor="background2" w:themeShade="40"/>
          <w:szCs w:val="24"/>
        </w:rPr>
      </w:pPr>
    </w:p>
    <w:p w14:paraId="78EB3B21" w14:textId="68BC939F" w:rsidR="008168F7" w:rsidRPr="00EE7EBE" w:rsidRDefault="00391726" w:rsidP="00391726">
      <w:r>
        <w:t xml:space="preserve">4.2 </w:t>
      </w:r>
      <w:r w:rsidR="008168F7" w:rsidRPr="00EE7EBE">
        <w:t>Порядок подачи и рассмотрения предложений по улучшениям</w:t>
      </w:r>
      <w:bookmarkEnd w:id="20"/>
      <w:r w:rsidR="008168F7" w:rsidRPr="00EE7EBE">
        <w:t>:</w:t>
      </w:r>
    </w:p>
    <w:p w14:paraId="6F88059E" w14:textId="2543D7B8" w:rsidR="008168F7" w:rsidRPr="00C9053A" w:rsidRDefault="00391726" w:rsidP="00391726">
      <w:r>
        <w:t xml:space="preserve">4.2.1 </w:t>
      </w:r>
      <w:r w:rsidR="008168F7" w:rsidRPr="00C9053A">
        <w:t>Автор оформляет предложение (</w:t>
      </w:r>
      <w:r w:rsidR="00FC7BC0">
        <w:t>Форма</w:t>
      </w:r>
      <w:r w:rsidR="008168F7" w:rsidRPr="00C9053A">
        <w:t xml:space="preserve"> №</w:t>
      </w:r>
      <w:r w:rsidR="00F046A9" w:rsidRPr="00C9053A">
        <w:t>2</w:t>
      </w:r>
      <w:r w:rsidR="008168F7" w:rsidRPr="00C9053A">
        <w:t>)</w:t>
      </w:r>
      <w:r w:rsidR="00C9053A" w:rsidRPr="00C9053A">
        <w:t xml:space="preserve"> и</w:t>
      </w:r>
      <w:r w:rsidR="008168F7" w:rsidRPr="00C9053A">
        <w:t xml:space="preserve"> передает руководител</w:t>
      </w:r>
      <w:r w:rsidR="00D06D2F" w:rsidRPr="00C9053A">
        <w:t>ю</w:t>
      </w:r>
      <w:r w:rsidR="008168F7" w:rsidRPr="00C9053A">
        <w:t xml:space="preserve"> СПП</w:t>
      </w:r>
      <w:r w:rsidR="00C9053A" w:rsidRPr="00C9053A">
        <w:t xml:space="preserve">, который проводит первичную проверку и передает дальше – председателю ЭКП, который </w:t>
      </w:r>
      <w:r w:rsidR="008168F7" w:rsidRPr="00C9053A">
        <w:t>оценивает предложение на предмет соответствия одной из категорий, указанной в п.</w:t>
      </w:r>
      <w:r w:rsidR="00BE6085" w:rsidRPr="00C9053A">
        <w:t>4</w:t>
      </w:r>
      <w:r w:rsidR="008168F7" w:rsidRPr="00C9053A">
        <w:t>.1. настоящего Положения;</w:t>
      </w:r>
    </w:p>
    <w:p w14:paraId="21D2896C" w14:textId="6C8B0214" w:rsidR="008168F7" w:rsidRPr="00FA4012" w:rsidRDefault="00391726" w:rsidP="00391726">
      <w:r>
        <w:t xml:space="preserve">4.2.2 </w:t>
      </w:r>
      <w:r w:rsidR="008168F7" w:rsidRPr="00FA4012">
        <w:t xml:space="preserve">Заседания ЭКП проводятся не реже одного раза в </w:t>
      </w:r>
      <w:r w:rsidR="00C9053A">
        <w:t>квартал</w:t>
      </w:r>
      <w:r w:rsidR="008168F7" w:rsidRPr="00FA4012">
        <w:t xml:space="preserve">, </w:t>
      </w:r>
    </w:p>
    <w:p w14:paraId="24EEADEE" w14:textId="38EE1890" w:rsidR="008168F7" w:rsidRPr="00FA4012" w:rsidRDefault="00391726" w:rsidP="00391726">
      <w:r>
        <w:t xml:space="preserve">4.2.3 </w:t>
      </w:r>
      <w:r w:rsidR="008168F7" w:rsidRPr="00FA4012">
        <w:t>По результатам рассмотрения предложения на заседании ЭКП принимается одно из следующих решений:</w:t>
      </w:r>
    </w:p>
    <w:p w14:paraId="7393580D" w14:textId="77777777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>о признании поступившего ППУ и принятии его к внедрению, определении ответственного за внедрение специалиста/руководителя структурного подразделения;</w:t>
      </w:r>
    </w:p>
    <w:p w14:paraId="76A5EDB2" w14:textId="77777777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 xml:space="preserve">о признании поступившего ППУ без принятия его к внедрению на момент рассмотрения предложения по причине отсутствия объективной необходимости;   </w:t>
      </w:r>
    </w:p>
    <w:p w14:paraId="569CB2FC" w14:textId="77777777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>о направлении предложения Автору на доработку;</w:t>
      </w:r>
    </w:p>
    <w:p w14:paraId="548B47FC" w14:textId="77777777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>об отклонении предложения с указанием причины.</w:t>
      </w:r>
    </w:p>
    <w:p w14:paraId="7E557199" w14:textId="69DDDA67" w:rsidR="008168F7" w:rsidRPr="00EE7EBE" w:rsidRDefault="008168F7" w:rsidP="00391726">
      <w:pPr>
        <w:rPr>
          <w:sz w:val="24"/>
        </w:rPr>
      </w:pPr>
      <w:r w:rsidRPr="00EE7EBE">
        <w:rPr>
          <w:rFonts w:eastAsia="Times New Roman" w:cs="Times New Roman"/>
          <w:sz w:val="24"/>
          <w:lang w:eastAsia="ru-RU"/>
        </w:rPr>
        <w:t>Предложение отклоняется, если:</w:t>
      </w:r>
    </w:p>
    <w:p w14:paraId="2EF3FFBB" w14:textId="77777777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>не ясна суть предложения, пути и методы достижения результата;</w:t>
      </w:r>
    </w:p>
    <w:p w14:paraId="61A67A3B" w14:textId="77777777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>тема предложения содержится в утвержденных планах, программах предприятия;</w:t>
      </w:r>
    </w:p>
    <w:p w14:paraId="4AAC0658" w14:textId="77777777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>предложение не относится к профилю деятельности предприятия;</w:t>
      </w:r>
    </w:p>
    <w:p w14:paraId="447C40CD" w14:textId="0DB004E7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>его внедрение может привести к снижению надежности, долговечности и других показателей качества продукции или ухудшению условий труда, качества, экологи</w:t>
      </w:r>
      <w:r w:rsidR="00477B60" w:rsidRPr="00FA4012">
        <w:rPr>
          <w:rFonts w:cs="Times New Roman"/>
          <w:sz w:val="24"/>
        </w:rPr>
        <w:t>и</w:t>
      </w:r>
      <w:r w:rsidRPr="00FA4012">
        <w:rPr>
          <w:rFonts w:cs="Times New Roman"/>
          <w:sz w:val="24"/>
        </w:rPr>
        <w:t>;</w:t>
      </w:r>
    </w:p>
    <w:p w14:paraId="6DCEC259" w14:textId="77777777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>содержит только постановку задачи или только определяет эффект, который может быть получен от применения предложения, без указания конкретного решения;</w:t>
      </w:r>
    </w:p>
    <w:p w14:paraId="3002D448" w14:textId="77777777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>если оно не несет новизны, или предложение уже было реализовано;</w:t>
      </w:r>
    </w:p>
    <w:p w14:paraId="7796A30C" w14:textId="77777777" w:rsidR="008168F7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lastRenderedPageBreak/>
        <w:t>было заявлено другим лицом, которому принадлежит первенство на данное или тождественное решение;</w:t>
      </w:r>
    </w:p>
    <w:p w14:paraId="5B177109" w14:textId="7DB0F416" w:rsidR="00D64761" w:rsidRPr="00FA4012" w:rsidRDefault="008168F7" w:rsidP="00391726">
      <w:pPr>
        <w:rPr>
          <w:rFonts w:cs="Times New Roman"/>
          <w:sz w:val="24"/>
        </w:rPr>
      </w:pPr>
      <w:r w:rsidRPr="00FA4012">
        <w:rPr>
          <w:rFonts w:cs="Times New Roman"/>
          <w:sz w:val="24"/>
        </w:rPr>
        <w:t>было предусмотрено обязательными для предприятия нормативами (стандартами, техническими условиями и т. п.).</w:t>
      </w:r>
    </w:p>
    <w:p w14:paraId="3B275D56" w14:textId="5D33BF0B" w:rsidR="00197A8F" w:rsidRPr="00FA4012" w:rsidRDefault="00391726" w:rsidP="00391726">
      <w:r>
        <w:t xml:space="preserve">4.2.4 </w:t>
      </w:r>
      <w:r w:rsidR="00197A8F" w:rsidRPr="00FA4012">
        <w:t>Результат принятого комиссией решения записывается в бланке рассматриваемого ППУ.</w:t>
      </w:r>
    </w:p>
    <w:p w14:paraId="56366AA8" w14:textId="77777777" w:rsidR="008168F7" w:rsidRPr="00071FFD" w:rsidRDefault="008168F7" w:rsidP="008168F7">
      <w:pPr>
        <w:pStyle w:val="af2"/>
        <w:jc w:val="left"/>
        <w:rPr>
          <w:sz w:val="14"/>
          <w:szCs w:val="10"/>
        </w:rPr>
      </w:pPr>
    </w:p>
    <w:p w14:paraId="00A68F8B" w14:textId="26826B42" w:rsidR="008168F7" w:rsidRPr="00EE7EBE" w:rsidRDefault="00391726" w:rsidP="00391726">
      <w:pPr>
        <w:pStyle w:val="1"/>
      </w:pPr>
      <w:bookmarkStart w:id="21" w:name="_Toc38976527"/>
      <w:r>
        <w:t xml:space="preserve">5. </w:t>
      </w:r>
      <w:r w:rsidR="008168F7" w:rsidRPr="00EE7EBE">
        <w:t>Порядок премирования за ППУ</w:t>
      </w:r>
      <w:bookmarkEnd w:id="21"/>
    </w:p>
    <w:p w14:paraId="4D32673D" w14:textId="234EAE2D" w:rsidR="00392E82" w:rsidRPr="00C9053A" w:rsidRDefault="00391726" w:rsidP="00391726">
      <w:r>
        <w:t xml:space="preserve">5.1 </w:t>
      </w:r>
      <w:r w:rsidR="00C9053A" w:rsidRPr="00C9053A">
        <w:t>Решение о премировании, его форме и сроках определяет Генеральный директор по представлению ЭКП.</w:t>
      </w:r>
    </w:p>
    <w:p w14:paraId="4AF0C3AF" w14:textId="77777777" w:rsidR="00DB7880" w:rsidRDefault="00DB7880" w:rsidP="00DB7880">
      <w:pPr>
        <w:ind w:left="2835"/>
        <w:rPr>
          <w:rFonts w:cs="Times New Roman"/>
          <w:sz w:val="24"/>
          <w:szCs w:val="24"/>
        </w:rPr>
      </w:pPr>
      <w:bookmarkStart w:id="22" w:name="_Hlk100301167"/>
      <w:bookmarkStart w:id="23" w:name="_Toc38976545"/>
    </w:p>
    <w:p w14:paraId="7D8B64AE" w14:textId="77777777" w:rsidR="00392E82" w:rsidRPr="00FA4012" w:rsidRDefault="00392E82" w:rsidP="00DB7880">
      <w:pPr>
        <w:ind w:left="2835"/>
        <w:rPr>
          <w:rFonts w:cs="Times New Roman"/>
          <w:sz w:val="24"/>
          <w:szCs w:val="24"/>
        </w:rPr>
        <w:sectPr w:rsidR="00392E82" w:rsidRPr="00FA4012" w:rsidSect="000E5322">
          <w:type w:val="continuous"/>
          <w:pgSz w:w="11906" w:h="16838"/>
          <w:pgMar w:top="1134" w:right="567" w:bottom="1134" w:left="1134" w:header="709" w:footer="555" w:gutter="0"/>
          <w:cols w:space="708"/>
          <w:docGrid w:linePitch="360"/>
        </w:sectPr>
      </w:pPr>
    </w:p>
    <w:p w14:paraId="00B7EBBE" w14:textId="32A4CAB0" w:rsidR="00DB7880" w:rsidRPr="00FA4012" w:rsidRDefault="00FC7BC0" w:rsidP="00FC7BC0">
      <w:pPr>
        <w:spacing w:line="276" w:lineRule="auto"/>
        <w:ind w:left="11198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Форма</w:t>
      </w:r>
      <w:r w:rsidR="00DB7880" w:rsidRPr="00FA4012">
        <w:rPr>
          <w:rFonts w:cs="Times New Roman"/>
          <w:sz w:val="24"/>
          <w:szCs w:val="24"/>
        </w:rPr>
        <w:t xml:space="preserve"> №1 </w:t>
      </w:r>
    </w:p>
    <w:p w14:paraId="752EEB25" w14:textId="27FEAC0A" w:rsidR="007A5CFD" w:rsidRDefault="007A5CFD" w:rsidP="00FA2139">
      <w:pPr>
        <w:spacing w:line="276" w:lineRule="auto"/>
        <w:ind w:left="11198"/>
        <w:rPr>
          <w:rFonts w:cs="Times New Roman"/>
          <w:sz w:val="24"/>
          <w:szCs w:val="24"/>
        </w:rPr>
      </w:pPr>
    </w:p>
    <w:tbl>
      <w:tblPr>
        <w:tblStyle w:val="aa"/>
        <w:tblpPr w:leftFromText="180" w:rightFromText="180" w:vertAnchor="page" w:horzAnchor="margin" w:tblpY="4657"/>
        <w:tblW w:w="4891" w:type="pct"/>
        <w:tblCellMar>
          <w:left w:w="85" w:type="dxa"/>
          <w:right w:w="57" w:type="dxa"/>
        </w:tblCellMar>
        <w:tblLook w:val="04A0" w:firstRow="1" w:lastRow="0" w:firstColumn="1" w:lastColumn="0" w:noHBand="0" w:noVBand="1"/>
      </w:tblPr>
      <w:tblGrid>
        <w:gridCol w:w="2222"/>
        <w:gridCol w:w="5333"/>
        <w:gridCol w:w="2421"/>
        <w:gridCol w:w="1385"/>
        <w:gridCol w:w="151"/>
        <w:gridCol w:w="1394"/>
        <w:gridCol w:w="361"/>
        <w:gridCol w:w="1530"/>
      </w:tblGrid>
      <w:tr w:rsidR="007A5CFD" w:rsidRPr="00FA4012" w14:paraId="76ACD2A7" w14:textId="77777777" w:rsidTr="00DC148A">
        <w:trPr>
          <w:trHeight w:val="848"/>
        </w:trPr>
        <w:tc>
          <w:tcPr>
            <w:tcW w:w="751" w:type="pct"/>
            <w:vAlign w:val="center"/>
          </w:tcPr>
          <w:p w14:paraId="4C7D110E" w14:textId="77777777" w:rsidR="007A5CFD" w:rsidRPr="00FA4012" w:rsidRDefault="007A5CFD" w:rsidP="00DC14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Направление</w:t>
            </w:r>
          </w:p>
        </w:tc>
        <w:tc>
          <w:tcPr>
            <w:tcW w:w="1802" w:type="pct"/>
            <w:vAlign w:val="center"/>
          </w:tcPr>
          <w:p w14:paraId="7504241E" w14:textId="77777777" w:rsidR="007A5CFD" w:rsidRPr="00FA4012" w:rsidRDefault="007A5CFD" w:rsidP="00DC14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Ключевой показатель</w:t>
            </w:r>
          </w:p>
        </w:tc>
        <w:tc>
          <w:tcPr>
            <w:tcW w:w="818" w:type="pct"/>
            <w:vAlign w:val="center"/>
          </w:tcPr>
          <w:p w14:paraId="3AEA9187" w14:textId="77777777" w:rsidR="007A5CFD" w:rsidRPr="00FA4012" w:rsidRDefault="007A5CFD" w:rsidP="00DC14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6 месяцев от старта программы</w:t>
            </w:r>
          </w:p>
        </w:tc>
        <w:tc>
          <w:tcPr>
            <w:tcW w:w="519" w:type="pct"/>
            <w:gridSpan w:val="2"/>
            <w:vAlign w:val="center"/>
          </w:tcPr>
          <w:p w14:paraId="53DDC0FB" w14:textId="77777777" w:rsidR="007A5CFD" w:rsidRPr="00FA4012" w:rsidRDefault="007A5CFD" w:rsidP="00DC14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12 мес.</w:t>
            </w:r>
          </w:p>
        </w:tc>
        <w:tc>
          <w:tcPr>
            <w:tcW w:w="593" w:type="pct"/>
            <w:gridSpan w:val="2"/>
            <w:vAlign w:val="center"/>
          </w:tcPr>
          <w:p w14:paraId="7D414E52" w14:textId="77777777" w:rsidR="007A5CFD" w:rsidRPr="00FA4012" w:rsidRDefault="007A5CFD" w:rsidP="00DC14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24 мес.</w:t>
            </w:r>
          </w:p>
        </w:tc>
        <w:tc>
          <w:tcPr>
            <w:tcW w:w="517" w:type="pct"/>
            <w:vAlign w:val="center"/>
          </w:tcPr>
          <w:p w14:paraId="4D66AAA1" w14:textId="77777777" w:rsidR="007A5CFD" w:rsidRPr="00FA4012" w:rsidRDefault="007A5CFD" w:rsidP="00DC14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36 мес.</w:t>
            </w:r>
          </w:p>
        </w:tc>
      </w:tr>
      <w:tr w:rsidR="007A5CFD" w:rsidRPr="00FA4012" w14:paraId="50EB9501" w14:textId="77777777" w:rsidTr="00DC148A">
        <w:trPr>
          <w:trHeight w:val="583"/>
        </w:trPr>
        <w:tc>
          <w:tcPr>
            <w:tcW w:w="751" w:type="pct"/>
            <w:vMerge w:val="restart"/>
            <w:vAlign w:val="center"/>
          </w:tcPr>
          <w:p w14:paraId="5F1A4DA6" w14:textId="77777777" w:rsidR="007A5CFD" w:rsidRPr="00FA4012" w:rsidRDefault="007A5CFD" w:rsidP="00DC148A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Управление проектами и изменениями</w:t>
            </w:r>
          </w:p>
          <w:p w14:paraId="0F21B23F" w14:textId="77777777" w:rsidR="007A5CFD" w:rsidRPr="00FA4012" w:rsidRDefault="007A5CFD" w:rsidP="00DC148A">
            <w:pPr>
              <w:autoSpaceDE w:val="0"/>
              <w:autoSpaceDN w:val="0"/>
              <w:adjustRightInd w:val="0"/>
              <w:spacing w:after="200" w:line="276" w:lineRule="auto"/>
              <w:ind w:left="360"/>
              <w:contextualSpacing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02" w:type="pct"/>
          </w:tcPr>
          <w:p w14:paraId="1ABFE5AB" w14:textId="77777777" w:rsidR="007A5CFD" w:rsidRPr="00FA4012" w:rsidRDefault="007A5CFD" w:rsidP="00DC148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sz w:val="24"/>
                <w:szCs w:val="24"/>
                <w:lang w:eastAsia="ru-RU"/>
              </w:rPr>
              <w:t>Доля авторов ППУ среди сотрудников предприятия</w:t>
            </w:r>
          </w:p>
        </w:tc>
        <w:tc>
          <w:tcPr>
            <w:tcW w:w="818" w:type="pct"/>
            <w:vAlign w:val="center"/>
          </w:tcPr>
          <w:p w14:paraId="4EDA8F3C" w14:textId="77777777" w:rsidR="007A5CFD" w:rsidRPr="00FA4012" w:rsidRDefault="007A5CFD" w:rsidP="00DC148A">
            <w:pPr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FA4012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519" w:type="pct"/>
            <w:gridSpan w:val="2"/>
            <w:vAlign w:val="center"/>
          </w:tcPr>
          <w:p w14:paraId="31B5E0E4" w14:textId="19AF4182" w:rsidR="007A5CFD" w:rsidRPr="00FA4012" w:rsidRDefault="00C9053A" w:rsidP="00DC148A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  <w:r w:rsidR="007A5CFD" w:rsidRPr="00FA401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593" w:type="pct"/>
            <w:gridSpan w:val="2"/>
            <w:vAlign w:val="center"/>
          </w:tcPr>
          <w:p w14:paraId="29815A7B" w14:textId="66A3BAA6" w:rsidR="007A5CFD" w:rsidRPr="00FA4012" w:rsidRDefault="00C9053A" w:rsidP="00DC148A">
            <w:pPr>
              <w:ind w:left="61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  <w:r w:rsidR="007A5CFD" w:rsidRPr="00FA401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517" w:type="pct"/>
            <w:vAlign w:val="center"/>
          </w:tcPr>
          <w:p w14:paraId="6278D761" w14:textId="59CF1D5A" w:rsidR="007A5CFD" w:rsidRPr="00FA4012" w:rsidRDefault="000A7229" w:rsidP="00DC148A">
            <w:pPr>
              <w:ind w:left="61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  <w:r w:rsidR="007A5CFD" w:rsidRPr="00FA401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7A5CFD" w:rsidRPr="00FA4012" w14:paraId="29D38B2A" w14:textId="77777777" w:rsidTr="00DC148A">
        <w:trPr>
          <w:trHeight w:val="489"/>
        </w:trPr>
        <w:tc>
          <w:tcPr>
            <w:tcW w:w="751" w:type="pct"/>
            <w:vMerge/>
          </w:tcPr>
          <w:p w14:paraId="78C02F5C" w14:textId="77777777" w:rsidR="007A5CFD" w:rsidRPr="00FA4012" w:rsidRDefault="007A5CFD" w:rsidP="00DC148A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02" w:type="pct"/>
          </w:tcPr>
          <w:p w14:paraId="7FE5E11E" w14:textId="0B18A782" w:rsidR="007A5CFD" w:rsidRPr="00FA4012" w:rsidRDefault="007A5CFD" w:rsidP="00DC148A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FA4012">
              <w:rPr>
                <w:rFonts w:cs="Times New Roman"/>
                <w:sz w:val="24"/>
                <w:szCs w:val="24"/>
              </w:rPr>
              <w:t xml:space="preserve">Количество поданных предложений по улучшению на </w:t>
            </w:r>
            <w:r w:rsidR="00220DF5">
              <w:rPr>
                <w:rFonts w:cs="Times New Roman"/>
                <w:sz w:val="24"/>
                <w:szCs w:val="24"/>
              </w:rPr>
              <w:t>одного</w:t>
            </w:r>
            <w:r w:rsidRPr="00FA4012">
              <w:rPr>
                <w:rFonts w:cs="Times New Roman"/>
                <w:sz w:val="24"/>
                <w:szCs w:val="24"/>
              </w:rPr>
              <w:t xml:space="preserve"> работника подразделения, входящих в периметр реализации Программы (шт.)</w:t>
            </w:r>
            <w:r w:rsidRPr="00FA4012">
              <w:rPr>
                <w:rFonts w:cs="Times New Roman"/>
                <w:sz w:val="24"/>
                <w:szCs w:val="24"/>
                <w:vertAlign w:val="superscript"/>
              </w:rPr>
              <w:footnoteReference w:id="1"/>
            </w:r>
            <w:r w:rsidRPr="00FA4012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18" w:type="pct"/>
            <w:vAlign w:val="center"/>
          </w:tcPr>
          <w:p w14:paraId="30FA301D" w14:textId="77777777" w:rsidR="007A5CFD" w:rsidRPr="00FA4012" w:rsidRDefault="007A5CFD" w:rsidP="00DC148A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Theme="minorEastAsia" w:cs="Times New Roman"/>
                <w:b/>
                <w:bCs/>
                <w:color w:val="000000"/>
                <w:sz w:val="24"/>
                <w:szCs w:val="24"/>
              </w:rPr>
            </w:pPr>
            <w:r w:rsidRPr="00FA4012">
              <w:rPr>
                <w:rFonts w:eastAsiaTheme="minorEastAsia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519" w:type="pct"/>
            <w:gridSpan w:val="2"/>
            <w:vAlign w:val="center"/>
          </w:tcPr>
          <w:p w14:paraId="091497E3" w14:textId="77777777" w:rsidR="007A5CFD" w:rsidRPr="00FA4012" w:rsidRDefault="007A5CFD" w:rsidP="00DC148A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FA4012">
              <w:rPr>
                <w:rFonts w:eastAsiaTheme="minorEastAsia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93" w:type="pct"/>
            <w:gridSpan w:val="2"/>
            <w:vAlign w:val="center"/>
          </w:tcPr>
          <w:p w14:paraId="7613A0A6" w14:textId="77777777" w:rsidR="007A5CFD" w:rsidRPr="00FA4012" w:rsidRDefault="007A5CFD" w:rsidP="00DC148A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FA4012">
              <w:rPr>
                <w:rFonts w:eastAsiaTheme="minorEastAsia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17" w:type="pct"/>
            <w:vAlign w:val="center"/>
          </w:tcPr>
          <w:p w14:paraId="6A07018E" w14:textId="77777777" w:rsidR="007A5CFD" w:rsidRPr="00FA4012" w:rsidRDefault="007A5CFD" w:rsidP="00DC148A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FA4012">
              <w:rPr>
                <w:rFonts w:eastAsiaTheme="minorEastAsia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7A5CFD" w:rsidRPr="00FA4012" w14:paraId="15FE8866" w14:textId="77777777" w:rsidTr="00DC148A">
        <w:trPr>
          <w:trHeight w:val="677"/>
        </w:trPr>
        <w:tc>
          <w:tcPr>
            <w:tcW w:w="751" w:type="pct"/>
            <w:vMerge/>
          </w:tcPr>
          <w:p w14:paraId="338E9749" w14:textId="77777777" w:rsidR="007A5CFD" w:rsidRPr="00FA4012" w:rsidRDefault="007A5CFD" w:rsidP="00DC148A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02" w:type="pct"/>
          </w:tcPr>
          <w:p w14:paraId="004E9ADF" w14:textId="77777777" w:rsidR="007A5CFD" w:rsidRPr="00FA4012" w:rsidRDefault="007A5CFD" w:rsidP="00DC148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sz w:val="24"/>
                <w:szCs w:val="24"/>
                <w:lang w:eastAsia="ru-RU"/>
              </w:rPr>
              <w:t>Коэффициент качества ППУ (отношение кол-ва принятых ППУ к кол-ву поданных)</w:t>
            </w:r>
          </w:p>
        </w:tc>
        <w:tc>
          <w:tcPr>
            <w:tcW w:w="818" w:type="pct"/>
            <w:vAlign w:val="center"/>
          </w:tcPr>
          <w:p w14:paraId="62981E33" w14:textId="77777777" w:rsidR="007A5CFD" w:rsidRPr="00FA4012" w:rsidRDefault="007A5CFD" w:rsidP="00DC148A">
            <w:pPr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FA4012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629" w:type="pct"/>
            <w:gridSpan w:val="5"/>
            <w:vAlign w:val="center"/>
          </w:tcPr>
          <w:p w14:paraId="00CB656C" w14:textId="69BFBF2E" w:rsidR="007A5CFD" w:rsidRPr="00FA4012" w:rsidRDefault="00C9053A" w:rsidP="00DC148A">
            <w:pPr>
              <w:tabs>
                <w:tab w:val="left" w:pos="1053"/>
              </w:tabs>
              <w:ind w:left="61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  <w:r w:rsidR="007A5CFD" w:rsidRPr="00FA4012">
              <w:rPr>
                <w:rFonts w:cs="Times New Roman"/>
                <w:sz w:val="24"/>
                <w:szCs w:val="24"/>
              </w:rPr>
              <w:t>0%</w:t>
            </w:r>
          </w:p>
        </w:tc>
      </w:tr>
      <w:tr w:rsidR="007A5CFD" w:rsidRPr="00FA4012" w14:paraId="466F924B" w14:textId="77777777" w:rsidTr="00DC148A">
        <w:trPr>
          <w:trHeight w:val="825"/>
        </w:trPr>
        <w:tc>
          <w:tcPr>
            <w:tcW w:w="751" w:type="pct"/>
            <w:vMerge/>
          </w:tcPr>
          <w:p w14:paraId="60C37251" w14:textId="77777777" w:rsidR="007A5CFD" w:rsidRPr="00FA4012" w:rsidRDefault="007A5CFD" w:rsidP="00DC148A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02" w:type="pct"/>
          </w:tcPr>
          <w:p w14:paraId="45057AC9" w14:textId="77777777" w:rsidR="007A5CFD" w:rsidRPr="00FA4012" w:rsidRDefault="007A5CFD" w:rsidP="00DC148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sz w:val="24"/>
                <w:szCs w:val="24"/>
                <w:lang w:eastAsia="ru-RU"/>
              </w:rPr>
              <w:t>Коэффициент внедрения ППУ (отношение количества реализованных к количеству принятых)</w:t>
            </w:r>
          </w:p>
        </w:tc>
        <w:tc>
          <w:tcPr>
            <w:tcW w:w="818" w:type="pct"/>
            <w:vAlign w:val="center"/>
          </w:tcPr>
          <w:p w14:paraId="7E443BA5" w14:textId="77777777" w:rsidR="007A5CFD" w:rsidRPr="00FA4012" w:rsidRDefault="007A5CFD" w:rsidP="00DC148A">
            <w:pPr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FA4012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468" w:type="pct"/>
            <w:vAlign w:val="center"/>
          </w:tcPr>
          <w:p w14:paraId="1AB125D9" w14:textId="7914A441" w:rsidR="007A5CFD" w:rsidRPr="00FA4012" w:rsidRDefault="00C9053A" w:rsidP="00DC148A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  <w:r w:rsidR="007A5CFD" w:rsidRPr="00FA4012">
              <w:rPr>
                <w:rFonts w:eastAsia="Times New Roman" w:cs="Times New Roman"/>
                <w:sz w:val="24"/>
                <w:szCs w:val="24"/>
                <w:lang w:eastAsia="ru-RU"/>
              </w:rPr>
              <w:t>0 %</w:t>
            </w:r>
          </w:p>
        </w:tc>
        <w:tc>
          <w:tcPr>
            <w:tcW w:w="522" w:type="pct"/>
            <w:gridSpan w:val="2"/>
            <w:vAlign w:val="center"/>
          </w:tcPr>
          <w:p w14:paraId="1905C7E2" w14:textId="78DD3DAD" w:rsidR="007A5CFD" w:rsidRPr="00FA4012" w:rsidRDefault="00C9053A" w:rsidP="00DC148A">
            <w:pPr>
              <w:tabs>
                <w:tab w:val="left" w:pos="1053"/>
              </w:tabs>
              <w:ind w:left="61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  <w:r w:rsidR="007A5CFD" w:rsidRPr="00FA4012">
              <w:rPr>
                <w:rFonts w:eastAsia="Times New Roman" w:cs="Times New Roman"/>
                <w:sz w:val="24"/>
                <w:szCs w:val="24"/>
                <w:lang w:eastAsia="ru-RU"/>
              </w:rPr>
              <w:t>0 %</w:t>
            </w:r>
          </w:p>
        </w:tc>
        <w:tc>
          <w:tcPr>
            <w:tcW w:w="639" w:type="pct"/>
            <w:gridSpan w:val="2"/>
            <w:vAlign w:val="center"/>
          </w:tcPr>
          <w:p w14:paraId="0DD1D89C" w14:textId="77777777" w:rsidR="007A5CFD" w:rsidRPr="00FA4012" w:rsidRDefault="007A5CFD" w:rsidP="00DC148A">
            <w:pPr>
              <w:tabs>
                <w:tab w:val="left" w:pos="1053"/>
              </w:tabs>
              <w:ind w:left="61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FA4012">
              <w:rPr>
                <w:rFonts w:eastAsia="Times New Roman" w:cs="Times New Roman"/>
                <w:sz w:val="24"/>
                <w:szCs w:val="24"/>
                <w:lang w:eastAsia="ru-RU"/>
              </w:rPr>
              <w:t>90 %</w:t>
            </w:r>
          </w:p>
        </w:tc>
      </w:tr>
    </w:tbl>
    <w:p w14:paraId="106809D0" w14:textId="77777777" w:rsidR="00DC148A" w:rsidRDefault="00DC148A" w:rsidP="007A5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 w:cs="Times New Roman"/>
          <w:b/>
          <w:iCs/>
          <w:sz w:val="24"/>
          <w:szCs w:val="24"/>
          <w:lang w:eastAsia="ru-RU"/>
        </w:rPr>
      </w:pPr>
    </w:p>
    <w:p w14:paraId="7E2CA0B1" w14:textId="1C9060C7" w:rsidR="007A5CFD" w:rsidRPr="00FA4012" w:rsidRDefault="000A7229" w:rsidP="007A5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 w:cs="Times New Roman"/>
          <w:b/>
          <w:iCs/>
          <w:sz w:val="24"/>
          <w:szCs w:val="24"/>
          <w:lang w:eastAsia="ru-RU"/>
        </w:rPr>
      </w:pPr>
      <w:r>
        <w:rPr>
          <w:rFonts w:eastAsia="Times New Roman" w:cs="Times New Roman"/>
          <w:b/>
          <w:iCs/>
          <w:sz w:val="24"/>
          <w:szCs w:val="24"/>
          <w:lang w:eastAsia="ru-RU"/>
        </w:rPr>
        <w:t>Целевые п</w:t>
      </w:r>
      <w:r w:rsidR="007A5CFD" w:rsidRPr="00FA4012">
        <w:rPr>
          <w:rFonts w:eastAsia="Times New Roman" w:cs="Times New Roman"/>
          <w:b/>
          <w:iCs/>
          <w:sz w:val="24"/>
          <w:szCs w:val="24"/>
          <w:lang w:eastAsia="ru-RU"/>
        </w:rPr>
        <w:t>оказатели эффективности внедренной системы ППУ:</w:t>
      </w:r>
    </w:p>
    <w:p w14:paraId="2CA38BAA" w14:textId="06886834" w:rsidR="00DC148A" w:rsidRPr="00FA4012" w:rsidRDefault="007A5CFD" w:rsidP="00FC7BC0">
      <w:pPr>
        <w:ind w:left="11198"/>
        <w:rPr>
          <w:rFonts w:cs="Times New Roman"/>
          <w:sz w:val="24"/>
          <w:szCs w:val="24"/>
        </w:rPr>
      </w:pPr>
      <w:r>
        <w:rPr>
          <w:rFonts w:cs="Times New Roman"/>
          <w:sz w:val="24"/>
        </w:rPr>
        <w:br w:type="page"/>
      </w:r>
      <w:r w:rsidR="00FC7BC0">
        <w:rPr>
          <w:rFonts w:cs="Times New Roman"/>
          <w:sz w:val="24"/>
        </w:rPr>
        <w:lastRenderedPageBreak/>
        <w:t>Форма</w:t>
      </w:r>
      <w:r w:rsidRPr="00FA4012">
        <w:rPr>
          <w:rFonts w:cs="Times New Roman"/>
          <w:sz w:val="24"/>
          <w:szCs w:val="24"/>
        </w:rPr>
        <w:t xml:space="preserve"> №</w:t>
      </w:r>
      <w:r>
        <w:rPr>
          <w:rFonts w:cs="Times New Roman"/>
          <w:sz w:val="24"/>
          <w:szCs w:val="24"/>
        </w:rPr>
        <w:t>2</w:t>
      </w:r>
      <w:r w:rsidRPr="00FA4012">
        <w:rPr>
          <w:rFonts w:cs="Times New Roman"/>
          <w:sz w:val="24"/>
          <w:szCs w:val="24"/>
        </w:rPr>
        <w:t xml:space="preserve"> </w:t>
      </w:r>
    </w:p>
    <w:p w14:paraId="393EA6B5" w14:textId="77777777" w:rsidR="007A5CFD" w:rsidRDefault="007A5CFD"/>
    <w:tbl>
      <w:tblPr>
        <w:tblW w:w="15476" w:type="dxa"/>
        <w:tblInd w:w="108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4143"/>
        <w:gridCol w:w="1736"/>
        <w:gridCol w:w="1351"/>
        <w:gridCol w:w="3969"/>
        <w:gridCol w:w="4037"/>
        <w:gridCol w:w="240"/>
      </w:tblGrid>
      <w:tr w:rsidR="00DB7880" w:rsidRPr="00FA4012" w14:paraId="435A8BFD" w14:textId="77777777" w:rsidTr="00A81405">
        <w:trPr>
          <w:gridAfter w:val="1"/>
          <w:wAfter w:w="240" w:type="dxa"/>
          <w:trHeight w:val="162"/>
        </w:trPr>
        <w:tc>
          <w:tcPr>
            <w:tcW w:w="1523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3B52E" w14:textId="54BD6104" w:rsidR="00DB7880" w:rsidRPr="00FA4012" w:rsidRDefault="00DB7880" w:rsidP="00DB7880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Форма подачи ППУ</w:t>
            </w:r>
          </w:p>
        </w:tc>
      </w:tr>
      <w:tr w:rsidR="004C5D73" w:rsidRPr="00FA4012" w14:paraId="42F3D337" w14:textId="77777777" w:rsidTr="004C5D73">
        <w:trPr>
          <w:gridAfter w:val="1"/>
          <w:wAfter w:w="240" w:type="dxa"/>
          <w:trHeight w:val="507"/>
        </w:trPr>
        <w:tc>
          <w:tcPr>
            <w:tcW w:w="41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3B9406E" w14:textId="25F7D8BC" w:rsidR="004C5D73" w:rsidRPr="00FA4012" w:rsidRDefault="004C5D73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ФИО:_______________________</w:t>
            </w:r>
            <w:r w:rsidRPr="00FA401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A4012">
              <w:rPr>
                <w:rFonts w:eastAsia="Times New Roman" w:cs="Times New Roman"/>
                <w:sz w:val="24"/>
                <w:szCs w:val="24"/>
                <w:lang w:eastAsia="ru-RU"/>
              </w:rPr>
              <w:t>Подразделение:</w:t>
            </w:r>
            <w:r w:rsidRPr="00FA401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______________</w:t>
            </w:r>
            <w:r w:rsidRPr="00FA401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Тел.:________________________</w:t>
            </w:r>
          </w:p>
        </w:tc>
        <w:tc>
          <w:tcPr>
            <w:tcW w:w="308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C3F5CA9" w14:textId="77777777" w:rsidR="004C5D73" w:rsidRPr="002926BA" w:rsidRDefault="004C5D73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2926B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Тема работы: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4E9756E" w14:textId="3D2FC4D4" w:rsidR="004C5D73" w:rsidRPr="002926BA" w:rsidRDefault="004C5D73" w:rsidP="00DB7880">
            <w:pPr>
              <w:rPr>
                <w:rFonts w:cs="Times New Roman"/>
                <w:color w:val="FF0000"/>
              </w:rPr>
            </w:pPr>
            <w:r w:rsidRPr="002926BA">
              <w:rPr>
                <w:rFonts w:cs="Times New Roman"/>
                <w:sz w:val="24"/>
                <w:szCs w:val="24"/>
              </w:rPr>
              <w:t>Категория предложения</w:t>
            </w:r>
            <w:r w:rsidRPr="002926BA">
              <w:rPr>
                <w:rStyle w:val="af1"/>
                <w:rFonts w:cs="Times New Roman"/>
                <w:sz w:val="24"/>
                <w:szCs w:val="24"/>
              </w:rPr>
              <w:footnoteReference w:id="2"/>
            </w:r>
            <w:r w:rsidRPr="002926BA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40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3B4AE304" w14:textId="304270E0" w:rsidR="004C5D73" w:rsidRPr="00FA4012" w:rsidRDefault="004C5D73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Дата:__________________________      Подпись_______________________ </w:t>
            </w:r>
          </w:p>
        </w:tc>
      </w:tr>
      <w:tr w:rsidR="004C5D73" w:rsidRPr="00FA4012" w14:paraId="282C7142" w14:textId="77777777" w:rsidTr="004C5D73">
        <w:trPr>
          <w:trHeight w:val="154"/>
        </w:trPr>
        <w:tc>
          <w:tcPr>
            <w:tcW w:w="4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AB8C1" w14:textId="77777777" w:rsidR="004C5D73" w:rsidRPr="00FA4012" w:rsidRDefault="004C5D73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8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A8F3E" w14:textId="77777777" w:rsidR="004C5D73" w:rsidRPr="00FA4012" w:rsidRDefault="004C5D73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38E7A70" w14:textId="28EFC3E2" w:rsidR="004C5D73" w:rsidRPr="00FA4012" w:rsidRDefault="004C5D73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BE89D" w14:textId="77777777" w:rsidR="004C5D73" w:rsidRPr="00FA4012" w:rsidRDefault="004C5D73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7A546" w14:textId="77777777" w:rsidR="004C5D73" w:rsidRPr="00FA4012" w:rsidRDefault="004C5D73" w:rsidP="00DB7880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C5D73" w:rsidRPr="00FA4012" w14:paraId="69D75E93" w14:textId="77777777" w:rsidTr="004C5D73">
        <w:trPr>
          <w:trHeight w:val="193"/>
        </w:trPr>
        <w:tc>
          <w:tcPr>
            <w:tcW w:w="4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1A9FF" w14:textId="77777777" w:rsidR="004C5D73" w:rsidRPr="00FA4012" w:rsidRDefault="004C5D73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8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3D503" w14:textId="77777777" w:rsidR="004C5D73" w:rsidRPr="00FA4012" w:rsidRDefault="004C5D73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6E37E3D" w14:textId="289BB462" w:rsidR="004C5D73" w:rsidRPr="00FA4012" w:rsidRDefault="004C5D73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EEBDD" w14:textId="77777777" w:rsidR="004C5D73" w:rsidRPr="00FA4012" w:rsidRDefault="004C5D73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B40F3" w14:textId="77777777" w:rsidR="004C5D73" w:rsidRPr="00FA4012" w:rsidRDefault="004C5D73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2969C153" w14:textId="77777777" w:rsidTr="004C5D73">
        <w:trPr>
          <w:trHeight w:val="154"/>
        </w:trPr>
        <w:tc>
          <w:tcPr>
            <w:tcW w:w="723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654255E" w14:textId="1A153718" w:rsidR="00DB7880" w:rsidRPr="00FA4012" w:rsidRDefault="00DB7880" w:rsidP="00DB7880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</w:t>
            </w:r>
            <w:r w:rsidRPr="00FA4012">
              <w:rPr>
                <w:rStyle w:val="af1"/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footnoteReference w:id="3"/>
            </w:r>
          </w:p>
        </w:tc>
        <w:tc>
          <w:tcPr>
            <w:tcW w:w="800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52A3334" w14:textId="5D415DAE" w:rsidR="00DB7880" w:rsidRPr="00FA4012" w:rsidRDefault="00DB7880" w:rsidP="00DB7880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ПОСЛЕ</w:t>
            </w:r>
            <w:r w:rsidR="00A81405" w:rsidRPr="00FA4012">
              <w:rPr>
                <w:rStyle w:val="af1"/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footnoteReference w:id="4"/>
            </w:r>
          </w:p>
        </w:tc>
        <w:tc>
          <w:tcPr>
            <w:tcW w:w="240" w:type="dxa"/>
            <w:vAlign w:val="center"/>
            <w:hideMark/>
          </w:tcPr>
          <w:p w14:paraId="1EFB4A9A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38AE7295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A5CA6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3141CB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5DB65" w14:textId="77777777" w:rsidR="00DB7880" w:rsidRPr="00FA4012" w:rsidRDefault="00DB7880" w:rsidP="00DB7880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81405" w:rsidRPr="00FA4012" w14:paraId="3530C74A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E7D26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C3DC12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E5A08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3CDEC9B3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A2851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97B60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EE473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4D69377F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C9B2A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096A82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7C54F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1AB09AEB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2EE22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676E1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B5820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2AE3234E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3F44E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FFA06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7A008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2702AF24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CE3D5A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4939E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FD9C8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4658F605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5B79E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20370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AADC2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088022E1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2F21C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F0345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D6BDF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217359E1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6D58D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B4477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E2C39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04F39528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BD80A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ABE687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79C4A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5D70B877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DE3F2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E682C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F2EBC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5E26C331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182B9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0D6B6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9E659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4C11A26B" w14:textId="77777777" w:rsidTr="00DC148A">
        <w:trPr>
          <w:trHeight w:val="49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B06FF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81018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E500C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6BC416EB" w14:textId="77777777" w:rsidTr="004C5D73">
        <w:trPr>
          <w:trHeight w:val="154"/>
        </w:trPr>
        <w:tc>
          <w:tcPr>
            <w:tcW w:w="58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B90B657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Краткое описание проблемы</w:t>
            </w:r>
          </w:p>
        </w:tc>
        <w:tc>
          <w:tcPr>
            <w:tcW w:w="53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9B00EC8" w14:textId="07D7E84F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Описание изменений для решени</w:t>
            </w:r>
            <w:r w:rsidRPr="002926B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я</w:t>
            </w:r>
            <w:r w:rsidR="004C5D73" w:rsidRPr="002926BA">
              <w:rPr>
                <w:rStyle w:val="af1"/>
                <w:rFonts w:cs="Times New Roman"/>
                <w:sz w:val="24"/>
                <w:szCs w:val="24"/>
              </w:rPr>
              <w:footnoteReference w:id="5"/>
            </w:r>
          </w:p>
        </w:tc>
        <w:tc>
          <w:tcPr>
            <w:tcW w:w="40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233ED11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Краткий отчет о результатах</w:t>
            </w:r>
          </w:p>
        </w:tc>
        <w:tc>
          <w:tcPr>
            <w:tcW w:w="240" w:type="dxa"/>
            <w:vAlign w:val="center"/>
            <w:hideMark/>
          </w:tcPr>
          <w:p w14:paraId="2D1A79EC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1979F557" w14:textId="77777777" w:rsidTr="004C5D73">
        <w:trPr>
          <w:trHeight w:val="154"/>
        </w:trPr>
        <w:tc>
          <w:tcPr>
            <w:tcW w:w="58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01A73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388F6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A47BF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F1FF6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7880" w:rsidRPr="00FA4012" w14:paraId="2A168728" w14:textId="77777777" w:rsidTr="004C5D73">
        <w:trPr>
          <w:trHeight w:val="154"/>
        </w:trPr>
        <w:tc>
          <w:tcPr>
            <w:tcW w:w="58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5BD54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D3E99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72976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E37FC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0F3B2707" w14:textId="77777777" w:rsidTr="004C5D73">
        <w:trPr>
          <w:trHeight w:val="154"/>
        </w:trPr>
        <w:tc>
          <w:tcPr>
            <w:tcW w:w="58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BCBC5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50DEC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83E9E8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13496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5B99FC17" w14:textId="77777777" w:rsidTr="004C5D73">
        <w:trPr>
          <w:trHeight w:val="154"/>
        </w:trPr>
        <w:tc>
          <w:tcPr>
            <w:tcW w:w="58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4E46C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BFBDF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8A5E92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AE899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3EADDDF2" w14:textId="77777777" w:rsidTr="00DC148A">
        <w:trPr>
          <w:trHeight w:val="49"/>
        </w:trPr>
        <w:tc>
          <w:tcPr>
            <w:tcW w:w="58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8D546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AACE0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71465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64CD1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68B26856" w14:textId="77777777" w:rsidTr="00A81405">
        <w:trPr>
          <w:trHeight w:val="154"/>
        </w:trPr>
        <w:tc>
          <w:tcPr>
            <w:tcW w:w="1523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F2855AC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Резолюция членов комиссии</w:t>
            </w:r>
          </w:p>
        </w:tc>
        <w:tc>
          <w:tcPr>
            <w:tcW w:w="240" w:type="dxa"/>
            <w:vAlign w:val="center"/>
            <w:hideMark/>
          </w:tcPr>
          <w:p w14:paraId="396B6946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0E533B04" w14:textId="77777777" w:rsidTr="00A81405">
        <w:trPr>
          <w:trHeight w:val="154"/>
        </w:trPr>
        <w:tc>
          <w:tcPr>
            <w:tcW w:w="1523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99724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80922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7880" w:rsidRPr="00FA4012" w14:paraId="128291E7" w14:textId="77777777" w:rsidTr="00A81405">
        <w:trPr>
          <w:trHeight w:val="154"/>
        </w:trPr>
        <w:tc>
          <w:tcPr>
            <w:tcW w:w="1523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BBDE1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027C6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6C6283E8" w14:textId="77777777" w:rsidTr="00A81405">
        <w:trPr>
          <w:trHeight w:val="154"/>
        </w:trPr>
        <w:tc>
          <w:tcPr>
            <w:tcW w:w="1523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3FC85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B5D99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672CFBB7" w14:textId="77777777" w:rsidTr="00A81405">
        <w:trPr>
          <w:trHeight w:val="154"/>
        </w:trPr>
        <w:tc>
          <w:tcPr>
            <w:tcW w:w="1523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B4682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C9A02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2AFE605E" w14:textId="77777777" w:rsidTr="00A81405">
        <w:trPr>
          <w:trHeight w:val="154"/>
        </w:trPr>
        <w:tc>
          <w:tcPr>
            <w:tcW w:w="1523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19623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9A3D0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0696ACFC" w14:textId="77777777" w:rsidTr="00A81405">
        <w:trPr>
          <w:trHeight w:val="154"/>
        </w:trPr>
        <w:tc>
          <w:tcPr>
            <w:tcW w:w="1523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3CF16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C7023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7B24CBC1" w14:textId="77777777" w:rsidTr="00A81405">
        <w:trPr>
          <w:trHeight w:val="154"/>
        </w:trPr>
        <w:tc>
          <w:tcPr>
            <w:tcW w:w="1523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6F0D9" w14:textId="77777777" w:rsidR="00DB7880" w:rsidRPr="00FA4012" w:rsidRDefault="00DB7880" w:rsidP="00DB7880">
            <w:pP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2A29A" w14:textId="77777777" w:rsidR="00DB7880" w:rsidRPr="00FA4012" w:rsidRDefault="00DB7880" w:rsidP="00DB7880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5BB7E0" w14:textId="313617AC" w:rsidR="00DB7880" w:rsidRPr="00FA4012" w:rsidRDefault="00DB7880" w:rsidP="00DB7880">
      <w:pPr>
        <w:rPr>
          <w:rFonts w:cs="Times New Roman"/>
          <w:sz w:val="24"/>
          <w:szCs w:val="24"/>
        </w:rPr>
        <w:sectPr w:rsidR="00DB7880" w:rsidRPr="00FA4012" w:rsidSect="000E5322">
          <w:pgSz w:w="16838" w:h="11906" w:orient="landscape"/>
          <w:pgMar w:top="1134" w:right="567" w:bottom="1134" w:left="1134" w:header="709" w:footer="833" w:gutter="0"/>
          <w:cols w:space="708"/>
          <w:docGrid w:linePitch="360"/>
        </w:sectPr>
      </w:pPr>
    </w:p>
    <w:p w14:paraId="23B8C6F4" w14:textId="1769CD17" w:rsidR="008168F7" w:rsidRPr="00FA4012" w:rsidRDefault="00FC7BC0" w:rsidP="00FC7BC0">
      <w:pPr>
        <w:pStyle w:val="af2"/>
        <w:ind w:left="6521"/>
        <w:jc w:val="left"/>
        <w:rPr>
          <w:bCs/>
          <w:szCs w:val="24"/>
        </w:rPr>
      </w:pPr>
      <w:bookmarkStart w:id="24" w:name="_Toc442254774"/>
      <w:bookmarkStart w:id="25" w:name="_Toc19122915"/>
      <w:bookmarkStart w:id="26" w:name="_Toc38976546"/>
      <w:bookmarkEnd w:id="22"/>
      <w:bookmarkEnd w:id="23"/>
      <w:r>
        <w:rPr>
          <w:bCs/>
          <w:szCs w:val="24"/>
        </w:rPr>
        <w:lastRenderedPageBreak/>
        <w:t xml:space="preserve">                             Форма</w:t>
      </w:r>
      <w:r w:rsidR="008168F7" w:rsidRPr="00FA4012">
        <w:rPr>
          <w:bCs/>
          <w:szCs w:val="24"/>
        </w:rPr>
        <w:t xml:space="preserve"> №</w:t>
      </w:r>
      <w:r w:rsidR="00D06D2F">
        <w:rPr>
          <w:bCs/>
          <w:szCs w:val="24"/>
        </w:rPr>
        <w:t>3</w:t>
      </w:r>
      <w:r w:rsidR="008168F7" w:rsidRPr="00FA4012">
        <w:rPr>
          <w:bCs/>
          <w:szCs w:val="24"/>
        </w:rPr>
        <w:t xml:space="preserve"> </w:t>
      </w:r>
    </w:p>
    <w:bookmarkEnd w:id="24"/>
    <w:bookmarkEnd w:id="25"/>
    <w:p w14:paraId="0177DF37" w14:textId="03DDB7B4" w:rsidR="008168F7" w:rsidRPr="00FA4012" w:rsidRDefault="008168F7" w:rsidP="008168F7">
      <w:pPr>
        <w:pStyle w:val="af2"/>
        <w:jc w:val="right"/>
        <w:rPr>
          <w:b/>
          <w:szCs w:val="24"/>
        </w:rPr>
      </w:pPr>
    </w:p>
    <w:p w14:paraId="6EBAE83E" w14:textId="77777777" w:rsidR="008168F7" w:rsidRPr="00FA4012" w:rsidRDefault="008168F7" w:rsidP="008168F7">
      <w:pPr>
        <w:pStyle w:val="af2"/>
        <w:jc w:val="left"/>
        <w:rPr>
          <w:b/>
          <w:szCs w:val="24"/>
        </w:rPr>
      </w:pPr>
    </w:p>
    <w:p w14:paraId="136C8A42" w14:textId="26619E0B" w:rsidR="008168F7" w:rsidRPr="00FA4012" w:rsidRDefault="008168F7" w:rsidP="00FA4012">
      <w:pPr>
        <w:pStyle w:val="af2"/>
        <w:rPr>
          <w:b/>
          <w:szCs w:val="24"/>
        </w:rPr>
      </w:pPr>
      <w:r w:rsidRPr="00FA4012">
        <w:rPr>
          <w:b/>
          <w:szCs w:val="24"/>
        </w:rPr>
        <w:t>«Акт о внедрении предложения»</w:t>
      </w:r>
      <w:bookmarkEnd w:id="26"/>
    </w:p>
    <w:p w14:paraId="4600B076" w14:textId="77777777" w:rsidR="008168F7" w:rsidRPr="00FA4012" w:rsidRDefault="008168F7" w:rsidP="008168F7">
      <w:pPr>
        <w:pStyle w:val="af2"/>
        <w:rPr>
          <w:b/>
        </w:rPr>
      </w:pPr>
    </w:p>
    <w:p w14:paraId="237E7855" w14:textId="77777777" w:rsidR="008168F7" w:rsidRPr="00FA4012" w:rsidRDefault="008168F7" w:rsidP="008168F7">
      <w:pPr>
        <w:ind w:left="7797"/>
        <w:rPr>
          <w:rFonts w:cs="Times New Roman"/>
          <w:sz w:val="24"/>
          <w:szCs w:val="24"/>
        </w:rPr>
      </w:pPr>
      <w:r w:rsidRPr="00FA4012">
        <w:rPr>
          <w:rFonts w:cs="Times New Roman"/>
          <w:sz w:val="24"/>
          <w:szCs w:val="24"/>
        </w:rPr>
        <w:t>УТВЕРЖДАЮ</w:t>
      </w:r>
    </w:p>
    <w:p w14:paraId="45DB2A13" w14:textId="77777777" w:rsidR="008168F7" w:rsidRPr="00FA4012" w:rsidRDefault="008168F7" w:rsidP="008168F7">
      <w:pPr>
        <w:ind w:left="7797"/>
        <w:rPr>
          <w:rFonts w:cs="Times New Roman"/>
          <w:sz w:val="24"/>
          <w:szCs w:val="24"/>
        </w:rPr>
      </w:pPr>
      <w:r w:rsidRPr="00FA4012">
        <w:rPr>
          <w:rFonts w:cs="Times New Roman"/>
          <w:sz w:val="24"/>
          <w:szCs w:val="24"/>
        </w:rPr>
        <w:t>Генеральный директор</w:t>
      </w:r>
    </w:p>
    <w:p w14:paraId="03E9E28A" w14:textId="77777777" w:rsidR="008168F7" w:rsidRPr="00FA4012" w:rsidRDefault="008168F7" w:rsidP="008168F7">
      <w:pPr>
        <w:ind w:left="7797"/>
        <w:rPr>
          <w:rFonts w:cs="Times New Roman"/>
          <w:sz w:val="24"/>
          <w:szCs w:val="24"/>
        </w:rPr>
      </w:pPr>
    </w:p>
    <w:p w14:paraId="3EA46E1F" w14:textId="77777777" w:rsidR="008168F7" w:rsidRPr="00FA4012" w:rsidRDefault="008168F7" w:rsidP="008168F7">
      <w:pPr>
        <w:ind w:left="7797"/>
        <w:rPr>
          <w:rFonts w:cs="Times New Roman"/>
          <w:sz w:val="24"/>
          <w:szCs w:val="24"/>
        </w:rPr>
      </w:pPr>
      <w:r w:rsidRPr="00FA4012">
        <w:rPr>
          <w:rFonts w:cs="Times New Roman"/>
          <w:sz w:val="24"/>
          <w:szCs w:val="24"/>
        </w:rPr>
        <w:t>___________________</w:t>
      </w:r>
    </w:p>
    <w:p w14:paraId="4521789F" w14:textId="77777777" w:rsidR="008168F7" w:rsidRPr="00FA4012" w:rsidRDefault="008168F7" w:rsidP="008168F7">
      <w:pPr>
        <w:ind w:left="7797"/>
        <w:rPr>
          <w:rFonts w:cs="Times New Roman"/>
          <w:sz w:val="24"/>
          <w:szCs w:val="24"/>
        </w:rPr>
      </w:pPr>
      <w:r w:rsidRPr="00FA4012">
        <w:rPr>
          <w:rFonts w:cs="Times New Roman"/>
          <w:sz w:val="24"/>
          <w:szCs w:val="24"/>
        </w:rPr>
        <w:t>«___»_________20__г.</w:t>
      </w:r>
    </w:p>
    <w:p w14:paraId="2AC18EA4" w14:textId="77777777" w:rsidR="008168F7" w:rsidRPr="00FA4012" w:rsidRDefault="008168F7" w:rsidP="008168F7">
      <w:pPr>
        <w:jc w:val="center"/>
        <w:rPr>
          <w:rFonts w:cs="Times New Roman"/>
          <w:b/>
          <w:sz w:val="24"/>
          <w:szCs w:val="24"/>
        </w:rPr>
      </w:pPr>
    </w:p>
    <w:p w14:paraId="5E89E957" w14:textId="77777777" w:rsidR="008168F7" w:rsidRPr="00FA4012" w:rsidRDefault="008168F7" w:rsidP="008168F7">
      <w:pPr>
        <w:jc w:val="center"/>
        <w:rPr>
          <w:rFonts w:cs="Times New Roman"/>
          <w:b/>
          <w:sz w:val="24"/>
          <w:szCs w:val="24"/>
        </w:rPr>
      </w:pPr>
      <w:r w:rsidRPr="00FA4012">
        <w:rPr>
          <w:rFonts w:cs="Times New Roman"/>
          <w:b/>
          <w:sz w:val="24"/>
          <w:szCs w:val="24"/>
        </w:rPr>
        <w:t xml:space="preserve">А К Т </w:t>
      </w:r>
      <w:r w:rsidRPr="00FA4012">
        <w:rPr>
          <w:rFonts w:cs="Times New Roman"/>
          <w:b/>
          <w:sz w:val="24"/>
          <w:szCs w:val="24"/>
        </w:rPr>
        <w:br/>
        <w:t>об использовании/внедрении предложения по улучшению</w:t>
      </w:r>
    </w:p>
    <w:p w14:paraId="6BC99E8C" w14:textId="77777777" w:rsidR="008168F7" w:rsidRPr="00FA4012" w:rsidRDefault="008168F7" w:rsidP="008168F7">
      <w:pPr>
        <w:ind w:firstLine="284"/>
        <w:rPr>
          <w:rFonts w:cs="Times New Roman"/>
          <w:sz w:val="24"/>
          <w:szCs w:val="24"/>
        </w:rPr>
      </w:pPr>
    </w:p>
    <w:p w14:paraId="30D448F0" w14:textId="77777777" w:rsidR="008168F7" w:rsidRPr="00FA4012" w:rsidRDefault="008168F7" w:rsidP="008168F7">
      <w:pPr>
        <w:pStyle w:val="a4"/>
        <w:numPr>
          <w:ilvl w:val="0"/>
          <w:numId w:val="11"/>
        </w:numPr>
        <w:tabs>
          <w:tab w:val="left" w:pos="284"/>
        </w:tabs>
        <w:spacing w:line="360" w:lineRule="auto"/>
        <w:ind w:left="0" w:firstLine="0"/>
        <w:rPr>
          <w:rFonts w:cs="Times New Roman"/>
          <w:sz w:val="24"/>
          <w:szCs w:val="24"/>
        </w:rPr>
      </w:pPr>
      <w:r w:rsidRPr="00FA4012">
        <w:rPr>
          <w:rFonts w:cs="Times New Roman"/>
          <w:sz w:val="24"/>
          <w:szCs w:val="24"/>
        </w:rPr>
        <w:t>Наименование предложения по улучшению (указать номер и дату регистрации)</w:t>
      </w:r>
    </w:p>
    <w:tbl>
      <w:tblPr>
        <w:tblW w:w="0" w:type="auto"/>
        <w:tblInd w:w="25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55"/>
      </w:tblGrid>
      <w:tr w:rsidR="008168F7" w:rsidRPr="00FA4012" w14:paraId="7E9F4183" w14:textId="77777777" w:rsidTr="00E439A0">
        <w:trPr>
          <w:trHeight w:val="357"/>
        </w:trPr>
        <w:tc>
          <w:tcPr>
            <w:tcW w:w="10025" w:type="dxa"/>
          </w:tcPr>
          <w:p w14:paraId="5AFEDE33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sz w:val="24"/>
                <w:szCs w:val="24"/>
              </w:rPr>
            </w:pPr>
          </w:p>
        </w:tc>
      </w:tr>
      <w:tr w:rsidR="008168F7" w:rsidRPr="00FA4012" w14:paraId="47C26839" w14:textId="77777777" w:rsidTr="00E439A0">
        <w:trPr>
          <w:trHeight w:val="357"/>
        </w:trPr>
        <w:tc>
          <w:tcPr>
            <w:tcW w:w="10025" w:type="dxa"/>
          </w:tcPr>
          <w:p w14:paraId="3EA12983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sz w:val="24"/>
                <w:szCs w:val="24"/>
              </w:rPr>
            </w:pPr>
          </w:p>
        </w:tc>
      </w:tr>
      <w:tr w:rsidR="008168F7" w:rsidRPr="00FA4012" w14:paraId="13507DDF" w14:textId="77777777" w:rsidTr="00E439A0">
        <w:trPr>
          <w:trHeight w:val="357"/>
        </w:trPr>
        <w:tc>
          <w:tcPr>
            <w:tcW w:w="10025" w:type="dxa"/>
          </w:tcPr>
          <w:p w14:paraId="08252030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11F9A2D7" w14:textId="77777777" w:rsidR="008168F7" w:rsidRPr="00FA4012" w:rsidRDefault="008168F7" w:rsidP="008168F7">
      <w:pPr>
        <w:rPr>
          <w:rFonts w:cs="Times New Roman"/>
          <w:sz w:val="24"/>
          <w:szCs w:val="24"/>
        </w:rPr>
      </w:pPr>
    </w:p>
    <w:p w14:paraId="30E8C8E1" w14:textId="77777777" w:rsidR="008168F7" w:rsidRPr="00FA4012" w:rsidRDefault="008168F7" w:rsidP="008168F7">
      <w:pPr>
        <w:rPr>
          <w:rFonts w:cs="Times New Roman"/>
          <w:sz w:val="24"/>
          <w:szCs w:val="24"/>
        </w:rPr>
      </w:pPr>
      <w:r w:rsidRPr="00FA4012">
        <w:rPr>
          <w:rFonts w:cs="Times New Roman"/>
          <w:sz w:val="24"/>
          <w:szCs w:val="24"/>
        </w:rPr>
        <w:t>2. Использовано с «_____»__________________ 20__г.</w:t>
      </w:r>
    </w:p>
    <w:p w14:paraId="6D6F311C" w14:textId="77777777" w:rsidR="008168F7" w:rsidRPr="00FA4012" w:rsidRDefault="008168F7" w:rsidP="008168F7">
      <w:pPr>
        <w:ind w:left="1420" w:firstLine="284"/>
        <w:rPr>
          <w:rFonts w:cs="Times New Roman"/>
          <w:sz w:val="24"/>
          <w:szCs w:val="24"/>
          <w:vertAlign w:val="superscript"/>
        </w:rPr>
      </w:pPr>
      <w:r w:rsidRPr="00FA4012">
        <w:rPr>
          <w:rFonts w:cs="Times New Roman"/>
          <w:sz w:val="24"/>
          <w:szCs w:val="24"/>
          <w:vertAlign w:val="superscript"/>
        </w:rPr>
        <w:t>(пункт заполняется с начала использования предложения)</w:t>
      </w:r>
    </w:p>
    <w:p w14:paraId="5DBBE30D" w14:textId="77777777" w:rsidR="008168F7" w:rsidRPr="00FA4012" w:rsidRDefault="008168F7" w:rsidP="008168F7">
      <w:pPr>
        <w:rPr>
          <w:rFonts w:cs="Times New Roman"/>
          <w:sz w:val="24"/>
          <w:szCs w:val="24"/>
        </w:rPr>
      </w:pPr>
    </w:p>
    <w:p w14:paraId="0C024883" w14:textId="77777777" w:rsidR="008168F7" w:rsidRPr="00FA4012" w:rsidRDefault="008168F7" w:rsidP="008168F7">
      <w:pPr>
        <w:rPr>
          <w:rFonts w:cs="Times New Roman"/>
          <w:sz w:val="24"/>
          <w:szCs w:val="24"/>
          <w:u w:val="single"/>
        </w:rPr>
      </w:pPr>
      <w:r w:rsidRPr="00FA4012">
        <w:rPr>
          <w:rFonts w:cs="Times New Roman"/>
          <w:sz w:val="24"/>
          <w:szCs w:val="24"/>
        </w:rPr>
        <w:t>3. Наименование места использования предложения _________________________________</w:t>
      </w:r>
      <w:r w:rsidRPr="00FA4012">
        <w:rPr>
          <w:rFonts w:cs="Times New Roman"/>
          <w:sz w:val="24"/>
          <w:szCs w:val="24"/>
          <w:u w:val="single"/>
        </w:rPr>
        <w:tab/>
      </w:r>
    </w:p>
    <w:tbl>
      <w:tblPr>
        <w:tblW w:w="0" w:type="auto"/>
        <w:tblInd w:w="25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36"/>
      </w:tblGrid>
      <w:tr w:rsidR="008168F7" w:rsidRPr="00FA4012" w14:paraId="161435B9" w14:textId="77777777" w:rsidTr="00E439A0">
        <w:trPr>
          <w:trHeight w:val="314"/>
        </w:trPr>
        <w:tc>
          <w:tcPr>
            <w:tcW w:w="9936" w:type="dxa"/>
          </w:tcPr>
          <w:p w14:paraId="4EA47473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rPr>
                <w:rFonts w:cs="Times New Roman"/>
                <w:sz w:val="24"/>
                <w:szCs w:val="24"/>
              </w:rPr>
            </w:pPr>
          </w:p>
        </w:tc>
      </w:tr>
    </w:tbl>
    <w:p w14:paraId="205DBACC" w14:textId="77777777" w:rsidR="008168F7" w:rsidRPr="00FA4012" w:rsidRDefault="008168F7" w:rsidP="008168F7">
      <w:pPr>
        <w:rPr>
          <w:rFonts w:cs="Times New Roman"/>
          <w:sz w:val="24"/>
          <w:szCs w:val="24"/>
        </w:rPr>
      </w:pPr>
    </w:p>
    <w:p w14:paraId="46D3ED9D" w14:textId="77CAC3B5" w:rsidR="008168F7" w:rsidRPr="000C1DFB" w:rsidRDefault="008168F7" w:rsidP="00ED0204">
      <w:pPr>
        <w:pStyle w:val="a4"/>
        <w:numPr>
          <w:ilvl w:val="0"/>
          <w:numId w:val="42"/>
        </w:numPr>
        <w:tabs>
          <w:tab w:val="left" w:pos="284"/>
        </w:tabs>
        <w:ind w:left="0" w:firstLine="0"/>
        <w:rPr>
          <w:rFonts w:cs="Times New Roman"/>
          <w:sz w:val="24"/>
          <w:szCs w:val="24"/>
        </w:rPr>
      </w:pPr>
      <w:r w:rsidRPr="000C1DFB">
        <w:rPr>
          <w:rFonts w:cs="Times New Roman"/>
          <w:sz w:val="24"/>
          <w:szCs w:val="24"/>
        </w:rPr>
        <w:t>Изделие или характер проведения работ по улучшению _____________________________</w:t>
      </w:r>
      <w:r w:rsidRPr="000C1DFB">
        <w:rPr>
          <w:rFonts w:cs="Times New Roman"/>
          <w:sz w:val="24"/>
          <w:szCs w:val="24"/>
          <w:u w:val="single"/>
        </w:rPr>
        <w:tab/>
      </w:r>
    </w:p>
    <w:tbl>
      <w:tblPr>
        <w:tblW w:w="0" w:type="auto"/>
        <w:tblInd w:w="25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55"/>
      </w:tblGrid>
      <w:tr w:rsidR="008168F7" w:rsidRPr="00FA4012" w14:paraId="441A2B81" w14:textId="77777777" w:rsidTr="00E439A0">
        <w:trPr>
          <w:trHeight w:val="371"/>
        </w:trPr>
        <w:tc>
          <w:tcPr>
            <w:tcW w:w="9981" w:type="dxa"/>
          </w:tcPr>
          <w:p w14:paraId="4B4F8124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rPr>
                <w:rFonts w:cs="Times New Roman"/>
                <w:sz w:val="24"/>
                <w:szCs w:val="24"/>
              </w:rPr>
            </w:pPr>
          </w:p>
        </w:tc>
      </w:tr>
      <w:tr w:rsidR="008168F7" w:rsidRPr="00FA4012" w14:paraId="197C00A5" w14:textId="77777777" w:rsidTr="00E439A0">
        <w:trPr>
          <w:trHeight w:val="371"/>
        </w:trPr>
        <w:tc>
          <w:tcPr>
            <w:tcW w:w="9981" w:type="dxa"/>
          </w:tcPr>
          <w:p w14:paraId="3B03BD25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rPr>
                <w:rFonts w:cs="Times New Roman"/>
                <w:sz w:val="24"/>
                <w:szCs w:val="24"/>
              </w:rPr>
            </w:pPr>
          </w:p>
        </w:tc>
      </w:tr>
    </w:tbl>
    <w:p w14:paraId="4531895E" w14:textId="77777777" w:rsidR="008168F7" w:rsidRPr="00FA4012" w:rsidRDefault="008168F7" w:rsidP="008168F7">
      <w:pPr>
        <w:rPr>
          <w:rFonts w:cs="Times New Roman"/>
          <w:sz w:val="24"/>
          <w:szCs w:val="24"/>
        </w:rPr>
      </w:pPr>
    </w:p>
    <w:p w14:paraId="186FA34F" w14:textId="77777777" w:rsidR="008168F7" w:rsidRPr="00FA4012" w:rsidRDefault="008168F7" w:rsidP="008168F7">
      <w:pPr>
        <w:rPr>
          <w:rFonts w:cs="Times New Roman"/>
          <w:sz w:val="24"/>
          <w:szCs w:val="24"/>
        </w:rPr>
      </w:pPr>
      <w:r w:rsidRPr="00FA4012">
        <w:rPr>
          <w:rFonts w:cs="Times New Roman"/>
          <w:sz w:val="24"/>
          <w:szCs w:val="24"/>
        </w:rPr>
        <w:t>5. Краткое описание результатов использования/внедрения предложений</w:t>
      </w:r>
    </w:p>
    <w:tbl>
      <w:tblPr>
        <w:tblW w:w="0" w:type="auto"/>
        <w:tblInd w:w="25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55"/>
      </w:tblGrid>
      <w:tr w:rsidR="008168F7" w:rsidRPr="00FA4012" w14:paraId="4F01D252" w14:textId="77777777" w:rsidTr="00E439A0">
        <w:trPr>
          <w:trHeight w:val="316"/>
        </w:trPr>
        <w:tc>
          <w:tcPr>
            <w:tcW w:w="9996" w:type="dxa"/>
          </w:tcPr>
          <w:p w14:paraId="0DD8BE1B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rPr>
                <w:rFonts w:cs="Times New Roman"/>
                <w:sz w:val="24"/>
                <w:szCs w:val="24"/>
              </w:rPr>
            </w:pPr>
          </w:p>
        </w:tc>
      </w:tr>
      <w:tr w:rsidR="008168F7" w:rsidRPr="00FA4012" w14:paraId="3F32512A" w14:textId="77777777" w:rsidTr="00E439A0">
        <w:trPr>
          <w:trHeight w:val="316"/>
        </w:trPr>
        <w:tc>
          <w:tcPr>
            <w:tcW w:w="9996" w:type="dxa"/>
          </w:tcPr>
          <w:p w14:paraId="13EE7CB1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rPr>
                <w:rFonts w:cs="Times New Roman"/>
                <w:sz w:val="24"/>
                <w:szCs w:val="24"/>
              </w:rPr>
            </w:pPr>
          </w:p>
        </w:tc>
      </w:tr>
      <w:tr w:rsidR="008168F7" w:rsidRPr="00FA4012" w14:paraId="7E19207F" w14:textId="77777777" w:rsidTr="00E439A0">
        <w:trPr>
          <w:trHeight w:val="334"/>
        </w:trPr>
        <w:tc>
          <w:tcPr>
            <w:tcW w:w="9996" w:type="dxa"/>
          </w:tcPr>
          <w:p w14:paraId="0860A150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rPr>
                <w:rFonts w:cs="Times New Roman"/>
                <w:sz w:val="24"/>
                <w:szCs w:val="24"/>
              </w:rPr>
            </w:pPr>
          </w:p>
        </w:tc>
      </w:tr>
    </w:tbl>
    <w:p w14:paraId="2500AF4F" w14:textId="77777777" w:rsidR="008168F7" w:rsidRPr="00FA4012" w:rsidRDefault="008168F7" w:rsidP="008168F7">
      <w:pPr>
        <w:rPr>
          <w:rFonts w:cs="Times New Roman"/>
        </w:rPr>
      </w:pPr>
    </w:p>
    <w:tbl>
      <w:tblPr>
        <w:tblW w:w="10402" w:type="dxa"/>
        <w:tblLook w:val="04A0" w:firstRow="1" w:lastRow="0" w:firstColumn="1" w:lastColumn="0" w:noHBand="0" w:noVBand="1"/>
      </w:tblPr>
      <w:tblGrid>
        <w:gridCol w:w="4086"/>
        <w:gridCol w:w="1510"/>
        <w:gridCol w:w="1373"/>
        <w:gridCol w:w="3433"/>
      </w:tblGrid>
      <w:tr w:rsidR="008168F7" w:rsidRPr="00FA4012" w14:paraId="69DFFFD8" w14:textId="77777777" w:rsidTr="00292267">
        <w:trPr>
          <w:trHeight w:val="513"/>
        </w:trPr>
        <w:tc>
          <w:tcPr>
            <w:tcW w:w="4086" w:type="dxa"/>
            <w:vAlign w:val="bottom"/>
            <w:hideMark/>
          </w:tcPr>
          <w:p w14:paraId="26523740" w14:textId="77777777" w:rsidR="008168F7" w:rsidRPr="00FA4012" w:rsidRDefault="008168F7" w:rsidP="00E439A0">
            <w:pPr>
              <w:rPr>
                <w:rFonts w:cs="Times New Roman"/>
                <w:sz w:val="24"/>
                <w:szCs w:val="24"/>
                <w:lang w:eastAsia="ar-SA"/>
              </w:rPr>
            </w:pPr>
            <w:r w:rsidRPr="00FA4012">
              <w:rPr>
                <w:rFonts w:cs="Times New Roman"/>
                <w:sz w:val="24"/>
                <w:szCs w:val="24"/>
              </w:rPr>
              <w:lastRenderedPageBreak/>
              <w:t>Автор/реализатор</w:t>
            </w:r>
          </w:p>
        </w:tc>
        <w:tc>
          <w:tcPr>
            <w:tcW w:w="15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B1E6C04" w14:textId="77777777" w:rsidR="008168F7" w:rsidRPr="00FA4012" w:rsidRDefault="008168F7" w:rsidP="00E439A0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bottom"/>
            <w:hideMark/>
          </w:tcPr>
          <w:p w14:paraId="1922A029" w14:textId="77777777" w:rsidR="008168F7" w:rsidRPr="00FA4012" w:rsidRDefault="008168F7" w:rsidP="00E439A0">
            <w:pPr>
              <w:rPr>
                <w:rFonts w:cs="Times New Roman"/>
                <w:sz w:val="24"/>
                <w:szCs w:val="24"/>
              </w:rPr>
            </w:pPr>
            <w:r w:rsidRPr="00FA4012">
              <w:rPr>
                <w:rFonts w:cs="Times New Roman"/>
                <w:sz w:val="24"/>
                <w:szCs w:val="24"/>
              </w:rPr>
              <w:t>ФИО</w:t>
            </w:r>
          </w:p>
        </w:tc>
        <w:tc>
          <w:tcPr>
            <w:tcW w:w="3433" w:type="dxa"/>
            <w:vAlign w:val="bottom"/>
            <w:hideMark/>
          </w:tcPr>
          <w:p w14:paraId="6066FC0A" w14:textId="4D625BF8" w:rsidR="008168F7" w:rsidRPr="00FA4012" w:rsidRDefault="008168F7" w:rsidP="00E439A0">
            <w:pPr>
              <w:rPr>
                <w:rFonts w:cs="Times New Roman"/>
                <w:sz w:val="24"/>
                <w:szCs w:val="24"/>
              </w:rPr>
            </w:pPr>
            <w:r w:rsidRPr="00FA4012">
              <w:rPr>
                <w:rFonts w:cs="Times New Roman"/>
                <w:sz w:val="24"/>
                <w:szCs w:val="24"/>
              </w:rPr>
              <w:t>« ___ » ______ 202</w:t>
            </w:r>
            <w:r w:rsidR="00EC05E0">
              <w:rPr>
                <w:rFonts w:cs="Times New Roman"/>
                <w:sz w:val="24"/>
                <w:szCs w:val="24"/>
              </w:rPr>
              <w:t>_</w:t>
            </w:r>
            <w:r w:rsidRPr="00FA4012">
              <w:rPr>
                <w:rFonts w:cs="Times New Roman"/>
                <w:sz w:val="24"/>
                <w:szCs w:val="24"/>
              </w:rPr>
              <w:t xml:space="preserve"> г.</w:t>
            </w:r>
          </w:p>
        </w:tc>
      </w:tr>
    </w:tbl>
    <w:p w14:paraId="5166F71B" w14:textId="77777777" w:rsidR="008168F7" w:rsidRPr="00FA4012" w:rsidRDefault="008168F7" w:rsidP="008168F7">
      <w:pPr>
        <w:rPr>
          <w:rFonts w:cs="Times New Roman"/>
          <w:sz w:val="24"/>
          <w:szCs w:val="24"/>
        </w:rPr>
      </w:pPr>
    </w:p>
    <w:p w14:paraId="7622A763" w14:textId="77777777" w:rsidR="008168F7" w:rsidRPr="00FA4012" w:rsidRDefault="008168F7" w:rsidP="008168F7">
      <w:pPr>
        <w:rPr>
          <w:rFonts w:cs="Times New Roman"/>
          <w:sz w:val="24"/>
          <w:szCs w:val="24"/>
        </w:rPr>
      </w:pPr>
    </w:p>
    <w:tbl>
      <w:tblPr>
        <w:tblW w:w="10296" w:type="dxa"/>
        <w:tblLook w:val="04A0" w:firstRow="1" w:lastRow="0" w:firstColumn="1" w:lastColumn="0" w:noHBand="0" w:noVBand="1"/>
      </w:tblPr>
      <w:tblGrid>
        <w:gridCol w:w="4045"/>
        <w:gridCol w:w="1494"/>
        <w:gridCol w:w="1495"/>
        <w:gridCol w:w="3262"/>
      </w:tblGrid>
      <w:tr w:rsidR="008168F7" w:rsidRPr="00FA4012" w14:paraId="5B45265B" w14:textId="77777777" w:rsidTr="00292267">
        <w:trPr>
          <w:trHeight w:val="183"/>
        </w:trPr>
        <w:tc>
          <w:tcPr>
            <w:tcW w:w="4045" w:type="dxa"/>
            <w:vAlign w:val="bottom"/>
            <w:hideMark/>
          </w:tcPr>
          <w:p w14:paraId="2A7C8657" w14:textId="77777777" w:rsidR="008168F7" w:rsidRPr="00FA4012" w:rsidRDefault="008168F7" w:rsidP="00E439A0">
            <w:pPr>
              <w:rPr>
                <w:rFonts w:cs="Times New Roman"/>
                <w:sz w:val="24"/>
                <w:szCs w:val="24"/>
              </w:rPr>
            </w:pPr>
            <w:r w:rsidRPr="00FA4012">
              <w:rPr>
                <w:rFonts w:cs="Times New Roman"/>
                <w:sz w:val="24"/>
                <w:szCs w:val="24"/>
              </w:rPr>
              <w:t>Согласовано:</w:t>
            </w:r>
          </w:p>
          <w:p w14:paraId="063A7760" w14:textId="0017F134" w:rsidR="008168F7" w:rsidRPr="00FA4012" w:rsidRDefault="008168F7" w:rsidP="00E439A0">
            <w:pPr>
              <w:rPr>
                <w:rFonts w:cs="Times New Roman"/>
                <w:sz w:val="24"/>
                <w:szCs w:val="24"/>
                <w:lang w:eastAsia="ar-SA"/>
              </w:rPr>
            </w:pPr>
            <w:r w:rsidRPr="00FA4012">
              <w:rPr>
                <w:rFonts w:cs="Times New Roman"/>
                <w:sz w:val="24"/>
                <w:szCs w:val="24"/>
              </w:rPr>
              <w:t>Руководитель структурного подразделени</w:t>
            </w:r>
            <w:r w:rsidR="00184957">
              <w:rPr>
                <w:rFonts w:cs="Times New Roman"/>
                <w:sz w:val="24"/>
                <w:szCs w:val="24"/>
              </w:rPr>
              <w:t>я</w:t>
            </w:r>
          </w:p>
        </w:tc>
        <w:tc>
          <w:tcPr>
            <w:tcW w:w="1494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C024118" w14:textId="77777777" w:rsidR="008168F7" w:rsidRPr="00FA4012" w:rsidRDefault="008168F7" w:rsidP="00E439A0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5" w:type="dxa"/>
            <w:vAlign w:val="bottom"/>
            <w:hideMark/>
          </w:tcPr>
          <w:p w14:paraId="4D87F76E" w14:textId="77777777" w:rsidR="008168F7" w:rsidRPr="00FA4012" w:rsidRDefault="008168F7" w:rsidP="00E439A0">
            <w:pPr>
              <w:rPr>
                <w:rFonts w:cs="Times New Roman"/>
                <w:sz w:val="24"/>
                <w:szCs w:val="24"/>
              </w:rPr>
            </w:pPr>
            <w:r w:rsidRPr="00FA4012">
              <w:rPr>
                <w:rFonts w:cs="Times New Roman"/>
                <w:sz w:val="24"/>
                <w:szCs w:val="24"/>
              </w:rPr>
              <w:t>ФИО</w:t>
            </w:r>
          </w:p>
        </w:tc>
        <w:tc>
          <w:tcPr>
            <w:tcW w:w="3262" w:type="dxa"/>
            <w:vAlign w:val="bottom"/>
            <w:hideMark/>
          </w:tcPr>
          <w:p w14:paraId="742C1C43" w14:textId="2BA3BE9A" w:rsidR="008168F7" w:rsidRPr="00FA4012" w:rsidRDefault="008168F7" w:rsidP="00E439A0">
            <w:pPr>
              <w:rPr>
                <w:rFonts w:cs="Times New Roman"/>
                <w:sz w:val="24"/>
                <w:szCs w:val="24"/>
              </w:rPr>
            </w:pPr>
            <w:r w:rsidRPr="00FA4012">
              <w:rPr>
                <w:rFonts w:cs="Times New Roman"/>
                <w:sz w:val="24"/>
                <w:szCs w:val="24"/>
              </w:rPr>
              <w:t>« ___ » ______ 202</w:t>
            </w:r>
            <w:r w:rsidR="00EC05E0">
              <w:rPr>
                <w:rFonts w:cs="Times New Roman"/>
                <w:sz w:val="24"/>
                <w:szCs w:val="24"/>
              </w:rPr>
              <w:t>_</w:t>
            </w:r>
            <w:r w:rsidRPr="00FA4012">
              <w:rPr>
                <w:rFonts w:cs="Times New Roman"/>
                <w:sz w:val="24"/>
                <w:szCs w:val="24"/>
              </w:rPr>
              <w:t xml:space="preserve"> г.</w:t>
            </w:r>
          </w:p>
        </w:tc>
      </w:tr>
    </w:tbl>
    <w:p w14:paraId="1E757168" w14:textId="77777777" w:rsidR="008168F7" w:rsidRPr="00FA4012" w:rsidRDefault="008168F7" w:rsidP="00292267">
      <w:pPr>
        <w:rPr>
          <w:rFonts w:cs="Times New Roman"/>
          <w:b/>
          <w:sz w:val="24"/>
          <w:szCs w:val="24"/>
        </w:rPr>
      </w:pPr>
    </w:p>
    <w:sectPr w:rsidR="008168F7" w:rsidRPr="00FA4012" w:rsidSect="000E5322">
      <w:footerReference w:type="default" r:id="rId11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D9366" w14:textId="77777777" w:rsidR="0046390E" w:rsidRDefault="0046390E" w:rsidP="008168F7">
      <w:r>
        <w:separator/>
      </w:r>
    </w:p>
  </w:endnote>
  <w:endnote w:type="continuationSeparator" w:id="0">
    <w:p w14:paraId="6C5FACB8" w14:textId="77777777" w:rsidR="0046390E" w:rsidRDefault="0046390E" w:rsidP="00816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E0EA1" w14:textId="77777777" w:rsidR="00274549" w:rsidRPr="006F12BC" w:rsidRDefault="00274549" w:rsidP="00E439A0">
    <w:pPr>
      <w:pStyle w:val="afa"/>
      <w:jc w:val="right"/>
      <w:rPr>
        <w:rFonts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30EE" w14:textId="4B41F9F6" w:rsidR="00274549" w:rsidRDefault="00274549" w:rsidP="00172EE0">
    <w:pPr>
      <w:pStyle w:val="afa"/>
    </w:pPr>
  </w:p>
  <w:p w14:paraId="6FCD407A" w14:textId="77777777" w:rsidR="00172EE0" w:rsidRPr="00172EE0" w:rsidRDefault="00172EE0" w:rsidP="00172EE0">
    <w:pPr>
      <w:pStyle w:val="af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27B7E" w14:textId="77777777" w:rsidR="00274549" w:rsidRDefault="00274549">
    <w:pPr>
      <w:pStyle w:val="afa"/>
      <w:jc w:val="right"/>
    </w:pPr>
  </w:p>
  <w:p w14:paraId="0B3876AE" w14:textId="77777777" w:rsidR="00274549" w:rsidRDefault="00274549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92368" w14:textId="77777777" w:rsidR="0046390E" w:rsidRDefault="0046390E" w:rsidP="008168F7">
      <w:r>
        <w:separator/>
      </w:r>
    </w:p>
  </w:footnote>
  <w:footnote w:type="continuationSeparator" w:id="0">
    <w:p w14:paraId="25F5C74C" w14:textId="77777777" w:rsidR="0046390E" w:rsidRDefault="0046390E" w:rsidP="008168F7">
      <w:r>
        <w:continuationSeparator/>
      </w:r>
    </w:p>
  </w:footnote>
  <w:footnote w:id="1">
    <w:p w14:paraId="414C14DF" w14:textId="08496CC0" w:rsidR="00274549" w:rsidRDefault="00274549" w:rsidP="00AF116E">
      <w:pPr>
        <w:pStyle w:val="af"/>
        <w:rPr>
          <w:color w:val="000000"/>
        </w:rPr>
      </w:pPr>
      <w:r>
        <w:rPr>
          <w:rStyle w:val="af1"/>
        </w:rPr>
        <w:footnoteRef/>
      </w:r>
      <w:r>
        <w:t xml:space="preserve"> </w:t>
      </w:r>
      <w:r w:rsidRPr="00797150">
        <w:rPr>
          <w:rFonts w:cs="Times New Roman"/>
        </w:rPr>
        <w:t>Учет подразделений ведется в соответствии МР «Реализация Программы повышения производительности труда на предприятии</w:t>
      </w:r>
      <w:r>
        <w:rPr>
          <w:rFonts w:cs="Times New Roman"/>
        </w:rPr>
        <w:t>.</w:t>
      </w:r>
    </w:p>
  </w:footnote>
  <w:footnote w:id="2">
    <w:p w14:paraId="4BF251BE" w14:textId="61CB6A1C" w:rsidR="00274549" w:rsidRPr="002926BA" w:rsidRDefault="00274549" w:rsidP="004C5D73">
      <w:pPr>
        <w:pStyle w:val="af"/>
        <w:rPr>
          <w:rFonts w:cs="Times New Roman"/>
        </w:rPr>
      </w:pPr>
      <w:r>
        <w:rPr>
          <w:rStyle w:val="af1"/>
        </w:rPr>
        <w:footnoteRef/>
      </w:r>
      <w:r>
        <w:t xml:space="preserve"> </w:t>
      </w:r>
      <w:r w:rsidRPr="002926BA">
        <w:rPr>
          <w:rFonts w:cs="Times New Roman"/>
        </w:rPr>
        <w:t>Допускается не указывать в случаях если нет явного соотношения к какой-либо категории.</w:t>
      </w:r>
    </w:p>
  </w:footnote>
  <w:footnote w:id="3">
    <w:p w14:paraId="3AEF6458" w14:textId="6FB7122E" w:rsidR="00274549" w:rsidRPr="002926BA" w:rsidRDefault="00274549" w:rsidP="004C5D73">
      <w:pPr>
        <w:pStyle w:val="af"/>
        <w:rPr>
          <w:rFonts w:cs="Times New Roman"/>
        </w:rPr>
      </w:pPr>
      <w:r w:rsidRPr="002926BA">
        <w:rPr>
          <w:rStyle w:val="af1"/>
          <w:rFonts w:cs="Times New Roman"/>
        </w:rPr>
        <w:footnoteRef/>
      </w:r>
      <w:r w:rsidRPr="002926BA">
        <w:rPr>
          <w:rFonts w:cs="Times New Roman"/>
        </w:rPr>
        <w:t xml:space="preserve"> Допускается прикладывать фотоматериалы, схемы и др. изображения.</w:t>
      </w:r>
    </w:p>
  </w:footnote>
  <w:footnote w:id="4">
    <w:p w14:paraId="2FB3B680" w14:textId="0E4CFB9C" w:rsidR="00274549" w:rsidRPr="002926BA" w:rsidRDefault="00274549" w:rsidP="004C5D73">
      <w:pPr>
        <w:pStyle w:val="af"/>
        <w:rPr>
          <w:rFonts w:cs="Times New Roman"/>
        </w:rPr>
      </w:pPr>
      <w:r w:rsidRPr="002926BA">
        <w:rPr>
          <w:rStyle w:val="af1"/>
          <w:rFonts w:cs="Times New Roman"/>
        </w:rPr>
        <w:footnoteRef/>
      </w:r>
      <w:r w:rsidRPr="002926BA">
        <w:rPr>
          <w:rFonts w:cs="Times New Roman"/>
        </w:rPr>
        <w:t xml:space="preserve"> Описание ожидаемого результата/эффекта.</w:t>
      </w:r>
    </w:p>
  </w:footnote>
  <w:footnote w:id="5">
    <w:p w14:paraId="69976BCC" w14:textId="68A3BB4D" w:rsidR="00274549" w:rsidRPr="005F71EA" w:rsidRDefault="00274549" w:rsidP="004C5D73">
      <w:pPr>
        <w:pStyle w:val="af"/>
      </w:pPr>
      <w:r w:rsidRPr="002926BA">
        <w:rPr>
          <w:rStyle w:val="af1"/>
          <w:rFonts w:cs="Times New Roman"/>
        </w:rPr>
        <w:footnoteRef/>
      </w:r>
      <w:r w:rsidRPr="002926BA">
        <w:rPr>
          <w:rFonts w:cs="Times New Roman"/>
        </w:rPr>
        <w:t xml:space="preserve"> При модернизации оборудования прикладываются чертежи, схемы.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8879390"/>
      <w:docPartObj>
        <w:docPartGallery w:val="Page Numbers (Top of Page)"/>
        <w:docPartUnique/>
      </w:docPartObj>
    </w:sdtPr>
    <w:sdtContent>
      <w:p w14:paraId="4D106D6F" w14:textId="77777777" w:rsidR="00274549" w:rsidRDefault="00274549">
        <w:pPr>
          <w:pStyle w:val="af8"/>
          <w:jc w:val="center"/>
        </w:pPr>
        <w:r w:rsidRPr="007A2889">
          <w:rPr>
            <w:rFonts w:cs="Times New Roman"/>
            <w:sz w:val="24"/>
            <w:szCs w:val="24"/>
          </w:rPr>
          <w:fldChar w:fldCharType="begin"/>
        </w:r>
        <w:r w:rsidRPr="007A2889">
          <w:rPr>
            <w:rFonts w:cs="Times New Roman"/>
            <w:sz w:val="24"/>
            <w:szCs w:val="24"/>
          </w:rPr>
          <w:instrText>PAGE   \* MERGEFORMAT</w:instrText>
        </w:r>
        <w:r w:rsidRPr="007A2889">
          <w:rPr>
            <w:rFonts w:cs="Times New Roman"/>
            <w:sz w:val="24"/>
            <w:szCs w:val="24"/>
          </w:rPr>
          <w:fldChar w:fldCharType="separate"/>
        </w:r>
        <w:r w:rsidR="00710EE7">
          <w:rPr>
            <w:rFonts w:cs="Times New Roman"/>
            <w:noProof/>
            <w:sz w:val="24"/>
            <w:szCs w:val="24"/>
          </w:rPr>
          <w:t>18</w:t>
        </w:r>
        <w:r w:rsidRPr="007A2889">
          <w:rPr>
            <w:rFonts w:cs="Times New Roman"/>
            <w:sz w:val="24"/>
            <w:szCs w:val="24"/>
          </w:rPr>
          <w:fldChar w:fldCharType="end"/>
        </w:r>
      </w:p>
    </w:sdtContent>
  </w:sdt>
  <w:p w14:paraId="0A430BBA" w14:textId="77777777" w:rsidR="00274549" w:rsidRDefault="00274549" w:rsidP="00E439A0">
    <w:pPr>
      <w:pStyle w:val="af8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600"/>
    <w:multiLevelType w:val="multilevel"/>
    <w:tmpl w:val="C4EC0E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1" w15:restartNumberingAfterBreak="0">
    <w:nsid w:val="02F2253C"/>
    <w:multiLevelType w:val="multilevel"/>
    <w:tmpl w:val="C632E042"/>
    <w:lvl w:ilvl="0">
      <w:start w:val="1"/>
      <w:numFmt w:val="none"/>
      <w:lvlText w:val="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875FFB"/>
    <w:multiLevelType w:val="hybridMultilevel"/>
    <w:tmpl w:val="BC5A79D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7681E"/>
    <w:multiLevelType w:val="hybridMultilevel"/>
    <w:tmpl w:val="B5E46108"/>
    <w:lvl w:ilvl="0" w:tplc="08FC1C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92025"/>
    <w:multiLevelType w:val="hybridMultilevel"/>
    <w:tmpl w:val="CE60C652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0DA2776"/>
    <w:multiLevelType w:val="multilevel"/>
    <w:tmpl w:val="2D50BCC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2CC4AB5"/>
    <w:multiLevelType w:val="hybridMultilevel"/>
    <w:tmpl w:val="8DCE97D4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34C6E08"/>
    <w:multiLevelType w:val="multilevel"/>
    <w:tmpl w:val="180272A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13DA4612"/>
    <w:multiLevelType w:val="multilevel"/>
    <w:tmpl w:val="C0A8A08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  <w:b w:val="0"/>
      </w:rPr>
    </w:lvl>
  </w:abstractNum>
  <w:abstractNum w:abstractNumId="9" w15:restartNumberingAfterBreak="0">
    <w:nsid w:val="14773C6D"/>
    <w:multiLevelType w:val="hybridMultilevel"/>
    <w:tmpl w:val="251E4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191D8E"/>
    <w:multiLevelType w:val="multilevel"/>
    <w:tmpl w:val="F2C2A77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88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7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30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309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2539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9504" w:hanging="1800"/>
      </w:pPr>
      <w:rPr>
        <w:rFonts w:hint="default"/>
      </w:rPr>
    </w:lvl>
  </w:abstractNum>
  <w:abstractNum w:abstractNumId="11" w15:restartNumberingAfterBreak="0">
    <w:nsid w:val="164D3B6E"/>
    <w:multiLevelType w:val="hybridMultilevel"/>
    <w:tmpl w:val="3310636C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5318F0"/>
    <w:multiLevelType w:val="hybridMultilevel"/>
    <w:tmpl w:val="FAF42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85603F"/>
    <w:multiLevelType w:val="multilevel"/>
    <w:tmpl w:val="8D080AE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9187683"/>
    <w:multiLevelType w:val="hybridMultilevel"/>
    <w:tmpl w:val="99A6EAAE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13103E"/>
    <w:multiLevelType w:val="multilevel"/>
    <w:tmpl w:val="A4FA759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04" w:hanging="1800"/>
      </w:pPr>
      <w:rPr>
        <w:rFonts w:hint="default"/>
      </w:rPr>
    </w:lvl>
  </w:abstractNum>
  <w:abstractNum w:abstractNumId="16" w15:restartNumberingAfterBreak="0">
    <w:nsid w:val="1B6B0E15"/>
    <w:multiLevelType w:val="hybridMultilevel"/>
    <w:tmpl w:val="DC28A4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0467CD"/>
    <w:multiLevelType w:val="hybridMultilevel"/>
    <w:tmpl w:val="EC7262CE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A0585"/>
    <w:multiLevelType w:val="hybridMultilevel"/>
    <w:tmpl w:val="EBCCA2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D3061"/>
    <w:multiLevelType w:val="hybridMultilevel"/>
    <w:tmpl w:val="59801596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C2F467F"/>
    <w:multiLevelType w:val="hybridMultilevel"/>
    <w:tmpl w:val="84A8B01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636797"/>
    <w:multiLevelType w:val="multilevel"/>
    <w:tmpl w:val="EE6A10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3E494514"/>
    <w:multiLevelType w:val="hybridMultilevel"/>
    <w:tmpl w:val="C33C79CA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15E77CB"/>
    <w:multiLevelType w:val="hybridMultilevel"/>
    <w:tmpl w:val="D4647B40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2120084"/>
    <w:multiLevelType w:val="hybridMultilevel"/>
    <w:tmpl w:val="FFEE009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661D33"/>
    <w:multiLevelType w:val="hybridMultilevel"/>
    <w:tmpl w:val="EB42E9D8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6560BB8"/>
    <w:multiLevelType w:val="multilevel"/>
    <w:tmpl w:val="4EFA2B86"/>
    <w:lvl w:ilvl="0">
      <w:start w:val="1"/>
      <w:numFmt w:val="decimal"/>
      <w:lvlText w:val="%1."/>
      <w:lvlJc w:val="left"/>
      <w:pPr>
        <w:ind w:left="6598" w:hanging="360"/>
      </w:pPr>
      <w:rPr>
        <w:rFonts w:ascii="Times New Roman" w:eastAsiaTheme="majorEastAsia" w:hAnsi="Times New Roman" w:cs="Times New Roman"/>
        <w:strike w:val="0"/>
        <w:color w:val="auto"/>
      </w:rPr>
    </w:lvl>
    <w:lvl w:ilvl="1">
      <w:start w:val="1"/>
      <w:numFmt w:val="decimal"/>
      <w:lvlText w:val="%2.1."/>
      <w:lvlJc w:val="left"/>
      <w:pPr>
        <w:ind w:left="595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88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624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6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60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9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969" w:hanging="1440"/>
      </w:pPr>
      <w:rPr>
        <w:rFonts w:hint="default"/>
      </w:rPr>
    </w:lvl>
  </w:abstractNum>
  <w:abstractNum w:abstractNumId="27" w15:restartNumberingAfterBreak="0">
    <w:nsid w:val="46B25A53"/>
    <w:multiLevelType w:val="hybridMultilevel"/>
    <w:tmpl w:val="E5E66818"/>
    <w:lvl w:ilvl="0" w:tplc="FAC26E8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1A44469"/>
    <w:multiLevelType w:val="hybridMultilevel"/>
    <w:tmpl w:val="7B943EA2"/>
    <w:lvl w:ilvl="0" w:tplc="9AB23E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2611679"/>
    <w:multiLevelType w:val="hybridMultilevel"/>
    <w:tmpl w:val="496875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681632D"/>
    <w:multiLevelType w:val="hybridMultilevel"/>
    <w:tmpl w:val="84529CC0"/>
    <w:lvl w:ilvl="0" w:tplc="D83CFDE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690E24"/>
    <w:multiLevelType w:val="multilevel"/>
    <w:tmpl w:val="A20AD2D0"/>
    <w:lvl w:ilvl="0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32" w15:restartNumberingAfterBreak="0">
    <w:nsid w:val="5CA619D9"/>
    <w:multiLevelType w:val="multilevel"/>
    <w:tmpl w:val="E0D297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244088C"/>
    <w:multiLevelType w:val="multilevel"/>
    <w:tmpl w:val="3572D95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8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8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2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152" w:hanging="1800"/>
      </w:pPr>
      <w:rPr>
        <w:rFonts w:hint="default"/>
      </w:rPr>
    </w:lvl>
  </w:abstractNum>
  <w:abstractNum w:abstractNumId="34" w15:restartNumberingAfterBreak="0">
    <w:nsid w:val="67377EF1"/>
    <w:multiLevelType w:val="hybridMultilevel"/>
    <w:tmpl w:val="52D2C160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C94A2A"/>
    <w:multiLevelType w:val="hybridMultilevel"/>
    <w:tmpl w:val="EF8A4A6C"/>
    <w:lvl w:ilvl="0" w:tplc="FAC26E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201936"/>
    <w:multiLevelType w:val="hybridMultilevel"/>
    <w:tmpl w:val="F77049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F863F5"/>
    <w:multiLevelType w:val="hybridMultilevel"/>
    <w:tmpl w:val="05468A28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C87623"/>
    <w:multiLevelType w:val="hybridMultilevel"/>
    <w:tmpl w:val="FCEA3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ED61DB"/>
    <w:multiLevelType w:val="hybridMultilevel"/>
    <w:tmpl w:val="CA942CF4"/>
    <w:lvl w:ilvl="0" w:tplc="FAC26E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50646AB"/>
    <w:multiLevelType w:val="multilevel"/>
    <w:tmpl w:val="B70855D0"/>
    <w:lvl w:ilvl="0">
      <w:start w:val="4"/>
      <w:numFmt w:val="decimal"/>
      <w:lvlText w:val="%1."/>
      <w:lvlJc w:val="left"/>
      <w:pPr>
        <w:ind w:left="3659" w:hanging="54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966" w:hanging="540"/>
      </w:pPr>
      <w:rPr>
        <w:rFonts w:hint="default"/>
        <w:b w:val="0"/>
        <w:strike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8472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141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00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6944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9528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2472" w:hanging="1800"/>
      </w:pPr>
      <w:rPr>
        <w:rFonts w:hint="default"/>
        <w:b w:val="0"/>
      </w:rPr>
    </w:lvl>
  </w:abstractNum>
  <w:abstractNum w:abstractNumId="41" w15:restartNumberingAfterBreak="0">
    <w:nsid w:val="758B2A79"/>
    <w:multiLevelType w:val="multilevel"/>
    <w:tmpl w:val="20AA83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42" w15:restartNumberingAfterBreak="0">
    <w:nsid w:val="762B3034"/>
    <w:multiLevelType w:val="multilevel"/>
    <w:tmpl w:val="09AC57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95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50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0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3052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2493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8976" w:hanging="1800"/>
      </w:pPr>
      <w:rPr>
        <w:rFonts w:hint="default"/>
      </w:rPr>
    </w:lvl>
  </w:abstractNum>
  <w:abstractNum w:abstractNumId="43" w15:restartNumberingAfterBreak="0">
    <w:nsid w:val="7AF85F2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F9012F2"/>
    <w:multiLevelType w:val="multilevel"/>
    <w:tmpl w:val="A0CC51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5" w15:restartNumberingAfterBreak="0">
    <w:nsid w:val="7FAB2544"/>
    <w:multiLevelType w:val="hybridMultilevel"/>
    <w:tmpl w:val="BB948D54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07450955">
    <w:abstractNumId w:val="26"/>
  </w:num>
  <w:num w:numId="2" w16cid:durableId="604121323">
    <w:abstractNumId w:val="29"/>
  </w:num>
  <w:num w:numId="3" w16cid:durableId="2138210066">
    <w:abstractNumId w:val="32"/>
  </w:num>
  <w:num w:numId="4" w16cid:durableId="1229537740">
    <w:abstractNumId w:val="0"/>
  </w:num>
  <w:num w:numId="5" w16cid:durableId="871109215">
    <w:abstractNumId w:val="7"/>
  </w:num>
  <w:num w:numId="6" w16cid:durableId="1803764510">
    <w:abstractNumId w:val="20"/>
  </w:num>
  <w:num w:numId="7" w16cid:durableId="1864900314">
    <w:abstractNumId w:val="2"/>
  </w:num>
  <w:num w:numId="8" w16cid:durableId="1137600167">
    <w:abstractNumId w:val="24"/>
  </w:num>
  <w:num w:numId="9" w16cid:durableId="1668634791">
    <w:abstractNumId w:val="21"/>
  </w:num>
  <w:num w:numId="10" w16cid:durableId="978732307">
    <w:abstractNumId w:val="36"/>
  </w:num>
  <w:num w:numId="11" w16cid:durableId="1852332153">
    <w:abstractNumId w:val="31"/>
  </w:num>
  <w:num w:numId="12" w16cid:durableId="422802902">
    <w:abstractNumId w:val="9"/>
  </w:num>
  <w:num w:numId="13" w16cid:durableId="1489780921">
    <w:abstractNumId w:val="13"/>
  </w:num>
  <w:num w:numId="14" w16cid:durableId="1004551953">
    <w:abstractNumId w:val="44"/>
  </w:num>
  <w:num w:numId="15" w16cid:durableId="1551575508">
    <w:abstractNumId w:val="42"/>
  </w:num>
  <w:num w:numId="16" w16cid:durableId="232587738">
    <w:abstractNumId w:val="27"/>
  </w:num>
  <w:num w:numId="17" w16cid:durableId="1827472339">
    <w:abstractNumId w:val="10"/>
  </w:num>
  <w:num w:numId="18" w16cid:durableId="2139948827">
    <w:abstractNumId w:val="40"/>
  </w:num>
  <w:num w:numId="19" w16cid:durableId="1037584362">
    <w:abstractNumId w:val="45"/>
  </w:num>
  <w:num w:numId="20" w16cid:durableId="1672564630">
    <w:abstractNumId w:val="23"/>
  </w:num>
  <w:num w:numId="21" w16cid:durableId="1234464219">
    <w:abstractNumId w:val="19"/>
  </w:num>
  <w:num w:numId="22" w16cid:durableId="116026623">
    <w:abstractNumId w:val="22"/>
  </w:num>
  <w:num w:numId="23" w16cid:durableId="1015421111">
    <w:abstractNumId w:val="25"/>
  </w:num>
  <w:num w:numId="24" w16cid:durableId="1342776348">
    <w:abstractNumId w:val="6"/>
  </w:num>
  <w:num w:numId="25" w16cid:durableId="970086885">
    <w:abstractNumId w:val="4"/>
  </w:num>
  <w:num w:numId="26" w16cid:durableId="1801650203">
    <w:abstractNumId w:val="41"/>
  </w:num>
  <w:num w:numId="27" w16cid:durableId="1065761752">
    <w:abstractNumId w:val="5"/>
  </w:num>
  <w:num w:numId="28" w16cid:durableId="512113935">
    <w:abstractNumId w:val="35"/>
  </w:num>
  <w:num w:numId="29" w16cid:durableId="442726208">
    <w:abstractNumId w:val="37"/>
  </w:num>
  <w:num w:numId="30" w16cid:durableId="733047949">
    <w:abstractNumId w:val="34"/>
  </w:num>
  <w:num w:numId="31" w16cid:durableId="674454570">
    <w:abstractNumId w:val="11"/>
  </w:num>
  <w:num w:numId="32" w16cid:durableId="1669744740">
    <w:abstractNumId w:val="14"/>
  </w:num>
  <w:num w:numId="33" w16cid:durableId="1638027561">
    <w:abstractNumId w:val="39"/>
  </w:num>
  <w:num w:numId="34" w16cid:durableId="1560674352">
    <w:abstractNumId w:val="16"/>
  </w:num>
  <w:num w:numId="35" w16cid:durableId="2132824810">
    <w:abstractNumId w:val="1"/>
  </w:num>
  <w:num w:numId="36" w16cid:durableId="1024870259">
    <w:abstractNumId w:val="18"/>
  </w:num>
  <w:num w:numId="37" w16cid:durableId="501045786">
    <w:abstractNumId w:val="12"/>
  </w:num>
  <w:num w:numId="38" w16cid:durableId="699162455">
    <w:abstractNumId w:val="43"/>
  </w:num>
  <w:num w:numId="39" w16cid:durableId="1396975522">
    <w:abstractNumId w:val="3"/>
  </w:num>
  <w:num w:numId="40" w16cid:durableId="1244877579">
    <w:abstractNumId w:val="30"/>
  </w:num>
  <w:num w:numId="41" w16cid:durableId="1095244481">
    <w:abstractNumId w:val="38"/>
  </w:num>
  <w:num w:numId="42" w16cid:durableId="667098168">
    <w:abstractNumId w:val="8"/>
  </w:num>
  <w:num w:numId="43" w16cid:durableId="532303950">
    <w:abstractNumId w:val="33"/>
  </w:num>
  <w:num w:numId="44" w16cid:durableId="411975664">
    <w:abstractNumId w:val="15"/>
  </w:num>
  <w:num w:numId="45" w16cid:durableId="137768401">
    <w:abstractNumId w:val="28"/>
  </w:num>
  <w:num w:numId="46" w16cid:durableId="19198989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F7"/>
    <w:rsid w:val="00004351"/>
    <w:rsid w:val="000258FC"/>
    <w:rsid w:val="00026F24"/>
    <w:rsid w:val="0002736A"/>
    <w:rsid w:val="00046875"/>
    <w:rsid w:val="00054DDA"/>
    <w:rsid w:val="00071FFD"/>
    <w:rsid w:val="00076C8E"/>
    <w:rsid w:val="000A7229"/>
    <w:rsid w:val="000B747E"/>
    <w:rsid w:val="000C1004"/>
    <w:rsid w:val="000C1DFB"/>
    <w:rsid w:val="000D18CE"/>
    <w:rsid w:val="000D377B"/>
    <w:rsid w:val="000E3222"/>
    <w:rsid w:val="000E5322"/>
    <w:rsid w:val="000F6491"/>
    <w:rsid w:val="00165DCA"/>
    <w:rsid w:val="00172EE0"/>
    <w:rsid w:val="00184957"/>
    <w:rsid w:val="00187570"/>
    <w:rsid w:val="001911F4"/>
    <w:rsid w:val="00196378"/>
    <w:rsid w:val="001978B0"/>
    <w:rsid w:val="00197A66"/>
    <w:rsid w:val="00197A8F"/>
    <w:rsid w:val="001A1289"/>
    <w:rsid w:val="001A7E58"/>
    <w:rsid w:val="001C58DD"/>
    <w:rsid w:val="001D0C09"/>
    <w:rsid w:val="001D1EAD"/>
    <w:rsid w:val="001E1551"/>
    <w:rsid w:val="0020373B"/>
    <w:rsid w:val="00214A6C"/>
    <w:rsid w:val="00217928"/>
    <w:rsid w:val="00220DF5"/>
    <w:rsid w:val="00223483"/>
    <w:rsid w:val="00226CD7"/>
    <w:rsid w:val="00232CE0"/>
    <w:rsid w:val="00250B9E"/>
    <w:rsid w:val="0025404B"/>
    <w:rsid w:val="0025519D"/>
    <w:rsid w:val="0026617B"/>
    <w:rsid w:val="00274549"/>
    <w:rsid w:val="002826E7"/>
    <w:rsid w:val="002862E2"/>
    <w:rsid w:val="00292267"/>
    <w:rsid w:val="002926BA"/>
    <w:rsid w:val="002965DB"/>
    <w:rsid w:val="002E2DE5"/>
    <w:rsid w:val="002F00C1"/>
    <w:rsid w:val="002F2D3C"/>
    <w:rsid w:val="00306CBB"/>
    <w:rsid w:val="00325166"/>
    <w:rsid w:val="00327EB4"/>
    <w:rsid w:val="00330AF0"/>
    <w:rsid w:val="00352450"/>
    <w:rsid w:val="0036178F"/>
    <w:rsid w:val="003766E7"/>
    <w:rsid w:val="00386A9F"/>
    <w:rsid w:val="00390DAC"/>
    <w:rsid w:val="00391726"/>
    <w:rsid w:val="00392E82"/>
    <w:rsid w:val="003A1DA3"/>
    <w:rsid w:val="003B7551"/>
    <w:rsid w:val="003C5C82"/>
    <w:rsid w:val="003F00C6"/>
    <w:rsid w:val="003F3DCD"/>
    <w:rsid w:val="003F78F9"/>
    <w:rsid w:val="00403D59"/>
    <w:rsid w:val="004176D2"/>
    <w:rsid w:val="00423324"/>
    <w:rsid w:val="004243B0"/>
    <w:rsid w:val="00456CF5"/>
    <w:rsid w:val="00463492"/>
    <w:rsid w:val="0046390E"/>
    <w:rsid w:val="00466F20"/>
    <w:rsid w:val="00476E0F"/>
    <w:rsid w:val="00477B60"/>
    <w:rsid w:val="004859AD"/>
    <w:rsid w:val="004C5D73"/>
    <w:rsid w:val="004D4943"/>
    <w:rsid w:val="004E0A84"/>
    <w:rsid w:val="004F1D85"/>
    <w:rsid w:val="004F4444"/>
    <w:rsid w:val="00511250"/>
    <w:rsid w:val="005237A3"/>
    <w:rsid w:val="00535455"/>
    <w:rsid w:val="00566075"/>
    <w:rsid w:val="005712BF"/>
    <w:rsid w:val="00576196"/>
    <w:rsid w:val="005905D3"/>
    <w:rsid w:val="005926BA"/>
    <w:rsid w:val="00593774"/>
    <w:rsid w:val="005C547A"/>
    <w:rsid w:val="005E3130"/>
    <w:rsid w:val="005F441C"/>
    <w:rsid w:val="005F67E4"/>
    <w:rsid w:val="00607A6F"/>
    <w:rsid w:val="006158DA"/>
    <w:rsid w:val="00621DA3"/>
    <w:rsid w:val="00622AD5"/>
    <w:rsid w:val="00624ED0"/>
    <w:rsid w:val="00641D05"/>
    <w:rsid w:val="00641F42"/>
    <w:rsid w:val="00645C58"/>
    <w:rsid w:val="00653030"/>
    <w:rsid w:val="0065531E"/>
    <w:rsid w:val="00660BA9"/>
    <w:rsid w:val="00674702"/>
    <w:rsid w:val="00695237"/>
    <w:rsid w:val="00695A75"/>
    <w:rsid w:val="00697D6B"/>
    <w:rsid w:val="006B54B2"/>
    <w:rsid w:val="006C386D"/>
    <w:rsid w:val="00710EE7"/>
    <w:rsid w:val="00717BCE"/>
    <w:rsid w:val="0072248C"/>
    <w:rsid w:val="00722D38"/>
    <w:rsid w:val="00727B9D"/>
    <w:rsid w:val="00741B34"/>
    <w:rsid w:val="0074425D"/>
    <w:rsid w:val="00752998"/>
    <w:rsid w:val="00774FF3"/>
    <w:rsid w:val="0077573C"/>
    <w:rsid w:val="00776048"/>
    <w:rsid w:val="007A2889"/>
    <w:rsid w:val="007A5CFD"/>
    <w:rsid w:val="007D0CFD"/>
    <w:rsid w:val="007D6D96"/>
    <w:rsid w:val="007E7DA9"/>
    <w:rsid w:val="007F1A43"/>
    <w:rsid w:val="007F2F10"/>
    <w:rsid w:val="007F6DCC"/>
    <w:rsid w:val="00801E7B"/>
    <w:rsid w:val="008062BF"/>
    <w:rsid w:val="008168F7"/>
    <w:rsid w:val="0082673E"/>
    <w:rsid w:val="00831A85"/>
    <w:rsid w:val="008354F0"/>
    <w:rsid w:val="0084162A"/>
    <w:rsid w:val="00843F29"/>
    <w:rsid w:val="00846DE3"/>
    <w:rsid w:val="00850338"/>
    <w:rsid w:val="00870606"/>
    <w:rsid w:val="00877ACA"/>
    <w:rsid w:val="00890EFD"/>
    <w:rsid w:val="008A5926"/>
    <w:rsid w:val="008B3A85"/>
    <w:rsid w:val="008B4A8C"/>
    <w:rsid w:val="008B5029"/>
    <w:rsid w:val="008D54A2"/>
    <w:rsid w:val="008D69D3"/>
    <w:rsid w:val="008E48F1"/>
    <w:rsid w:val="008E6170"/>
    <w:rsid w:val="00901AE2"/>
    <w:rsid w:val="0091391F"/>
    <w:rsid w:val="00924141"/>
    <w:rsid w:val="00925A77"/>
    <w:rsid w:val="00936B2A"/>
    <w:rsid w:val="00940911"/>
    <w:rsid w:val="00983C3C"/>
    <w:rsid w:val="009A136D"/>
    <w:rsid w:val="009A13CE"/>
    <w:rsid w:val="009B05FE"/>
    <w:rsid w:val="009B41F7"/>
    <w:rsid w:val="009B5A0C"/>
    <w:rsid w:val="009C3EE1"/>
    <w:rsid w:val="00A01019"/>
    <w:rsid w:val="00A01A3E"/>
    <w:rsid w:val="00A01C9C"/>
    <w:rsid w:val="00A04646"/>
    <w:rsid w:val="00A0475F"/>
    <w:rsid w:val="00A17F53"/>
    <w:rsid w:val="00A301C4"/>
    <w:rsid w:val="00A343AF"/>
    <w:rsid w:val="00A355BC"/>
    <w:rsid w:val="00A6084A"/>
    <w:rsid w:val="00A67191"/>
    <w:rsid w:val="00A70C83"/>
    <w:rsid w:val="00A81405"/>
    <w:rsid w:val="00A830F4"/>
    <w:rsid w:val="00A874E8"/>
    <w:rsid w:val="00A87A66"/>
    <w:rsid w:val="00A9547B"/>
    <w:rsid w:val="00AA0B6D"/>
    <w:rsid w:val="00AB2471"/>
    <w:rsid w:val="00AB7B72"/>
    <w:rsid w:val="00AC05E6"/>
    <w:rsid w:val="00AC2F11"/>
    <w:rsid w:val="00AC678D"/>
    <w:rsid w:val="00AD013D"/>
    <w:rsid w:val="00AD655F"/>
    <w:rsid w:val="00AF116E"/>
    <w:rsid w:val="00AF44CF"/>
    <w:rsid w:val="00B17627"/>
    <w:rsid w:val="00B43463"/>
    <w:rsid w:val="00B51016"/>
    <w:rsid w:val="00B51A60"/>
    <w:rsid w:val="00B52739"/>
    <w:rsid w:val="00B839D9"/>
    <w:rsid w:val="00BA11BF"/>
    <w:rsid w:val="00BE6085"/>
    <w:rsid w:val="00C0744C"/>
    <w:rsid w:val="00C10B5A"/>
    <w:rsid w:val="00C15F6D"/>
    <w:rsid w:val="00C24A8E"/>
    <w:rsid w:val="00C273FA"/>
    <w:rsid w:val="00C51F76"/>
    <w:rsid w:val="00C54144"/>
    <w:rsid w:val="00C761E6"/>
    <w:rsid w:val="00C813CA"/>
    <w:rsid w:val="00C9053A"/>
    <w:rsid w:val="00CA2FC1"/>
    <w:rsid w:val="00CA6408"/>
    <w:rsid w:val="00CC02D3"/>
    <w:rsid w:val="00CC2E4E"/>
    <w:rsid w:val="00CD5BBA"/>
    <w:rsid w:val="00CF1803"/>
    <w:rsid w:val="00D02FEB"/>
    <w:rsid w:val="00D05C02"/>
    <w:rsid w:val="00D06D2F"/>
    <w:rsid w:val="00D41BD3"/>
    <w:rsid w:val="00D52F20"/>
    <w:rsid w:val="00D60C48"/>
    <w:rsid w:val="00D64761"/>
    <w:rsid w:val="00D7318D"/>
    <w:rsid w:val="00D877A1"/>
    <w:rsid w:val="00DB3EE2"/>
    <w:rsid w:val="00DB7880"/>
    <w:rsid w:val="00DC148A"/>
    <w:rsid w:val="00DC54B9"/>
    <w:rsid w:val="00DC7FD5"/>
    <w:rsid w:val="00DD6610"/>
    <w:rsid w:val="00DE235B"/>
    <w:rsid w:val="00DF3519"/>
    <w:rsid w:val="00E1308E"/>
    <w:rsid w:val="00E2538D"/>
    <w:rsid w:val="00E26119"/>
    <w:rsid w:val="00E27D14"/>
    <w:rsid w:val="00E35BE7"/>
    <w:rsid w:val="00E439A0"/>
    <w:rsid w:val="00E71E0F"/>
    <w:rsid w:val="00E83C82"/>
    <w:rsid w:val="00E92F39"/>
    <w:rsid w:val="00EA3DC0"/>
    <w:rsid w:val="00EA541C"/>
    <w:rsid w:val="00EC05E0"/>
    <w:rsid w:val="00ED0204"/>
    <w:rsid w:val="00EE7EBE"/>
    <w:rsid w:val="00F046A9"/>
    <w:rsid w:val="00F212A9"/>
    <w:rsid w:val="00F443F3"/>
    <w:rsid w:val="00FA2139"/>
    <w:rsid w:val="00FA4012"/>
    <w:rsid w:val="00FB3D13"/>
    <w:rsid w:val="00FC72E2"/>
    <w:rsid w:val="00FC7BC0"/>
    <w:rsid w:val="00FE30E2"/>
    <w:rsid w:val="00FE3AFA"/>
    <w:rsid w:val="00FE4B70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EC6A8"/>
  <w15:docId w15:val="{53914DC6-7068-4100-A9A6-B7677C63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8FC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258FC"/>
    <w:pPr>
      <w:keepNext/>
      <w:keepLines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8F7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8FC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68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a3">
    <w:name w:val="Hyperlink"/>
    <w:basedOn w:val="a0"/>
    <w:uiPriority w:val="99"/>
    <w:unhideWhenUsed/>
    <w:rsid w:val="008168F7"/>
    <w:rPr>
      <w:color w:val="0000FF"/>
      <w:u w:val="single"/>
    </w:rPr>
  </w:style>
  <w:style w:type="paragraph" w:customStyle="1" w:styleId="ConsPlusNormal">
    <w:name w:val="ConsPlusNormal"/>
    <w:rsid w:val="008168F7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a4">
    <w:name w:val="List Paragraph"/>
    <w:basedOn w:val="a"/>
    <w:link w:val="a5"/>
    <w:uiPriority w:val="34"/>
    <w:qFormat/>
    <w:rsid w:val="008168F7"/>
    <w:pPr>
      <w:spacing w:after="200" w:line="276" w:lineRule="auto"/>
      <w:ind w:left="720"/>
      <w:contextualSpacing/>
    </w:pPr>
  </w:style>
  <w:style w:type="paragraph" w:styleId="a6">
    <w:name w:val="Body Text Indent"/>
    <w:basedOn w:val="a"/>
    <w:link w:val="a7"/>
    <w:rsid w:val="008168F7"/>
    <w:pPr>
      <w:ind w:firstLine="720"/>
    </w:pPr>
    <w:rPr>
      <w:rFonts w:eastAsia="Times New Roman" w:cs="Times New Roman"/>
      <w:szCs w:val="20"/>
      <w:lang w:eastAsia="ru-RU"/>
    </w:rPr>
  </w:style>
  <w:style w:type="character" w:customStyle="1" w:styleId="a7">
    <w:name w:val="Основной текст с отступом Знак"/>
    <w:basedOn w:val="a0"/>
    <w:link w:val="a6"/>
    <w:rsid w:val="008168F7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8">
    <w:name w:val="Strong"/>
    <w:basedOn w:val="a0"/>
    <w:uiPriority w:val="22"/>
    <w:qFormat/>
    <w:rsid w:val="008168F7"/>
    <w:rPr>
      <w:b/>
      <w:bCs/>
    </w:rPr>
  </w:style>
  <w:style w:type="paragraph" w:styleId="a9">
    <w:name w:val="Normal (Web)"/>
    <w:basedOn w:val="a"/>
    <w:uiPriority w:val="99"/>
    <w:semiHidden/>
    <w:unhideWhenUsed/>
    <w:rsid w:val="008168F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table" w:styleId="aa">
    <w:name w:val="Table Grid"/>
    <w:basedOn w:val="a1"/>
    <w:uiPriority w:val="59"/>
    <w:rsid w:val="00816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8168F7"/>
    <w:rPr>
      <w:color w:val="954F72" w:themeColor="followed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8168F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168F7"/>
    <w:rPr>
      <w:rFonts w:ascii="Tahoma" w:hAnsi="Tahoma" w:cs="Tahoma"/>
      <w:sz w:val="16"/>
      <w:szCs w:val="16"/>
    </w:rPr>
  </w:style>
  <w:style w:type="character" w:styleId="ae">
    <w:name w:val="Placeholder Text"/>
    <w:basedOn w:val="a0"/>
    <w:uiPriority w:val="99"/>
    <w:semiHidden/>
    <w:rsid w:val="008168F7"/>
    <w:rPr>
      <w:color w:val="808080"/>
    </w:rPr>
  </w:style>
  <w:style w:type="paragraph" w:styleId="af">
    <w:name w:val="footnote text"/>
    <w:basedOn w:val="a"/>
    <w:link w:val="af0"/>
    <w:unhideWhenUsed/>
    <w:rsid w:val="008168F7"/>
    <w:rPr>
      <w:sz w:val="20"/>
      <w:szCs w:val="20"/>
    </w:rPr>
  </w:style>
  <w:style w:type="character" w:customStyle="1" w:styleId="af0">
    <w:name w:val="Текст сноски Знак"/>
    <w:basedOn w:val="a0"/>
    <w:link w:val="af"/>
    <w:rsid w:val="008168F7"/>
    <w:rPr>
      <w:sz w:val="20"/>
      <w:szCs w:val="20"/>
    </w:rPr>
  </w:style>
  <w:style w:type="character" w:styleId="af1">
    <w:name w:val="footnote reference"/>
    <w:basedOn w:val="a0"/>
    <w:semiHidden/>
    <w:unhideWhenUsed/>
    <w:rsid w:val="008168F7"/>
    <w:rPr>
      <w:vertAlign w:val="superscript"/>
    </w:rPr>
  </w:style>
  <w:style w:type="paragraph" w:styleId="af2">
    <w:name w:val="Subtitle"/>
    <w:basedOn w:val="a"/>
    <w:link w:val="af3"/>
    <w:qFormat/>
    <w:rsid w:val="008168F7"/>
    <w:pPr>
      <w:jc w:val="center"/>
    </w:pPr>
    <w:rPr>
      <w:rFonts w:eastAsia="Times New Roman" w:cs="Times New Roman"/>
      <w:sz w:val="24"/>
      <w:szCs w:val="20"/>
      <w:lang w:eastAsia="ru-RU"/>
    </w:rPr>
  </w:style>
  <w:style w:type="character" w:customStyle="1" w:styleId="af3">
    <w:name w:val="Подзаголовок Знак"/>
    <w:basedOn w:val="a0"/>
    <w:link w:val="af2"/>
    <w:rsid w:val="008168F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8168F7"/>
    <w:pPr>
      <w:tabs>
        <w:tab w:val="left" w:pos="660"/>
        <w:tab w:val="right" w:leader="dot" w:pos="9798"/>
      </w:tabs>
      <w:spacing w:after="100" w:line="276" w:lineRule="auto"/>
    </w:pPr>
    <w:rPr>
      <w:rFonts w:cs="Times New Roman"/>
      <w:b/>
      <w:bCs/>
      <w:noProof/>
    </w:rPr>
  </w:style>
  <w:style w:type="paragraph" w:styleId="af4">
    <w:name w:val="TOC Heading"/>
    <w:basedOn w:val="1"/>
    <w:next w:val="a"/>
    <w:uiPriority w:val="39"/>
    <w:semiHidden/>
    <w:unhideWhenUsed/>
    <w:qFormat/>
    <w:rsid w:val="008168F7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8168F7"/>
    <w:pPr>
      <w:spacing w:after="100" w:line="276" w:lineRule="auto"/>
      <w:ind w:left="22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8168F7"/>
    <w:pPr>
      <w:spacing w:after="100" w:line="276" w:lineRule="auto"/>
      <w:ind w:left="440"/>
    </w:pPr>
    <w:rPr>
      <w:rFonts w:eastAsiaTheme="minorEastAsia"/>
      <w:lang w:eastAsia="ru-RU"/>
    </w:rPr>
  </w:style>
  <w:style w:type="character" w:styleId="af5">
    <w:name w:val="Emphasis"/>
    <w:basedOn w:val="a0"/>
    <w:uiPriority w:val="20"/>
    <w:qFormat/>
    <w:rsid w:val="008168F7"/>
    <w:rPr>
      <w:i/>
      <w:iCs/>
    </w:rPr>
  </w:style>
  <w:style w:type="paragraph" w:styleId="af6">
    <w:name w:val="Title"/>
    <w:basedOn w:val="a"/>
    <w:link w:val="af7"/>
    <w:uiPriority w:val="99"/>
    <w:qFormat/>
    <w:rsid w:val="008168F7"/>
    <w:pPr>
      <w:overflowPunct w:val="0"/>
      <w:autoSpaceDE w:val="0"/>
      <w:autoSpaceDN w:val="0"/>
      <w:adjustRightInd w:val="0"/>
      <w:ind w:right="567" w:firstLine="709"/>
      <w:jc w:val="center"/>
      <w:textAlignment w:val="baseline"/>
    </w:pPr>
    <w:rPr>
      <w:rFonts w:eastAsia="Times New Roman" w:cs="Times New Roman"/>
      <w:b/>
      <w:sz w:val="24"/>
      <w:szCs w:val="20"/>
      <w:lang w:eastAsia="ru-RU"/>
    </w:rPr>
  </w:style>
  <w:style w:type="character" w:customStyle="1" w:styleId="af7">
    <w:name w:val="Заголовок Знак"/>
    <w:basedOn w:val="a0"/>
    <w:link w:val="af6"/>
    <w:uiPriority w:val="99"/>
    <w:rsid w:val="008168F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f8">
    <w:name w:val="header"/>
    <w:basedOn w:val="a"/>
    <w:link w:val="af9"/>
    <w:uiPriority w:val="99"/>
    <w:unhideWhenUsed/>
    <w:rsid w:val="008168F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8168F7"/>
  </w:style>
  <w:style w:type="paragraph" w:styleId="afa">
    <w:name w:val="footer"/>
    <w:basedOn w:val="a"/>
    <w:link w:val="afb"/>
    <w:uiPriority w:val="99"/>
    <w:unhideWhenUsed/>
    <w:rsid w:val="008168F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8168F7"/>
  </w:style>
  <w:style w:type="character" w:customStyle="1" w:styleId="12">
    <w:name w:val="Неразрешенное упоминание1"/>
    <w:basedOn w:val="a0"/>
    <w:uiPriority w:val="99"/>
    <w:semiHidden/>
    <w:unhideWhenUsed/>
    <w:rsid w:val="008168F7"/>
    <w:rPr>
      <w:color w:val="605E5C"/>
      <w:shd w:val="clear" w:color="auto" w:fill="E1DFDD"/>
    </w:rPr>
  </w:style>
  <w:style w:type="paragraph" w:styleId="afc">
    <w:name w:val="Body Text"/>
    <w:basedOn w:val="a"/>
    <w:link w:val="afd"/>
    <w:uiPriority w:val="99"/>
    <w:unhideWhenUsed/>
    <w:rsid w:val="008168F7"/>
    <w:pPr>
      <w:spacing w:after="120" w:line="276" w:lineRule="auto"/>
    </w:pPr>
  </w:style>
  <w:style w:type="character" w:customStyle="1" w:styleId="afd">
    <w:name w:val="Основной текст Знак"/>
    <w:basedOn w:val="a0"/>
    <w:link w:val="afc"/>
    <w:uiPriority w:val="99"/>
    <w:rsid w:val="008168F7"/>
  </w:style>
  <w:style w:type="character" w:customStyle="1" w:styleId="a5">
    <w:name w:val="Абзац списка Знак"/>
    <w:link w:val="a4"/>
    <w:uiPriority w:val="34"/>
    <w:locked/>
    <w:rsid w:val="008168F7"/>
  </w:style>
  <w:style w:type="character" w:styleId="afe">
    <w:name w:val="annotation reference"/>
    <w:basedOn w:val="a0"/>
    <w:uiPriority w:val="99"/>
    <w:semiHidden/>
    <w:unhideWhenUsed/>
    <w:rsid w:val="008168F7"/>
    <w:rPr>
      <w:sz w:val="16"/>
      <w:szCs w:val="16"/>
    </w:rPr>
  </w:style>
  <w:style w:type="paragraph" w:styleId="aff">
    <w:name w:val="annotation text"/>
    <w:basedOn w:val="a"/>
    <w:link w:val="aff0"/>
    <w:uiPriority w:val="99"/>
    <w:unhideWhenUsed/>
    <w:rsid w:val="008168F7"/>
    <w:pPr>
      <w:spacing w:after="200"/>
    </w:pPr>
    <w:rPr>
      <w:sz w:val="20"/>
      <w:szCs w:val="20"/>
      <w:lang w:val="en-US"/>
    </w:rPr>
  </w:style>
  <w:style w:type="character" w:customStyle="1" w:styleId="aff0">
    <w:name w:val="Текст примечания Знак"/>
    <w:basedOn w:val="a0"/>
    <w:link w:val="aff"/>
    <w:uiPriority w:val="99"/>
    <w:rsid w:val="008168F7"/>
    <w:rPr>
      <w:sz w:val="20"/>
      <w:szCs w:val="20"/>
      <w:lang w:val="en-US"/>
    </w:rPr>
  </w:style>
  <w:style w:type="table" w:customStyle="1" w:styleId="TableNormal">
    <w:name w:val="Table Normal"/>
    <w:uiPriority w:val="2"/>
    <w:semiHidden/>
    <w:unhideWhenUsed/>
    <w:qFormat/>
    <w:rsid w:val="008168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168F7"/>
    <w:pPr>
      <w:widowControl w:val="0"/>
      <w:autoSpaceDE w:val="0"/>
      <w:autoSpaceDN w:val="0"/>
    </w:pPr>
    <w:rPr>
      <w:rFonts w:ascii="Arial" w:eastAsia="Arial" w:hAnsi="Arial" w:cs="Arial"/>
    </w:rPr>
  </w:style>
  <w:style w:type="table" w:customStyle="1" w:styleId="13">
    <w:name w:val="Сетка таблицы1"/>
    <w:basedOn w:val="a1"/>
    <w:next w:val="aa"/>
    <w:uiPriority w:val="39"/>
    <w:rsid w:val="00816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8168F7"/>
    <w:rPr>
      <w:b/>
      <w:bCs/>
      <w:lang w:val="ru-RU"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8168F7"/>
    <w:rPr>
      <w:b/>
      <w:bCs/>
      <w:sz w:val="20"/>
      <w:szCs w:val="20"/>
      <w:lang w:val="en-US"/>
    </w:rPr>
  </w:style>
  <w:style w:type="paragraph" w:styleId="aff3">
    <w:name w:val="Revision"/>
    <w:hidden/>
    <w:uiPriority w:val="99"/>
    <w:semiHidden/>
    <w:rsid w:val="008168F7"/>
    <w:pPr>
      <w:spacing w:after="0" w:line="240" w:lineRule="auto"/>
    </w:pPr>
  </w:style>
  <w:style w:type="paragraph" w:customStyle="1" w:styleId="Default">
    <w:name w:val="Default"/>
    <w:rsid w:val="008168F7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16"/>
      <w:szCs w:val="16"/>
    </w:rPr>
  </w:style>
  <w:style w:type="paragraph" w:customStyle="1" w:styleId="aff4">
    <w:name w:val="Базовый"/>
    <w:rsid w:val="008168F7"/>
    <w:pPr>
      <w:suppressAutoHyphens/>
      <w:spacing w:after="200" w:line="276" w:lineRule="auto"/>
    </w:pPr>
    <w:rPr>
      <w:rFonts w:ascii="Calibri" w:eastAsia="SimSun" w:hAnsi="Calibri" w:cs="Times New Roman"/>
      <w:color w:val="00000A"/>
      <w:lang w:eastAsia="ru-RU"/>
    </w:rPr>
  </w:style>
  <w:style w:type="paragraph" w:styleId="aff5">
    <w:name w:val="endnote text"/>
    <w:basedOn w:val="a"/>
    <w:link w:val="aff6"/>
    <w:uiPriority w:val="99"/>
    <w:semiHidden/>
    <w:unhideWhenUsed/>
    <w:rsid w:val="008168F7"/>
    <w:rPr>
      <w:sz w:val="20"/>
      <w:szCs w:val="20"/>
    </w:rPr>
  </w:style>
  <w:style w:type="character" w:customStyle="1" w:styleId="aff6">
    <w:name w:val="Текст концевой сноски Знак"/>
    <w:basedOn w:val="a0"/>
    <w:link w:val="aff5"/>
    <w:uiPriority w:val="99"/>
    <w:semiHidden/>
    <w:rsid w:val="008168F7"/>
    <w:rPr>
      <w:sz w:val="20"/>
      <w:szCs w:val="20"/>
    </w:rPr>
  </w:style>
  <w:style w:type="character" w:styleId="aff7">
    <w:name w:val="endnote reference"/>
    <w:basedOn w:val="a0"/>
    <w:uiPriority w:val="99"/>
    <w:semiHidden/>
    <w:unhideWhenUsed/>
    <w:rsid w:val="008168F7"/>
    <w:rPr>
      <w:vertAlign w:val="superscript"/>
    </w:rPr>
  </w:style>
  <w:style w:type="paragraph" w:styleId="aff8">
    <w:name w:val="caption"/>
    <w:basedOn w:val="a"/>
    <w:next w:val="a"/>
    <w:uiPriority w:val="35"/>
    <w:unhideWhenUsed/>
    <w:qFormat/>
    <w:rsid w:val="008168F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2D623-5865-43B0-A152-32392D2AF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1278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Белова Людмила Олеговна</dc:creator>
  <cp:lastModifiedBy>Maksim Nemov</cp:lastModifiedBy>
  <cp:revision>6</cp:revision>
  <cp:lastPrinted>2023-10-12T08:50:00Z</cp:lastPrinted>
  <dcterms:created xsi:type="dcterms:W3CDTF">2025-01-21T09:20:00Z</dcterms:created>
  <dcterms:modified xsi:type="dcterms:W3CDTF">2025-11-24T14:25:00Z</dcterms:modified>
</cp:coreProperties>
</file>