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1BB87" w14:textId="72623C36" w:rsidR="002A0279" w:rsidRPr="00347E5B" w:rsidRDefault="002A0279" w:rsidP="00616379">
      <w:pPr>
        <w:widowControl w:val="0"/>
        <w:autoSpaceDE w:val="0"/>
        <w:autoSpaceDN w:val="0"/>
        <w:spacing w:after="120" w:line="240" w:lineRule="auto"/>
        <w:jc w:val="center"/>
        <w:rPr>
          <w:rFonts w:ascii="TT Moscow Economy" w:eastAsia="Times New Roman" w:hAnsi="TT Moscow Economy" w:cs="Times New Roman"/>
          <w:b/>
          <w:bCs/>
          <w:sz w:val="24"/>
          <w:szCs w:val="24"/>
          <w:lang w:eastAsia="ru-RU"/>
        </w:rPr>
      </w:pPr>
      <w:bookmarkStart w:id="0" w:name="_Hlk184833914"/>
      <w:r w:rsidRPr="00347E5B">
        <w:rPr>
          <w:rFonts w:ascii="TT Moscow Economy" w:eastAsia="Times New Roman" w:hAnsi="TT Moscow Economy" w:cs="Times New Roman"/>
          <w:b/>
          <w:sz w:val="24"/>
          <w:szCs w:val="24"/>
          <w:lang w:eastAsia="ru-RU"/>
        </w:rPr>
        <w:t>Протокол выполнения мероприятий</w:t>
        <w:br/>
        <w:t>по Соглашению в целях реализации федерального и регионального проектов «Производительность труда» № {{soglashenie_num}} от {{soglashenie_date}} между АНО «Агентство стратегического развития города Москвы» и {{org_full}}</w:t>
      </w:r>
      <w:r w:rsidRPr="00347E5B">
        <w:rPr>
          <w:rFonts w:ascii="TT Moscow Economy" w:eastAsia="Times New Roman" w:hAnsi="TT Moscow Economy" w:cs="Times New Roman"/>
          <w:b/>
          <w:sz w:val="24"/>
          <w:szCs w:val="24"/>
          <w:lang w:eastAsia="ru-RU"/>
        </w:rPr>
      </w:r>
      <w:r w:rsidR="00B66224" w:rsidRPr="00347E5B">
        <w:rPr>
          <w:rFonts w:ascii="TT Moscow Economy" w:eastAsia="Times New Roman" w:hAnsi="TT Moscow Economy" w:cs="Times New Roman"/>
          <w:b/>
          <w:sz w:val="24"/>
          <w:szCs w:val="24"/>
          <w:lang w:eastAsia="ru-RU"/>
        </w:rPr>
      </w:r>
      <w:r w:rsidRPr="00347E5B">
        <w:rPr>
          <w:rFonts w:ascii="TT Moscow Economy" w:eastAsia="Times New Roman" w:hAnsi="TT Moscow Economy" w:cs="Times New Roman"/>
          <w:b/>
          <w:sz w:val="24"/>
          <w:szCs w:val="24"/>
          <w:lang w:eastAsia="ru-RU"/>
        </w:rPr>
      </w:r>
      <w:r w:rsidR="00526A38" w:rsidRPr="00347E5B">
        <w:rPr>
          <w:rFonts w:ascii="TT Moscow Economy" w:eastAsia="Times New Roman" w:hAnsi="TT Moscow Economy" w:cs="Times New Roman"/>
          <w:b/>
          <w:sz w:val="24"/>
          <w:szCs w:val="24"/>
          <w:lang w:eastAsia="ru-RU"/>
        </w:rPr>
      </w:r>
      <w:r w:rsidR="007060F4" w:rsidRPr="00347E5B">
        <w:rPr>
          <w:rFonts w:ascii="TT Moscow Economy" w:eastAsia="Times New Roman" w:hAnsi="TT Moscow Economy" w:cs="Times New Roman"/>
          <w:b/>
          <w:sz w:val="24"/>
          <w:szCs w:val="24"/>
          <w:lang w:eastAsia="ru-RU"/>
        </w:rPr>
      </w:r>
      <w:r w:rsidRPr="00347E5B">
        <w:rPr>
          <w:rFonts w:ascii="TT Moscow Economy" w:eastAsia="Times New Roman" w:hAnsi="TT Moscow Economy" w:cs="Times New Roman"/>
          <w:b/>
          <w:sz w:val="24"/>
          <w:szCs w:val="24"/>
          <w:lang w:eastAsia="ru-RU"/>
        </w:rPr>
      </w:r>
      <w:r w:rsidR="005A5ED2" w:rsidRPr="00347E5B">
        <w:rPr>
          <w:rFonts w:ascii="TT Moscow Economy" w:eastAsia="Times New Roman" w:hAnsi="TT Moscow Economy" w:cs="Times New Roman"/>
          <w:b/>
          <w:sz w:val="24"/>
          <w:szCs w:val="24"/>
          <w:lang w:eastAsia="ru-RU"/>
        </w:rPr>
      </w:r>
      <w:r w:rsidRPr="00347E5B">
        <w:rPr>
          <w:rFonts w:ascii="TT Moscow Economy" w:eastAsia="Times New Roman" w:hAnsi="TT Moscow Economy" w:cs="Times New Roman"/>
          <w:b/>
          <w:sz w:val="24"/>
          <w:szCs w:val="24"/>
          <w:lang w:eastAsia="ru-RU"/>
        </w:rPr>
      </w:r>
      <w:r w:rsidR="005A5ED2" w:rsidRPr="00347E5B">
        <w:rPr>
          <w:rFonts w:ascii="TT Moscow Economy" w:eastAsia="Times New Roman" w:hAnsi="TT Moscow Economy" w:cs="Times New Roman"/>
          <w:b/>
          <w:sz w:val="24"/>
          <w:szCs w:val="24"/>
          <w:lang w:eastAsia="ru-RU"/>
        </w:rPr>
      </w:r>
      <w:r w:rsidR="00FB7496" w:rsidRPr="00347E5B">
        <w:rPr>
          <w:rFonts w:ascii="TT Moscow Economy" w:eastAsia="Times New Roman" w:hAnsi="TT Moscow Economy" w:cs="Times New Roman"/>
          <w:b/>
          <w:sz w:val="24"/>
          <w:szCs w:val="24"/>
          <w:lang w:eastAsia="ru-RU"/>
        </w:rPr>
      </w:r>
      <w:r w:rsidRPr="00347E5B">
        <w:rPr>
          <w:rFonts w:ascii="TT Moscow Economy" w:eastAsia="Times New Roman" w:hAnsi="TT Moscow Economy" w:cs="Times New Roman"/>
          <w:b/>
          <w:sz w:val="24"/>
          <w:szCs w:val="24"/>
          <w:lang w:eastAsia="ru-RU"/>
        </w:rPr>
      </w:r>
      <w:r w:rsidR="00931F74" w:rsidRPr="00347E5B">
        <w:rPr>
          <w:rFonts w:ascii="TT Moscow Economy" w:eastAsia="Times New Roman" w:hAnsi="TT Moscow Economy" w:cs="Times New Roman"/>
          <w:b/>
          <w:bCs/>
          <w:sz w:val="24"/>
          <w:szCs w:val="24"/>
          <w:lang w:eastAsia="ru-RU"/>
        </w:rPr>
      </w:r>
      <w:r w:rsidR="00431735" w:rsidRPr="00347E5B">
        <w:rPr>
          <w:rFonts w:ascii="TT Moscow Economy" w:eastAsia="Times New Roman" w:hAnsi="TT Moscow Economy" w:cs="Times New Roman"/>
          <w:b/>
          <w:bCs/>
          <w:sz w:val="24"/>
          <w:szCs w:val="24"/>
          <w:lang w:eastAsia="ru-RU"/>
        </w:rPr>
      </w:r>
      <w:r w:rsidR="00431735">
        <w:rPr>
          <w:rFonts w:ascii="TT Moscow Economy" w:eastAsia="Times New Roman" w:hAnsi="TT Moscow Economy" w:cs="Times New Roman"/>
          <w:b/>
          <w:bCs/>
          <w:sz w:val="24"/>
          <w:szCs w:val="24"/>
          <w:lang w:eastAsia="ru-RU"/>
        </w:rPr>
      </w:r>
      <w:r w:rsidR="00431735" w:rsidRPr="00347E5B">
        <w:rPr>
          <w:rFonts w:ascii="TT Moscow Economy" w:eastAsia="Times New Roman" w:hAnsi="TT Moscow Economy" w:cs="Times New Roman"/>
          <w:b/>
          <w:bCs/>
          <w:sz w:val="24"/>
          <w:szCs w:val="24"/>
          <w:lang w:eastAsia="ru-RU"/>
        </w:rPr>
      </w:r>
      <w:r w:rsidRPr="00347E5B">
        <w:rPr>
          <w:rFonts w:ascii="TT Moscow Economy" w:eastAsia="Times New Roman" w:hAnsi="TT Moscow Economy" w:cs="Times New Roman"/>
          <w:b/>
          <w:bCs/>
          <w:sz w:val="24"/>
          <w:szCs w:val="24"/>
          <w:lang w:eastAsia="ru-RU"/>
        </w:rPr>
      </w:r>
      <w:r w:rsidR="00931F74" w:rsidRPr="00347E5B">
        <w:rPr>
          <w:rFonts w:ascii="TT Moscow Economy" w:eastAsia="Times New Roman" w:hAnsi="TT Moscow Economy" w:cs="Times New Roman"/>
          <w:b/>
          <w:bCs/>
          <w:sz w:val="24"/>
          <w:szCs w:val="24"/>
          <w:lang w:eastAsia="ru-RU"/>
        </w:rPr>
      </w:r>
      <w:r w:rsidR="00AF31BD">
        <w:rPr>
          <w:rFonts w:ascii="TT Moscow Economy" w:eastAsia="Times New Roman" w:hAnsi="TT Moscow Economy" w:cs="Times New Roman"/>
          <w:b/>
          <w:bCs/>
          <w:sz w:val="24"/>
          <w:szCs w:val="24"/>
          <w:lang w:eastAsia="ru-RU"/>
        </w:rPr>
      </w:r>
      <w:r w:rsidR="00931F74" w:rsidRPr="00347E5B">
        <w:rPr>
          <w:rFonts w:ascii="TT Moscow Economy" w:eastAsia="Times New Roman" w:hAnsi="TT Moscow Economy" w:cs="Times New Roman"/>
          <w:b/>
          <w:bCs/>
          <w:sz w:val="24"/>
          <w:szCs w:val="24"/>
          <w:lang w:eastAsia="ru-RU"/>
        </w:rPr>
      </w:r>
    </w:p>
    <w:tbl>
      <w:tblPr>
        <w:tblW w:w="9498" w:type="dxa"/>
        <w:tblLook w:val="04A0" w:firstRow="1" w:lastRow="0" w:firstColumn="1" w:lastColumn="0" w:noHBand="0" w:noVBand="1"/>
      </w:tblPr>
      <w:tblGrid>
        <w:gridCol w:w="5528"/>
        <w:gridCol w:w="3970"/>
      </w:tblGrid>
      <w:tr w:rsidR="002A0279" w:rsidRPr="00347E5B" w14:paraId="70F6B683" w14:textId="77777777" w:rsidTr="00415D7D">
        <w:trPr>
          <w:trHeight w:val="328"/>
        </w:trPr>
        <w:tc>
          <w:tcPr>
            <w:tcW w:w="5528" w:type="dxa"/>
          </w:tcPr>
          <w:p w14:paraId="6F242692" w14:textId="2BC18E2E" w:rsidR="002A0279" w:rsidRPr="00347E5B" w:rsidRDefault="00FB7496" w:rsidP="00C00566">
            <w:pPr>
              <w:widowControl w:val="0"/>
              <w:autoSpaceDE w:val="0"/>
              <w:autoSpaceDN w:val="0"/>
              <w:spacing w:after="0" w:line="240" w:lineRule="auto"/>
              <w:ind w:left="-115" w:firstLine="8"/>
              <w:rPr>
                <w:rFonts w:ascii="TT Moscow Economy" w:eastAsia="Cambria" w:hAnsi="TT Moscow Economy" w:cs="Times New Roman"/>
                <w:lang w:eastAsia="ru-RU"/>
              </w:rPr>
            </w:pPr>
            <w:r w:rsidRPr="00347E5B">
              <w:rPr>
                <w:rFonts w:ascii="TT Moscow Economy" w:eastAsia="Cambria" w:hAnsi="TT Moscow Economy" w:cs="Times New Roman"/>
                <w:lang w:eastAsia="ru-RU"/>
              </w:rPr>
              <w:t>г. Москва</w:t>
            </w:r>
          </w:p>
        </w:tc>
        <w:tc>
          <w:tcPr>
            <w:tcW w:w="3970" w:type="dxa"/>
          </w:tcPr>
          <w:p w14:paraId="58E8AB0B" w14:textId="5226CC32" w:rsidR="002A0279" w:rsidRPr="00347E5B" w:rsidRDefault="007060F4" w:rsidP="00C00566">
            <w:pPr>
              <w:widowControl w:val="0"/>
              <w:tabs>
                <w:tab w:val="left" w:pos="4853"/>
              </w:tabs>
              <w:autoSpaceDE w:val="0"/>
              <w:autoSpaceDN w:val="0"/>
              <w:spacing w:after="0" w:line="240" w:lineRule="auto"/>
              <w:ind w:left="-567" w:right="-111" w:firstLine="709"/>
              <w:jc w:val="right"/>
              <w:rPr>
                <w:rFonts w:ascii="TT Moscow Economy" w:eastAsia="Cambria" w:hAnsi="TT Moscow Economy" w:cs="Times New Roman"/>
                <w:lang w:eastAsia="ru-RU"/>
              </w:rPr>
            </w:pPr>
            <w:r w:rsidRPr="00347E5B">
              <w:rPr>
                <w:rFonts w:ascii="TT Moscow Economy" w:eastAsia="Cambria" w:hAnsi="TT Moscow Economy" w:cs="Times New Roman"/>
                <w:lang w:eastAsia="ru-RU"/>
              </w:rPr>
              <w:t>{{protokol_date}}</w:t>
            </w:r>
            <w:r w:rsidR="00AF31BD">
              <w:rPr>
                <w:rFonts w:ascii="TT Moscow Economy" w:eastAsia="Cambria" w:hAnsi="TT Moscow Economy" w:cs="Times New Roman"/>
                <w:lang w:eastAsia="ru-RU"/>
              </w:rPr>
            </w:r>
            <w:r w:rsidRPr="00347E5B">
              <w:rPr>
                <w:rFonts w:ascii="TT Moscow Economy" w:eastAsia="Cambria" w:hAnsi="TT Moscow Economy" w:cs="Times New Roman"/>
                <w:lang w:eastAsia="ru-RU"/>
              </w:rPr>
            </w:r>
            <w:r w:rsidR="002A0279" w:rsidRPr="00347E5B">
              <w:rPr>
                <w:rFonts w:ascii="TT Moscow Economy" w:eastAsia="Cambria" w:hAnsi="TT Moscow Economy" w:cs="Times New Roman"/>
                <w:lang w:eastAsia="ru-RU"/>
              </w:rPr>
            </w:r>
            <w:r w:rsidR="00AF31BD">
              <w:rPr>
                <w:rFonts w:ascii="TT Moscow Economy" w:eastAsia="Cambria" w:hAnsi="TT Moscow Economy" w:cs="Times New Roman"/>
                <w:lang w:eastAsia="ru-RU"/>
              </w:rPr>
            </w:r>
            <w:r w:rsidR="002A0279" w:rsidRPr="00347E5B">
              <w:rPr>
                <w:rFonts w:ascii="TT Moscow Economy" w:eastAsia="Cambria" w:hAnsi="TT Moscow Economy" w:cs="Times New Roman"/>
                <w:lang w:eastAsia="ru-RU"/>
              </w:rPr>
            </w:r>
            <w:r w:rsidR="00FB7496" w:rsidRPr="00347E5B">
              <w:rPr>
                <w:rFonts w:ascii="TT Moscow Economy" w:eastAsia="Cambria" w:hAnsi="TT Moscow Economy" w:cs="Times New Roman"/>
                <w:lang w:eastAsia="ru-RU"/>
              </w:rPr>
            </w:r>
            <w:r w:rsidR="007447F4">
              <w:rPr>
                <w:rFonts w:ascii="TT Moscow Economy" w:eastAsia="Cambria" w:hAnsi="TT Moscow Economy" w:cs="Times New Roman"/>
                <w:lang w:eastAsia="ru-RU"/>
              </w:rPr>
            </w:r>
            <w:r w:rsidR="002A0279" w:rsidRPr="00347E5B">
              <w:rPr>
                <w:rFonts w:ascii="TT Moscow Economy" w:eastAsia="Cambria" w:hAnsi="TT Moscow Economy" w:cs="Times New Roman"/>
                <w:lang w:eastAsia="ru-RU"/>
              </w:rPr>
            </w:r>
          </w:p>
        </w:tc>
      </w:tr>
    </w:tbl>
    <w:p w14:paraId="43C4A08C" w14:textId="6AE0960C" w:rsidR="002A0279" w:rsidRPr="00347E5B" w:rsidRDefault="002A0279" w:rsidP="00A60D30">
      <w:pPr>
        <w:widowControl w:val="0"/>
        <w:tabs>
          <w:tab w:val="left" w:pos="3255"/>
          <w:tab w:val="center" w:pos="5102"/>
        </w:tabs>
        <w:autoSpaceDE w:val="0"/>
        <w:autoSpaceDN w:val="0"/>
        <w:spacing w:before="120" w:after="0"/>
        <w:ind w:firstLine="709"/>
        <w:jc w:val="both"/>
        <w:rPr>
          <w:rFonts w:ascii="TT Moscow Economy" w:eastAsia="Times New Roman" w:hAnsi="TT Moscow Economy" w:cs="Times New Roman"/>
          <w:sz w:val="23"/>
          <w:szCs w:val="23"/>
          <w:lang w:eastAsia="ru-RU"/>
        </w:rPr>
      </w:pP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 xml:space="preserve">Между Автономной некоммерческой организацией «Агентство стратегического развития города Москвы» (далее – РЦК) и {{org_full}} (далее – Предприятие) заключено Соглашение в целях реализации федерального и регионального проектов повышения производительности труда от {{soglashenie_date}} (далее – Соглашение). </w:t>
      </w:r>
      <w:r w:rsidR="005822B0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4B0A05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9A68F1" w:rsidRPr="00347E5B">
        <w:rPr>
          <w:rFonts w:ascii="TT Moscow Economy" w:hAnsi="TT Moscow Economy" w:cs="Times New Roman"/>
          <w:b/>
          <w:bCs/>
          <w:sz w:val="23"/>
          <w:szCs w:val="23"/>
        </w:rPr>
      </w:r>
      <w:r w:rsidR="004B0A05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B878BC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850198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5048AD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850198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415D7D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9A68F1" w:rsidRPr="00347E5B">
        <w:rPr>
          <w:rFonts w:ascii="TT Moscow Economy" w:hAnsi="TT Moscow Economy" w:cs="Times New Roman"/>
          <w:b/>
          <w:bCs/>
          <w:sz w:val="23"/>
          <w:szCs w:val="23"/>
        </w:rPr>
      </w:r>
      <w:r w:rsidR="00415D7D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5A5ED2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5822B0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D433C3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5048AD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7060F4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D433C3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5048AD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850198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850198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7447F4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415D7D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415D7D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9A68F1" w:rsidRPr="00347E5B">
        <w:rPr>
          <w:rFonts w:ascii="TT Moscow Economy" w:hAnsi="TT Moscow Economy" w:cs="Times New Roman"/>
          <w:b/>
          <w:bCs/>
          <w:sz w:val="23"/>
          <w:szCs w:val="23"/>
        </w:rPr>
      </w:r>
      <w:r w:rsidR="00415D7D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</w:p>
    <w:p w14:paraId="694FF67F" w14:textId="7AFCF6DF" w:rsidR="002A0279" w:rsidRPr="00347E5B" w:rsidRDefault="002A0279" w:rsidP="00A60D30">
      <w:pPr>
        <w:widowControl w:val="0"/>
        <w:tabs>
          <w:tab w:val="left" w:pos="3255"/>
          <w:tab w:val="center" w:pos="5102"/>
        </w:tabs>
        <w:autoSpaceDE w:val="0"/>
        <w:autoSpaceDN w:val="0"/>
        <w:spacing w:after="0"/>
        <w:ind w:firstLine="709"/>
        <w:jc w:val="both"/>
        <w:rPr>
          <w:rFonts w:ascii="TT Moscow Economy" w:eastAsia="Times New Roman" w:hAnsi="TT Moscow Economy" w:cs="Times New Roman"/>
          <w:sz w:val="23"/>
          <w:szCs w:val="23"/>
          <w:lang w:eastAsia="ru-RU"/>
        </w:rPr>
      </w:pP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 xml:space="preserve">В рамках реализации Соглашения в период с {{period_start}} </w:t>
        <w:br/>
        <w:t>по {{protokol_date}} при поддержке РЦК на Предприятии были успешно реализованы мероприятия, указанные в приложении № 1 к настоящему Протоколу.</w:t>
      </w:r>
      <w:r w:rsidR="00A32067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7060F4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5048AD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7060F4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A32067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5048AD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7447F4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850198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415D7D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7060F4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5048AD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7060F4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5048AD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850198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850198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7447F4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850198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B878BC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A32067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5A5ED2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630423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="00A32067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</w:r>
    </w:p>
    <w:p w14:paraId="3BB04599" w14:textId="1EDB7C51" w:rsidR="002A0279" w:rsidRPr="00347E5B" w:rsidRDefault="002A0279" w:rsidP="00A60D30">
      <w:pPr>
        <w:widowControl w:val="0"/>
        <w:tabs>
          <w:tab w:val="left" w:pos="3255"/>
          <w:tab w:val="center" w:pos="5102"/>
        </w:tabs>
        <w:autoSpaceDE w:val="0"/>
        <w:autoSpaceDN w:val="0"/>
        <w:spacing w:after="120"/>
        <w:ind w:firstLine="709"/>
        <w:jc w:val="both"/>
        <w:rPr>
          <w:rFonts w:ascii="TT Moscow Economy" w:eastAsia="Times New Roman" w:hAnsi="TT Moscow Economy" w:cs="Times New Roman"/>
          <w:sz w:val="23"/>
          <w:szCs w:val="23"/>
          <w:lang w:eastAsia="ru-RU"/>
        </w:rPr>
      </w:pP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>Выполненные мероприятия позволили достичь следующих результатов</w:t>
      </w:r>
      <w:r w:rsidR="00A60D30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 xml:space="preserve"> пилотного потока</w:t>
      </w:r>
      <w:r w:rsidR="00526A38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4"/>
        <w:gridCol w:w="2514"/>
        <w:gridCol w:w="1635"/>
        <w:gridCol w:w="1635"/>
        <w:gridCol w:w="1635"/>
        <w:gridCol w:w="1503"/>
      </w:tblGrid>
      <w:tr w:rsidR="002A0279" w:rsidRPr="00347E5B" w14:paraId="54FF437D" w14:textId="77777777" w:rsidTr="007447F4">
        <w:trPr>
          <w:trHeight w:val="217"/>
        </w:trPr>
        <w:tc>
          <w:tcPr>
            <w:tcW w:w="297" w:type="pct"/>
          </w:tcPr>
          <w:p w14:paraId="3E995FF7" w14:textId="77777777" w:rsidR="002A0279" w:rsidRPr="00541633" w:rsidRDefault="002A0279" w:rsidP="00C00566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jc w:val="both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 w:rsidRPr="00541633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1325" w:type="pct"/>
          </w:tcPr>
          <w:p w14:paraId="1D034AB1" w14:textId="090CEF79" w:rsidR="00076B06" w:rsidRPr="00541633" w:rsidRDefault="002A0279" w:rsidP="000D4347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541633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Показатель</w:t>
            </w:r>
          </w:p>
        </w:tc>
        <w:tc>
          <w:tcPr>
            <w:tcW w:w="862" w:type="pct"/>
          </w:tcPr>
          <w:p w14:paraId="2255387A" w14:textId="77777777" w:rsidR="002A0279" w:rsidRPr="00541633" w:rsidRDefault="002A0279" w:rsidP="00C00566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jc w:val="center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 w:rsidRPr="00541633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Ед. изм.</w:t>
            </w:r>
          </w:p>
        </w:tc>
        <w:tc>
          <w:tcPr>
            <w:tcW w:w="862" w:type="pct"/>
          </w:tcPr>
          <w:p w14:paraId="3A64616F" w14:textId="77777777" w:rsidR="002A0279" w:rsidRPr="00541633" w:rsidRDefault="002A0279" w:rsidP="00C00566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jc w:val="center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 w:rsidRPr="00541633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До проекта</w:t>
            </w:r>
          </w:p>
        </w:tc>
        <w:tc>
          <w:tcPr>
            <w:tcW w:w="862" w:type="pct"/>
          </w:tcPr>
          <w:p w14:paraId="37FAB33F" w14:textId="77777777" w:rsidR="002A0279" w:rsidRPr="00541633" w:rsidRDefault="002A0279" w:rsidP="00C00566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jc w:val="center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 w:rsidRPr="00541633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Цель</w:t>
            </w:r>
          </w:p>
        </w:tc>
        <w:tc>
          <w:tcPr>
            <w:tcW w:w="793" w:type="pct"/>
          </w:tcPr>
          <w:p w14:paraId="27BB3C26" w14:textId="77777777" w:rsidR="002A0279" w:rsidRPr="00541633" w:rsidRDefault="002A0279" w:rsidP="00C00566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jc w:val="center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 w:rsidRPr="00541633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Факт</w:t>
            </w:r>
          </w:p>
        </w:tc>
      </w:tr>
      <w:tr w:rsidR="002A0279" w:rsidRPr="00347E5B" w14:paraId="5B82688E" w14:textId="77777777" w:rsidTr="007447F4">
        <w:trPr>
          <w:trHeight w:val="70"/>
        </w:trPr>
        <w:tc>
          <w:tcPr>
            <w:tcW w:w="297" w:type="pct"/>
          </w:tcPr>
          <w:p w14:paraId="5FCCE966" w14:textId="77777777" w:rsidR="002A0279" w:rsidRPr="00541633" w:rsidRDefault="002A0279" w:rsidP="00C00566">
            <w:pPr>
              <w:widowControl w:val="0"/>
              <w:numPr>
                <w:ilvl w:val="0"/>
                <w:numId w:val="11"/>
              </w:numPr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ind w:left="453" w:hanging="357"/>
              <w:jc w:val="both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25" w:type="pct"/>
          </w:tcPr>
          <w:p w14:paraId="5322E9D6" w14:textId="26B570DB" w:rsidR="002A0279" w:rsidRPr="00541633" w:rsidRDefault="007447F4" w:rsidP="00D01C78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jc w:val="center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 w:rsidRPr="00541633"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  <w:t>ВПП</w:t>
            </w:r>
          </w:p>
        </w:tc>
        <w:tc>
          <w:tcPr>
            <w:tcW w:w="862" w:type="pct"/>
          </w:tcPr>
          <w:p w14:paraId="7D719346" w14:textId="6EFE390D" w:rsidR="002A0279" w:rsidRPr="00541633" w:rsidRDefault="005048AD" w:rsidP="00D01C78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jc w:val="center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  <w:t>М</w:t>
            </w:r>
            <w:r w:rsidR="007447F4" w:rsidRPr="00541633"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  <w:t>инута</w:t>
            </w:r>
          </w:p>
        </w:tc>
        <w:tc>
          <w:tcPr>
            <w:tcW w:w="862" w:type="pct"/>
          </w:tcPr>
          <w:p w14:paraId="092BF126" w14:textId="61F0C682" w:rsidR="002A0279" w:rsidRPr="00541633" w:rsidRDefault="005048AD" w:rsidP="007447F4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ind w:firstLine="421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r>
          </w:p>
        </w:tc>
        <w:tc>
          <w:tcPr>
            <w:tcW w:w="862" w:type="pct"/>
          </w:tcPr>
          <w:p w14:paraId="75CEF713" w14:textId="039B559E" w:rsidR="002A0279" w:rsidRPr="00541633" w:rsidRDefault="005048AD" w:rsidP="00D01C78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ind w:firstLine="113"/>
              <w:jc w:val="center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r>
          </w:p>
        </w:tc>
        <w:tc>
          <w:tcPr>
            <w:tcW w:w="793" w:type="pct"/>
          </w:tcPr>
          <w:p w14:paraId="1FE97D8E" w14:textId="0B6552D9" w:rsidR="002A0279" w:rsidRPr="00541633" w:rsidRDefault="005048AD" w:rsidP="00541633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jc w:val="center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r>
          </w:p>
        </w:tc>
      </w:tr>
      <w:tr w:rsidR="002A0279" w:rsidRPr="00347E5B" w14:paraId="367643FF" w14:textId="77777777" w:rsidTr="007447F4">
        <w:trPr>
          <w:trHeight w:val="70"/>
        </w:trPr>
        <w:tc>
          <w:tcPr>
            <w:tcW w:w="297" w:type="pct"/>
          </w:tcPr>
          <w:p w14:paraId="34F203BA" w14:textId="77777777" w:rsidR="002A0279" w:rsidRPr="00541633" w:rsidRDefault="002A0279" w:rsidP="00C00566">
            <w:pPr>
              <w:widowControl w:val="0"/>
              <w:numPr>
                <w:ilvl w:val="0"/>
                <w:numId w:val="11"/>
              </w:numPr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ind w:left="453" w:hanging="357"/>
              <w:jc w:val="both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25" w:type="pct"/>
          </w:tcPr>
          <w:p w14:paraId="4385BEE0" w14:textId="17493604" w:rsidR="002A0279" w:rsidRPr="00541633" w:rsidRDefault="007447F4" w:rsidP="00D01C78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jc w:val="center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 w:rsidRPr="00541633"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  <w:t>Выработка</w:t>
            </w:r>
          </w:p>
        </w:tc>
        <w:tc>
          <w:tcPr>
            <w:tcW w:w="862" w:type="pct"/>
          </w:tcPr>
          <w:p w14:paraId="7CF87C13" w14:textId="17AA3E82" w:rsidR="002A0279" w:rsidRPr="00541633" w:rsidRDefault="007447F4" w:rsidP="00D01C78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jc w:val="center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 w:rsidRPr="00541633"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  <w:t>Штук на человека в час</w:t>
            </w:r>
          </w:p>
        </w:tc>
        <w:tc>
          <w:tcPr>
            <w:tcW w:w="862" w:type="pct"/>
          </w:tcPr>
          <w:p w14:paraId="63BCE9E6" w14:textId="2BFF8C89" w:rsidR="002A0279" w:rsidRPr="00541633" w:rsidRDefault="007447F4" w:rsidP="00541633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ind w:hanging="4"/>
              <w:jc w:val="center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 w:rsidRPr="00541633"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r>
            <w:r w:rsidR="005048AD"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r>
          </w:p>
        </w:tc>
        <w:tc>
          <w:tcPr>
            <w:tcW w:w="862" w:type="pct"/>
          </w:tcPr>
          <w:p w14:paraId="61660647" w14:textId="40BD8828" w:rsidR="002A0279" w:rsidRPr="00541633" w:rsidRDefault="007447F4" w:rsidP="007447F4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ind w:firstLine="65"/>
              <w:jc w:val="center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 w:rsidRPr="00541633"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r>
            <w:r w:rsidR="005048AD"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r>
          </w:p>
        </w:tc>
        <w:tc>
          <w:tcPr>
            <w:tcW w:w="793" w:type="pct"/>
          </w:tcPr>
          <w:p w14:paraId="220BB6F3" w14:textId="6E199468" w:rsidR="002A0279" w:rsidRPr="00541633" w:rsidRDefault="00541633" w:rsidP="00D01C78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ind w:firstLine="64"/>
              <w:jc w:val="center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r>
            <w:r w:rsidR="005048AD"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r>
          </w:p>
        </w:tc>
      </w:tr>
    </w:tbl>
    <w:p w14:paraId="7D18ADBF" w14:textId="11F070D2" w:rsidR="0026417A" w:rsidRPr="00347E5B" w:rsidRDefault="0026417A" w:rsidP="00541633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T Moscow Economy" w:eastAsia="Times New Roman" w:hAnsi="TT Moscow Economy" w:cs="Times New Roman"/>
          <w:sz w:val="23"/>
          <w:szCs w:val="23"/>
          <w:lang w:eastAsia="ru-RU"/>
        </w:rPr>
      </w:pP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 xml:space="preserve">В рамках реализации Соглашения предприятием открыты проекты и установлены следующие цели: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3091"/>
        <w:gridCol w:w="1945"/>
        <w:gridCol w:w="2024"/>
        <w:gridCol w:w="1865"/>
      </w:tblGrid>
      <w:tr w:rsidR="00D01C78" w:rsidRPr="00347E5B" w14:paraId="1CAD3671" w14:textId="77777777" w:rsidTr="00D01C78">
        <w:tc>
          <w:tcPr>
            <w:tcW w:w="296" w:type="pct"/>
            <w:vAlign w:val="center"/>
          </w:tcPr>
          <w:p w14:paraId="36CE719F" w14:textId="1E64B01F" w:rsidR="00D01C78" w:rsidRPr="00541633" w:rsidRDefault="00D01C78" w:rsidP="00D01C78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jc w:val="center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 w:rsidRPr="00541633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1629" w:type="pct"/>
            <w:vAlign w:val="center"/>
          </w:tcPr>
          <w:p w14:paraId="28E9B6B5" w14:textId="77777777" w:rsidR="00D01C78" w:rsidRPr="00541633" w:rsidRDefault="00D01C78" w:rsidP="00D01C78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jc w:val="center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 w:rsidRPr="00541633"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  <w:t>Проект по оптимизации продуктового потока/процесса</w:t>
            </w:r>
          </w:p>
        </w:tc>
        <w:tc>
          <w:tcPr>
            <w:tcW w:w="1025" w:type="pct"/>
            <w:vAlign w:val="center"/>
          </w:tcPr>
          <w:p w14:paraId="2912FE58" w14:textId="2A936AF8" w:rsidR="00D01C78" w:rsidRPr="00541633" w:rsidRDefault="00D01C78" w:rsidP="00D01C78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jc w:val="center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 w:rsidRPr="00541633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Выработка</w:t>
            </w:r>
          </w:p>
        </w:tc>
        <w:tc>
          <w:tcPr>
            <w:tcW w:w="1067" w:type="pct"/>
            <w:vAlign w:val="center"/>
          </w:tcPr>
          <w:p w14:paraId="58B43F79" w14:textId="7C8AC5A7" w:rsidR="00D01C78" w:rsidRPr="00541633" w:rsidRDefault="00D01C78" w:rsidP="00D01C78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jc w:val="center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 w:rsidRPr="00541633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ВПП</w:t>
            </w:r>
          </w:p>
        </w:tc>
        <w:tc>
          <w:tcPr>
            <w:tcW w:w="983" w:type="pct"/>
            <w:vAlign w:val="center"/>
          </w:tcPr>
          <w:p w14:paraId="15F3E611" w14:textId="5F27874C" w:rsidR="00D01C78" w:rsidRPr="00541633" w:rsidRDefault="00D01C78" w:rsidP="00D01C78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jc w:val="center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 w:rsidRPr="00541633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Запасы в потоке</w:t>
            </w:r>
          </w:p>
        </w:tc>
      </w:tr>
      <w:tr w:rsidR="00D01C78" w:rsidRPr="00347E5B" w14:paraId="3D148C55" w14:textId="77777777" w:rsidTr="00D01C78">
        <w:trPr>
          <w:trHeight w:val="220"/>
        </w:trPr>
        <w:tc>
          <w:tcPr>
            <w:tcW w:w="296" w:type="pct"/>
            <w:vAlign w:val="center"/>
          </w:tcPr>
          <w:p w14:paraId="3C0E5941" w14:textId="5F423838" w:rsidR="00D01C78" w:rsidRPr="00541633" w:rsidDel="426A95AA" w:rsidRDefault="00D01C78" w:rsidP="00D01C78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541633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1629" w:type="pct"/>
          </w:tcPr>
          <w:p w14:paraId="0D82E20A" w14:textId="05BB993F" w:rsidR="00D01C78" w:rsidRPr="005048AD" w:rsidRDefault="005048AD" w:rsidP="00D01C78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jc w:val="center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 w:rsidRPr="005048AD">
              <w:rPr>
                <w:rFonts w:ascii="TT Moscow Economy" w:eastAsia="Times New Roman" w:hAnsi="TT Moscow Economy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025" w:type="pct"/>
          </w:tcPr>
          <w:p w14:paraId="712661C9" w14:textId="2DB91359" w:rsidR="00D01C78" w:rsidRPr="00541633" w:rsidRDefault="00541633" w:rsidP="00D01C78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jc w:val="center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 w:rsidRPr="00541633"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r>
          </w:p>
        </w:tc>
        <w:tc>
          <w:tcPr>
            <w:tcW w:w="1067" w:type="pct"/>
          </w:tcPr>
          <w:p w14:paraId="68825926" w14:textId="55A8F16E" w:rsidR="00D01C78" w:rsidRPr="00541633" w:rsidRDefault="00541633" w:rsidP="00D01C78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jc w:val="center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 w:rsidRPr="00541633"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r>
          </w:p>
        </w:tc>
        <w:tc>
          <w:tcPr>
            <w:tcW w:w="983" w:type="pct"/>
          </w:tcPr>
          <w:p w14:paraId="6BA2EDD4" w14:textId="5F71753E" w:rsidR="00D01C78" w:rsidRPr="00541633" w:rsidRDefault="00541633" w:rsidP="00D01C78">
            <w:pPr>
              <w:widowControl w:val="0"/>
              <w:tabs>
                <w:tab w:val="left" w:pos="3255"/>
                <w:tab w:val="center" w:pos="5102"/>
              </w:tabs>
              <w:autoSpaceDE w:val="0"/>
              <w:autoSpaceDN w:val="0"/>
              <w:spacing w:after="0" w:line="240" w:lineRule="auto"/>
              <w:jc w:val="center"/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pPr>
            <w:r w:rsidRPr="00541633">
              <w:rPr>
                <w:rFonts w:ascii="TT Moscow Economy" w:eastAsia="Cambria" w:hAnsi="TT Moscow Economy" w:cs="Times New Roman"/>
                <w:sz w:val="20"/>
                <w:szCs w:val="20"/>
                <w:lang w:eastAsia="ru-RU"/>
              </w:rPr>
            </w:r>
          </w:p>
        </w:tc>
      </w:tr>
    </w:tbl>
    <w:p w14:paraId="75F0E62A" w14:textId="779A5239" w:rsidR="002A0279" w:rsidRPr="00347E5B" w:rsidRDefault="00B878BC" w:rsidP="00616379">
      <w:pPr>
        <w:widowControl w:val="0"/>
        <w:autoSpaceDE w:val="0"/>
        <w:autoSpaceDN w:val="0"/>
        <w:spacing w:before="120" w:after="0" w:line="240" w:lineRule="auto"/>
        <w:ind w:firstLine="709"/>
        <w:jc w:val="both"/>
        <w:rPr>
          <w:rFonts w:ascii="TT Moscow Economy" w:eastAsia="Times New Roman" w:hAnsi="TT Moscow Economy" w:cs="Times New Roman"/>
          <w:sz w:val="23"/>
          <w:szCs w:val="23"/>
          <w:lang w:eastAsia="ru-RU"/>
        </w:rPr>
      </w:pP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>Р</w:t>
      </w:r>
      <w:r w:rsidR="002A0279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>ЦК и Предприятие пришли к единому мнению, что</w:t>
      </w:r>
      <w:r w:rsidR="0026417A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 xml:space="preserve"> </w:t>
      </w:r>
      <w:r w:rsidR="002A0279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 xml:space="preserve">Мероприятия, реализованные согласно </w:t>
      </w:r>
      <w:r w:rsidR="00630423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>п</w:t>
      </w:r>
      <w:r w:rsidR="002A0279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>риложению №</w:t>
      </w:r>
      <w:r w:rsidR="00FB7F28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 xml:space="preserve"> </w:t>
      </w:r>
      <w:r w:rsidR="002A0279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 xml:space="preserve">1, </w:t>
      </w:r>
      <w:r w:rsidR="00FB7F28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>и </w:t>
      </w:r>
      <w:r w:rsidR="002A0279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 xml:space="preserve">запланированные </w:t>
      </w:r>
      <w:r w:rsidR="00FB7F28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>в </w:t>
      </w:r>
      <w:r w:rsidR="002A0279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>рамках реализации дополнительных проектов, реализуемых предприятием самостоятельно, в том числе указанных выше, позволят повысить производительность труда</w:t>
      </w:r>
      <w:r w:rsidR="00405408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 xml:space="preserve"> на Предприяти</w:t>
      </w:r>
      <w:r w:rsidR="00E944D7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>и</w:t>
      </w:r>
      <w:r w:rsidR="002A0279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 xml:space="preserve"> </w:t>
      </w:r>
      <w:r w:rsidR="004E1144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>не менее</w:t>
      </w:r>
      <w:r w:rsidR="00E944D7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>,</w:t>
      </w:r>
      <w:r w:rsidR="004E1144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 xml:space="preserve"> чем </w:t>
      </w:r>
      <w:r w:rsidR="002A0279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 xml:space="preserve">на </w:t>
      </w:r>
      <w:r w:rsidR="005D1645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>5</w:t>
      </w:r>
      <w:r w:rsidR="00616379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> </w:t>
      </w:r>
      <w:r w:rsidR="002A0279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>%</w:t>
      </w:r>
      <w:r w:rsidR="00405408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 xml:space="preserve"> ежегодно</w:t>
      </w:r>
      <w:r w:rsidR="002A0279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 xml:space="preserve"> </w:t>
      </w:r>
      <w:r w:rsidR="005D1645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 xml:space="preserve">в течение </w:t>
      </w:r>
      <w:r w:rsidR="002A0279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 xml:space="preserve">3 </w:t>
      </w:r>
      <w:r w:rsidR="00616379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 xml:space="preserve">(трех) </w:t>
      </w:r>
      <w:r w:rsidR="005D1645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>лет</w:t>
      </w:r>
      <w:r w:rsidR="002A0279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 xml:space="preserve"> </w:t>
      </w:r>
      <w:r w:rsidR="00405408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>от базового года.</w:t>
      </w:r>
    </w:p>
    <w:p w14:paraId="133107A1" w14:textId="76515967" w:rsidR="002A0279" w:rsidRPr="00347E5B" w:rsidRDefault="002A0279" w:rsidP="00616379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709"/>
        <w:contextualSpacing/>
        <w:jc w:val="both"/>
        <w:rPr>
          <w:rFonts w:ascii="TT Moscow Economy" w:eastAsia="Times New Roman" w:hAnsi="TT Moscow Economy" w:cs="Times New Roman"/>
          <w:sz w:val="23"/>
          <w:szCs w:val="23"/>
          <w:lang w:eastAsia="ru-RU"/>
        </w:rPr>
      </w:pP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>Предприятие дает согласие на использование Федеральным Центром Компетенций информации, полученной в процессе реализации Мероприятий</w:t>
      </w:r>
      <w:r w:rsidR="00630423"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>,</w:t>
      </w:r>
      <w:r w:rsidRPr="00347E5B">
        <w:rPr>
          <w:rFonts w:ascii="TT Moscow Economy" w:eastAsia="Times New Roman" w:hAnsi="TT Moscow Economy" w:cs="Times New Roman"/>
          <w:sz w:val="23"/>
          <w:szCs w:val="23"/>
          <w:lang w:eastAsia="ru-RU"/>
        </w:rPr>
        <w:t xml:space="preserve"> для целей формирования и последующего тиражирования лучших практик повышения производительности труда.</w:t>
      </w:r>
    </w:p>
    <w:p w14:paraId="58BE5721" w14:textId="77777777" w:rsidR="00347E5B" w:rsidRPr="00347E5B" w:rsidRDefault="00347E5B" w:rsidP="00541633">
      <w:pPr>
        <w:widowControl w:val="0"/>
        <w:autoSpaceDE w:val="0"/>
        <w:autoSpaceDN w:val="0"/>
        <w:spacing w:after="0" w:line="240" w:lineRule="auto"/>
        <w:jc w:val="both"/>
        <w:rPr>
          <w:rFonts w:ascii="TT Moscow Economy" w:eastAsia="Times New Roman" w:hAnsi="TT Moscow Economy" w:cs="Times New Roman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48"/>
        <w:gridCol w:w="4748"/>
      </w:tblGrid>
      <w:tr w:rsidR="00A60D30" w:rsidRPr="00347E5B" w14:paraId="44E069F6" w14:textId="77777777" w:rsidTr="00B9585E">
        <w:trPr>
          <w:trHeight w:val="213"/>
        </w:trPr>
        <w:tc>
          <w:tcPr>
            <w:tcW w:w="2500" w:type="pct"/>
          </w:tcPr>
          <w:p w14:paraId="4CF517BE" w14:textId="77777777" w:rsidR="00173E38" w:rsidRPr="00347E5B" w:rsidRDefault="00173E38" w:rsidP="00904A77">
            <w:pPr>
              <w:spacing w:after="0" w:line="240" w:lineRule="auto"/>
              <w:rPr>
                <w:rFonts w:ascii="TT Moscow Economy" w:eastAsia="Times New Roman" w:hAnsi="TT Moscow Economy" w:cs="Times New Roman"/>
                <w:b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b/>
                <w:lang w:eastAsia="ru-RU"/>
              </w:rPr>
              <w:t>от Предприятия:</w:t>
            </w:r>
          </w:p>
          <w:p w14:paraId="53E75CD3" w14:textId="460BC799" w:rsidR="00C00566" w:rsidRPr="00347E5B" w:rsidRDefault="00C00566" w:rsidP="004F6142">
            <w:pPr>
              <w:spacing w:after="0" w:line="240" w:lineRule="auto"/>
              <w:ind w:left="184"/>
              <w:jc w:val="center"/>
              <w:rPr>
                <w:rFonts w:ascii="TT Moscow Economy" w:eastAsia="Times New Roman" w:hAnsi="TT Moscow Economy" w:cs="Times New Roman"/>
                <w:b/>
                <w:lang w:eastAsia="ru-RU"/>
              </w:rPr>
            </w:pPr>
          </w:p>
        </w:tc>
        <w:tc>
          <w:tcPr>
            <w:tcW w:w="2500" w:type="pct"/>
          </w:tcPr>
          <w:p w14:paraId="7181A030" w14:textId="77777777" w:rsidR="00173E38" w:rsidRPr="00D26312" w:rsidRDefault="00173E38" w:rsidP="00904A77">
            <w:pPr>
              <w:spacing w:after="0" w:line="240" w:lineRule="auto"/>
              <w:ind w:left="324"/>
              <w:rPr>
                <w:rFonts w:ascii="TT Moscow Economy" w:eastAsia="Times New Roman" w:hAnsi="TT Moscow Economy" w:cs="Times New Roman"/>
                <w:b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b/>
                <w:lang w:eastAsia="ru-RU"/>
              </w:rPr>
              <w:t xml:space="preserve">от </w:t>
            </w:r>
            <w:r w:rsidR="00B878BC" w:rsidRPr="00347E5B">
              <w:rPr>
                <w:rFonts w:ascii="TT Moscow Economy" w:eastAsia="Times New Roman" w:hAnsi="TT Moscow Economy" w:cs="Times New Roman"/>
                <w:b/>
                <w:lang w:eastAsia="ru-RU"/>
              </w:rPr>
              <w:t>РЦК</w:t>
            </w:r>
            <w:r w:rsidRPr="00347E5B">
              <w:rPr>
                <w:rFonts w:ascii="TT Moscow Economy" w:eastAsia="Times New Roman" w:hAnsi="TT Moscow Economy" w:cs="Times New Roman"/>
                <w:b/>
                <w:lang w:eastAsia="ru-RU"/>
              </w:rPr>
              <w:t>:</w:t>
            </w:r>
          </w:p>
          <w:p w14:paraId="6779C0A5" w14:textId="14DD20D8" w:rsidR="00D26312" w:rsidRPr="00D26312" w:rsidRDefault="00D26312" w:rsidP="00CD2FE0">
            <w:pPr>
              <w:spacing w:after="0" w:line="240" w:lineRule="auto"/>
              <w:ind w:left="324" w:right="-249"/>
              <w:rPr>
                <w:rFonts w:ascii="TT Moscow Economy" w:eastAsia="Times New Roman" w:hAnsi="TT Moscow Economy" w:cs="Times New Roman"/>
                <w:lang w:eastAsia="ru-RU"/>
              </w:rPr>
            </w:pPr>
            <w:r w:rsidRPr="00D26312">
              <w:rPr>
                <w:rFonts w:ascii="TT Moscow Economy" w:eastAsia="Times New Roman" w:hAnsi="TT Moscow Economy" w:cs="Times New Roman"/>
                <w:b/>
                <w:lang w:eastAsia="ru-RU"/>
              </w:rPr>
              <w:t>Заместитель начальника управления регионального центра компетенци</w:t>
            </w:r>
            <w:r>
              <w:rPr>
                <w:rFonts w:ascii="TT Moscow Economy" w:eastAsia="Times New Roman" w:hAnsi="TT Moscow Economy" w:cs="Times New Roman"/>
                <w:b/>
                <w:lang w:eastAsia="ru-RU"/>
              </w:rPr>
              <w:t xml:space="preserve">й (по доверенности </w:t>
            </w:r>
            <w:r w:rsidR="00CD2FE0">
              <w:rPr>
                <w:rFonts w:ascii="TT Moscow Economy" w:eastAsia="Times New Roman" w:hAnsi="TT Moscow Economy" w:cs="Times New Roman"/>
                <w:b/>
                <w:lang w:eastAsia="ru-RU"/>
              </w:rPr>
              <w:t xml:space="preserve">от 08.12.2025 </w:t>
            </w:r>
            <w:r>
              <w:rPr>
                <w:rFonts w:ascii="TT Moscow Economy" w:eastAsia="Times New Roman" w:hAnsi="TT Moscow Economy" w:cs="Times New Roman"/>
                <w:b/>
                <w:lang w:eastAsia="ru-RU"/>
              </w:rPr>
              <w:t>№17/2025)</w:t>
            </w:r>
          </w:p>
        </w:tc>
      </w:tr>
      <w:tr w:rsidR="00A60D30" w:rsidRPr="00347E5B" w14:paraId="3D070B3B" w14:textId="77777777" w:rsidTr="00B3119F">
        <w:trPr>
          <w:trHeight w:val="80"/>
        </w:trPr>
        <w:tc>
          <w:tcPr>
            <w:tcW w:w="2500" w:type="pct"/>
          </w:tcPr>
          <w:p w14:paraId="7C557D36" w14:textId="3D5F4AF8" w:rsidR="00B07F2A" w:rsidRPr="00347E5B" w:rsidRDefault="00173E38" w:rsidP="00616379">
            <w:pPr>
              <w:spacing w:before="120" w:after="0" w:line="240" w:lineRule="auto"/>
              <w:jc w:val="both"/>
              <w:rPr>
                <w:rFonts w:ascii="TT Moscow Economy" w:eastAsia="Times New Roman" w:hAnsi="TT Moscow Economy" w:cs="Times New Roman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lang w:eastAsia="ru-RU"/>
              </w:rPr>
              <w:t>_____________________ / {{signer_pred_fio}}/</w:t>
            </w:r>
            <w:r w:rsidR="00F50B48" w:rsidRPr="00347E5B">
              <w:rPr>
                <w:rFonts w:ascii="TT Moscow Economy" w:eastAsia="Times New Roman" w:hAnsi="TT Moscow Economy" w:cs="Times New Roman"/>
                <w:lang w:eastAsia="ru-RU"/>
              </w:rPr>
            </w:r>
            <w:proofErr w:type="spellStart"/>
            <w:r w:rsidR="005048AD">
              <w:rPr>
                <w:rFonts w:ascii="TT Moscow Economy" w:eastAsia="Times New Roman" w:hAnsi="TT Moscow Economy" w:cs="Times New Roman"/>
                <w:u w:val="single"/>
                <w:lang w:eastAsia="ru-RU"/>
              </w:rPr>
            </w:r>
            <w:proofErr w:type="spellEnd"/>
            <w:r w:rsidR="005048AD">
              <w:rPr>
                <w:rFonts w:ascii="TT Moscow Economy" w:eastAsia="Times New Roman" w:hAnsi="TT Moscow Economy" w:cs="Times New Roman"/>
                <w:u w:val="single"/>
                <w:lang w:eastAsia="ru-RU"/>
              </w:rPr>
            </w:r>
            <w:r w:rsidR="007447F4">
              <w:rPr>
                <w:rFonts w:ascii="TT Moscow Economy" w:eastAsia="Times New Roman" w:hAnsi="TT Moscow Economy" w:cs="Times New Roman"/>
                <w:u w:val="single"/>
                <w:lang w:eastAsia="ru-RU"/>
              </w:rPr>
            </w:r>
            <w:r w:rsidR="00616379" w:rsidRPr="00347E5B">
              <w:rPr>
                <w:rFonts w:ascii="TT Moscow Economy" w:eastAsia="Times New Roman" w:hAnsi="TT Moscow Economy" w:cs="Times New Roman"/>
                <w:lang w:eastAsia="ru-RU"/>
              </w:rPr>
            </w:r>
          </w:p>
          <w:p w14:paraId="73736C8A" w14:textId="3AE3FB4C" w:rsidR="00173E38" w:rsidRPr="00347E5B" w:rsidRDefault="00173E38" w:rsidP="00616379">
            <w:pPr>
              <w:spacing w:before="120" w:after="0" w:line="240" w:lineRule="auto"/>
              <w:jc w:val="both"/>
              <w:rPr>
                <w:rFonts w:ascii="TT Moscow Economy" w:eastAsia="Times New Roman" w:hAnsi="TT Moscow Economy" w:cs="Times New Roman"/>
                <w:lang w:eastAsia="ru-RU"/>
              </w:rPr>
            </w:pPr>
          </w:p>
        </w:tc>
        <w:tc>
          <w:tcPr>
            <w:tcW w:w="2500" w:type="pct"/>
          </w:tcPr>
          <w:p w14:paraId="2E17DA9A" w14:textId="7BE5ADA3" w:rsidR="00173E38" w:rsidRPr="00347E5B" w:rsidRDefault="00173E38" w:rsidP="00616379">
            <w:pPr>
              <w:spacing w:before="120" w:after="0" w:line="240" w:lineRule="auto"/>
              <w:ind w:left="324"/>
              <w:jc w:val="both"/>
              <w:rPr>
                <w:rFonts w:ascii="TT Moscow Economy" w:eastAsia="Times New Roman" w:hAnsi="TT Moscow Economy" w:cs="Times New Roman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lang w:eastAsia="ru-RU"/>
              </w:rPr>
              <w:t>________________  / {{rck_signer_fio}} /</w:t>
            </w:r>
            <w:r w:rsidR="00904A77" w:rsidRPr="00347E5B">
              <w:rPr>
                <w:rFonts w:ascii="TT Moscow Economy" w:eastAsia="Times New Roman" w:hAnsi="TT Moscow Economy" w:cs="Times New Roman"/>
                <w:lang w:eastAsia="ru-RU"/>
              </w:rPr>
            </w:r>
            <w:r w:rsidRPr="00347E5B">
              <w:rPr>
                <w:rFonts w:ascii="TT Moscow Economy" w:eastAsia="Times New Roman" w:hAnsi="TT Moscow Economy" w:cs="Times New Roman"/>
                <w:lang w:eastAsia="ru-RU"/>
              </w:rPr>
            </w:r>
            <w:r w:rsidR="00347E5B">
              <w:rPr>
                <w:rFonts w:ascii="TT Moscow Economy" w:eastAsia="Times New Roman" w:hAnsi="TT Moscow Economy" w:cs="Times New Roman"/>
                <w:lang w:eastAsia="ru-RU"/>
              </w:rPr>
            </w:r>
            <w:r w:rsidR="00CD2FE0">
              <w:rPr>
                <w:rFonts w:ascii="TT Moscow Economy" w:hAnsi="TT Moscow Economy" w:cs="Times New Roman"/>
                <w:u w:val="single"/>
              </w:rPr>
            </w:r>
            <w:r w:rsidR="00616379" w:rsidRPr="00347E5B">
              <w:rPr>
                <w:rFonts w:ascii="TT Moscow Economy" w:eastAsia="Times New Roman" w:hAnsi="TT Moscow Economy" w:cs="Times New Roman"/>
                <w:lang w:eastAsia="ru-RU"/>
              </w:rPr>
            </w:r>
            <w:r w:rsidRPr="00347E5B">
              <w:rPr>
                <w:rFonts w:ascii="TT Moscow Economy" w:eastAsia="Times New Roman" w:hAnsi="TT Moscow Economy" w:cs="Times New Roman"/>
                <w:lang w:eastAsia="ru-RU"/>
              </w:rPr>
            </w:r>
          </w:p>
          <w:p w14:paraId="642A1225" w14:textId="572C58AB" w:rsidR="00173E38" w:rsidRPr="00347E5B" w:rsidRDefault="00173E38" w:rsidP="00616379">
            <w:pPr>
              <w:spacing w:before="120" w:after="0" w:line="240" w:lineRule="auto"/>
              <w:ind w:left="324"/>
              <w:jc w:val="both"/>
              <w:rPr>
                <w:rFonts w:ascii="TT Moscow Economy" w:eastAsia="Times New Roman" w:hAnsi="TT Moscow Economy" w:cs="Times New Roman"/>
                <w:lang w:eastAsia="ru-RU"/>
              </w:rPr>
            </w:pPr>
          </w:p>
        </w:tc>
      </w:tr>
      <w:bookmarkEnd w:id="0"/>
    </w:tbl>
    <w:p w14:paraId="2AE13FB3" w14:textId="77777777" w:rsidR="00D01C78" w:rsidRPr="00347E5B" w:rsidRDefault="00D01C78">
      <w:pPr>
        <w:rPr>
          <w:rFonts w:ascii="TT Moscow Economy" w:eastAsia="Times New Roman" w:hAnsi="TT Moscow Economy" w:cs="Times New Roman"/>
          <w:bCs/>
          <w:lang w:eastAsia="ru-RU"/>
        </w:rPr>
      </w:pPr>
      <w:r w:rsidRPr="00347E5B">
        <w:rPr>
          <w:rFonts w:ascii="TT Moscow Economy" w:eastAsia="Times New Roman" w:hAnsi="TT Moscow Economy" w:cs="Times New Roman"/>
          <w:bCs/>
          <w:lang w:eastAsia="ru-RU"/>
        </w:rPr>
        <w:br w:type="page"/>
      </w:r>
    </w:p>
    <w:p w14:paraId="3BF43781" w14:textId="134B4336" w:rsidR="00210DF9" w:rsidRPr="00347E5B" w:rsidRDefault="00210DF9" w:rsidP="00347E5B">
      <w:pPr>
        <w:ind w:left="5529" w:right="-427"/>
        <w:rPr>
          <w:rStyle w:val="afff4"/>
          <w:rFonts w:ascii="TT Moscow Economy" w:hAnsi="TT Moscow Economy" w:cs="Times New Roman"/>
          <w:sz w:val="22"/>
          <w:szCs w:val="22"/>
        </w:rPr>
      </w:pPr>
      <w:r w:rsidRPr="00347E5B">
        <w:rPr>
          <w:rFonts w:ascii="TT Moscow Economy" w:eastAsia="Times New Roman" w:hAnsi="TT Moscow Economy" w:cs="Times New Roman"/>
          <w:bCs/>
          <w:lang w:eastAsia="ru-RU"/>
        </w:rPr>
        <w:t xml:space="preserve">Приложение № 1 </w:t>
        <w:br/>
        <w:t>к Протоколу выполнения мероприятий</w:t>
        <w:br/>
        <w:t>от {{protokol_date}}</w:t>
      </w:r>
      <w:r w:rsidRPr="00347E5B">
        <w:rPr>
          <w:rFonts w:ascii="TT Moscow Economy" w:eastAsia="Times New Roman" w:hAnsi="TT Moscow Economy" w:cs="Times New Roman"/>
          <w:bCs/>
          <w:lang w:eastAsia="ru-RU"/>
        </w:rPr>
      </w:r>
      <w:bookmarkStart w:id="1" w:name="_Hlk100920612"/>
      <w:r w:rsidRPr="00347E5B">
        <w:rPr>
          <w:rStyle w:val="afff4"/>
          <w:rFonts w:ascii="TT Moscow Economy" w:hAnsi="TT Moscow Economy" w:cs="Times New Roman"/>
          <w:sz w:val="22"/>
          <w:szCs w:val="22"/>
        </w:rPr>
      </w:r>
      <w:r w:rsidR="00347E5B">
        <w:rPr>
          <w:rStyle w:val="afff4"/>
          <w:rFonts w:ascii="TT Moscow Economy" w:hAnsi="TT Moscow Economy" w:cs="Times New Roman"/>
          <w:sz w:val="22"/>
          <w:szCs w:val="22"/>
        </w:rPr>
      </w:r>
      <w:r w:rsidRPr="00347E5B">
        <w:rPr>
          <w:rStyle w:val="afff4"/>
          <w:rFonts w:ascii="TT Moscow Economy" w:hAnsi="TT Moscow Economy" w:cs="Times New Roman"/>
          <w:sz w:val="22"/>
          <w:szCs w:val="22"/>
        </w:rPr>
      </w:r>
      <w:bookmarkEnd w:id="1"/>
      <w:r w:rsidRPr="00347E5B">
        <w:rPr>
          <w:rStyle w:val="afff4"/>
          <w:rFonts w:ascii="TT Moscow Economy" w:hAnsi="TT Moscow Economy" w:cs="Times New Roman"/>
          <w:sz w:val="22"/>
          <w:szCs w:val="22"/>
        </w:rPr>
      </w:r>
      <w:r w:rsidR="005048AD">
        <w:rPr>
          <w:rStyle w:val="afff4"/>
          <w:rFonts w:ascii="TT Moscow Economy" w:hAnsi="TT Moscow Economy" w:cs="Times New Roman"/>
          <w:sz w:val="22"/>
          <w:szCs w:val="22"/>
        </w:rPr>
      </w:r>
      <w:r w:rsidRPr="00347E5B">
        <w:rPr>
          <w:rStyle w:val="afff4"/>
          <w:rFonts w:ascii="TT Moscow Economy" w:hAnsi="TT Moscow Economy" w:cs="Times New Roman"/>
          <w:sz w:val="22"/>
          <w:szCs w:val="22"/>
        </w:rPr>
      </w:r>
      <w:r w:rsidR="00541633">
        <w:rPr>
          <w:rStyle w:val="afff4"/>
          <w:rFonts w:ascii="TT Moscow Economy" w:hAnsi="TT Moscow Economy" w:cs="Times New Roman"/>
          <w:sz w:val="22"/>
          <w:szCs w:val="22"/>
        </w:rPr>
      </w:r>
      <w:r w:rsidR="005048AD">
        <w:rPr>
          <w:rStyle w:val="afff4"/>
          <w:rFonts w:ascii="TT Moscow Economy" w:hAnsi="TT Moscow Economy" w:cs="Times New Roman"/>
          <w:sz w:val="22"/>
          <w:szCs w:val="22"/>
        </w:rPr>
      </w:r>
      <w:r w:rsidRPr="00347E5B">
        <w:rPr>
          <w:rStyle w:val="afff4"/>
          <w:rFonts w:ascii="TT Moscow Economy" w:hAnsi="TT Moscow Economy" w:cs="Times New Roman"/>
          <w:sz w:val="22"/>
          <w:szCs w:val="22"/>
        </w:rPr>
      </w:r>
      <w:r w:rsidR="00FB7496" w:rsidRPr="00347E5B">
        <w:rPr>
          <w:rStyle w:val="afff4"/>
          <w:rFonts w:ascii="TT Moscow Economy" w:hAnsi="TT Moscow Economy" w:cs="Times New Roman"/>
          <w:sz w:val="22"/>
          <w:szCs w:val="22"/>
        </w:rPr>
      </w:r>
      <w:r w:rsidR="00541633">
        <w:rPr>
          <w:rStyle w:val="afff4"/>
          <w:rFonts w:ascii="TT Moscow Economy" w:hAnsi="TT Moscow Economy" w:cs="Times New Roman"/>
          <w:sz w:val="22"/>
          <w:szCs w:val="22"/>
        </w:rPr>
      </w:r>
      <w:r w:rsidRPr="00347E5B">
        <w:rPr>
          <w:rStyle w:val="afff4"/>
          <w:rFonts w:ascii="TT Moscow Economy" w:hAnsi="TT Moscow Economy" w:cs="Times New Roman"/>
          <w:sz w:val="22"/>
          <w:szCs w:val="22"/>
        </w:rPr>
      </w:r>
      <w:r w:rsidR="004F6142" w:rsidRPr="00347E5B">
        <w:rPr>
          <w:rStyle w:val="afff4"/>
          <w:rFonts w:ascii="TT Moscow Economy" w:hAnsi="TT Moscow Economy" w:cs="Times New Roman"/>
          <w:sz w:val="22"/>
          <w:szCs w:val="22"/>
        </w:rPr>
      </w:r>
    </w:p>
    <w:p w14:paraId="1071C303" w14:textId="6CA75C07" w:rsidR="00C33F49" w:rsidRPr="00347E5B" w:rsidRDefault="00C33F49" w:rsidP="00012B56">
      <w:pPr>
        <w:widowControl w:val="0"/>
        <w:spacing w:after="0" w:line="240" w:lineRule="auto"/>
        <w:jc w:val="center"/>
        <w:rPr>
          <w:rFonts w:ascii="TT Moscow Economy" w:eastAsia="Times New Roman" w:hAnsi="TT Moscow Economy" w:cs="Times New Roman"/>
          <w:b/>
          <w:lang w:eastAsia="ru-RU"/>
        </w:rPr>
      </w:pPr>
      <w:r w:rsidRPr="00347E5B">
        <w:rPr>
          <w:rFonts w:ascii="TT Moscow Economy" w:eastAsia="Times New Roman" w:hAnsi="TT Moscow Economy" w:cs="Times New Roman"/>
          <w:b/>
          <w:lang w:eastAsia="ru-RU"/>
        </w:rPr>
        <w:t>МЕРОПРИЯТИЯ</w:t>
      </w:r>
    </w:p>
    <w:tbl>
      <w:tblPr>
        <w:tblW w:w="5455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3"/>
        <w:gridCol w:w="3989"/>
        <w:gridCol w:w="3481"/>
        <w:gridCol w:w="2126"/>
      </w:tblGrid>
      <w:tr w:rsidR="00C33F49" w:rsidRPr="00347E5B" w14:paraId="3220ECB4" w14:textId="77777777" w:rsidTr="00FA0391">
        <w:trPr>
          <w:trHeight w:val="316"/>
          <w:tblHeader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31158" w14:textId="77777777" w:rsidR="00C33F49" w:rsidRPr="00347E5B" w:rsidRDefault="00C33F49" w:rsidP="005D47EC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b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b/>
                <w:sz w:val="20"/>
                <w:szCs w:val="20"/>
                <w:lang w:eastAsia="ru-RU"/>
              </w:rPr>
              <w:t>№</w:t>
            </w:r>
            <w:r w:rsidRPr="00347E5B">
              <w:rPr>
                <w:rFonts w:ascii="TT Moscow Economy" w:eastAsia="Times New Roman" w:hAnsi="TT Moscow Economy" w:cs="Times New Roman"/>
                <w:b/>
                <w:sz w:val="20"/>
                <w:szCs w:val="20"/>
                <w:lang w:eastAsia="ru-RU"/>
              </w:rPr>
              <w:br/>
              <w:t>п/п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D5335" w14:textId="77777777" w:rsidR="00C33F49" w:rsidRPr="00347E5B" w:rsidRDefault="00C33F49" w:rsidP="005D47EC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b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b/>
                <w:sz w:val="20"/>
                <w:szCs w:val="20"/>
                <w:lang w:eastAsia="ru-RU"/>
              </w:rPr>
              <w:t>Наименование мероприятия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DE403" w14:textId="77777777" w:rsidR="00C33F49" w:rsidRPr="00347E5B" w:rsidRDefault="00C33F49" w:rsidP="005D47EC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b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b/>
                <w:sz w:val="20"/>
                <w:szCs w:val="20"/>
                <w:lang w:eastAsia="ru-RU"/>
              </w:rPr>
              <w:t>Результат мероприятия</w:t>
            </w:r>
          </w:p>
        </w:tc>
      </w:tr>
      <w:tr w:rsidR="00C33F49" w:rsidRPr="00347E5B" w14:paraId="03F072ED" w14:textId="77777777" w:rsidTr="00347E5B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59646" w14:textId="01744DA4" w:rsidR="00C33F49" w:rsidRPr="00347E5B" w:rsidRDefault="00210712" w:rsidP="00320591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b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b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46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2CFF3" w14:textId="3197450F" w:rsidR="00C33F49" w:rsidRPr="00347E5B" w:rsidRDefault="00210712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b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b/>
                <w:sz w:val="20"/>
                <w:szCs w:val="20"/>
                <w:lang w:eastAsia="ru-RU"/>
              </w:rPr>
              <w:t>ОРГАНИЗАЦИОННЫЕ ВЕХИ</w:t>
            </w:r>
          </w:p>
        </w:tc>
      </w:tr>
      <w:tr w:rsidR="00C33F49" w:rsidRPr="00347E5B" w14:paraId="67238386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592D0" w14:textId="5F13E35E" w:rsidR="00C33F49" w:rsidRPr="00347E5B" w:rsidRDefault="00210712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0.1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E0F8D" w14:textId="2E040F6E" w:rsidR="00C33F49" w:rsidRPr="00347E5B" w:rsidRDefault="00282801" w:rsidP="005D47EC">
            <w:pPr>
              <w:widowControl w:val="0"/>
              <w:spacing w:after="0" w:line="240" w:lineRule="auto"/>
              <w:jc w:val="both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bCs/>
                <w:sz w:val="20"/>
                <w:szCs w:val="20"/>
              </w:rPr>
              <w:t>Подписание акта начала мероприятий (старт пилотного проекта)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773D5" w14:textId="515DA1A2" w:rsidR="00C33F49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03E2B99E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9A104" w14:textId="69A96106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0.2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30186" w14:textId="5F7FDE48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bCs/>
                <w:sz w:val="20"/>
                <w:szCs w:val="20"/>
              </w:rPr>
              <w:t xml:space="preserve">Открытие проекта 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612C" w14:textId="50DEDFF3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47151318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793B4" w14:textId="43C4F623" w:rsidR="006B44B8" w:rsidRPr="00347E5B" w:rsidDel="005D6D83" w:rsidRDefault="006B44B8" w:rsidP="00320591">
            <w:pPr>
              <w:widowControl w:val="0"/>
              <w:tabs>
                <w:tab w:val="center" w:pos="342"/>
              </w:tabs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0.3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A27CC" w14:textId="477F608C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bCs/>
                <w:sz w:val="20"/>
                <w:szCs w:val="20"/>
              </w:rPr>
              <w:t>Согласование формы «О предприятии в цифрах»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59AEB" w14:textId="114250A3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2BB90203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64E0" w14:textId="3CFBA131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0.4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CA117" w14:textId="7CA7C661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bCs/>
                <w:sz w:val="20"/>
                <w:szCs w:val="20"/>
              </w:rPr>
              <w:t>Согласование формы «О проекте в цифрах»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CE6A5" w14:textId="381C2B26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31AE8666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EFE29" w14:textId="25017FAF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0.5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95943" w14:textId="4B726A2E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bCs/>
                <w:sz w:val="20"/>
                <w:szCs w:val="20"/>
              </w:rPr>
              <w:t>Выпуск приказа о переходе реализации Программы на фазу «Тиражирование»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24E9C" w14:textId="2BB0118B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3EBEE76A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68953" w14:textId="490DD542" w:rsidR="006B44B8" w:rsidRPr="00347E5B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0.6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F13B7" w14:textId="7F6032C2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bookmarkStart w:id="2" w:name="_Hlk62057643"/>
            <w:r w:rsidRPr="00347E5B">
              <w:rPr>
                <w:rFonts w:ascii="TT Moscow Economy" w:eastAsia="Times New Roman" w:hAnsi="TT Moscow Economy" w:cs="Times New Roman"/>
                <w:bCs/>
                <w:sz w:val="20"/>
                <w:szCs w:val="20"/>
              </w:rPr>
              <w:t xml:space="preserve">Подписание Протокола выполнения мероприятий по </w:t>
            </w:r>
            <w:bookmarkEnd w:id="2"/>
            <w:r w:rsidRPr="00347E5B">
              <w:rPr>
                <w:rFonts w:ascii="TT Moscow Economy" w:eastAsia="Times New Roman" w:hAnsi="TT Moscow Economy" w:cs="Times New Roman"/>
                <w:bCs/>
                <w:sz w:val="20"/>
                <w:szCs w:val="20"/>
              </w:rPr>
              <w:t>Соглашению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0FCC" w14:textId="1C9DD8F1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282801" w:rsidRPr="00347E5B" w14:paraId="32371AC9" w14:textId="77777777" w:rsidTr="00347E5B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6B4B9" w14:textId="5C4843A2" w:rsidR="00282801" w:rsidRPr="00347E5B" w:rsidRDefault="00282801" w:rsidP="00320591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b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b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6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FE37D" w14:textId="0ABD09CD" w:rsidR="00282801" w:rsidRPr="00347E5B" w:rsidRDefault="00282801" w:rsidP="0028280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b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b/>
                <w:sz w:val="20"/>
                <w:szCs w:val="20"/>
              </w:rPr>
              <w:t>УПРАВЛЕНИЕ ПРОИЗВОДИТЕЛЬНОСТЬЮ ТРУДА</w:t>
            </w:r>
          </w:p>
        </w:tc>
      </w:tr>
      <w:tr w:rsidR="006B44B8" w:rsidRPr="00347E5B" w14:paraId="766294BC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B6BE9" w14:textId="472000FC" w:rsidR="006B44B8" w:rsidRPr="00347E5B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1.1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89C8" w14:textId="31D2960B" w:rsidR="006B44B8" w:rsidRPr="00347E5B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 xml:space="preserve">Выбор потока для реализации пилотного проекта 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DAA14" w14:textId="300EB562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26FBB445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0D779" w14:textId="76D2FD4F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1.2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71B71" w14:textId="174CAD52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Расчёт драйверов повышения производительности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499C4" w14:textId="3F514CEA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2A8C8BBF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F7A29" w14:textId="63A1D5A2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1.3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E2820" w14:textId="528D84C3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Создание информационного центра потока для проведения совещаний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61410" w14:textId="2D007E75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2241B6D6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9E15F" w14:textId="385EE45F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1.4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7E22F" w14:textId="53725D9C" w:rsidR="006B44B8" w:rsidRPr="00347E5B" w:rsidDel="005D6D83" w:rsidRDefault="006B44B8" w:rsidP="00F45DDA">
            <w:pPr>
              <w:spacing w:after="0" w:line="240" w:lineRule="auto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Расчёт планового экономического эффекта от реализации мероприятий плана-графика проекта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D1BD6" w14:textId="070012FE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53C584E4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FFE44" w14:textId="76E7370C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1.5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A5E54" w14:textId="1F37BD60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Создание информационного центра предприятия для проведения совещаний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9E5E" w14:textId="28E54E80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18C34272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80BB3" w14:textId="6F986FB9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1.6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A8F3" w14:textId="46031148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Расчёт фактического экономического эффекта от реализации проекта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F1A5D" w14:textId="00014F22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43ED7" w:rsidRPr="00347E5B" w14:paraId="32C6BB74" w14:textId="77777777" w:rsidTr="00347E5B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A158E" w14:textId="52C699A9" w:rsidR="00643ED7" w:rsidRPr="00347E5B" w:rsidDel="005D6D83" w:rsidRDefault="00643ED7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b/>
                <w:bCs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6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4B1D2" w14:textId="5C70FE5F" w:rsidR="00643ED7" w:rsidRPr="00347E5B" w:rsidRDefault="00643ED7" w:rsidP="00643ED7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b/>
                <w:sz w:val="20"/>
                <w:szCs w:val="20"/>
              </w:rPr>
              <w:t>ОПТИМИЗАЦИЯ ПОТОКОВ ПО ПРОИЗВОДСТВУ ПРОДУКЦИИ</w:t>
            </w:r>
          </w:p>
        </w:tc>
      </w:tr>
      <w:tr w:rsidR="006B44B8" w:rsidRPr="00347E5B" w14:paraId="30C15AFB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97F48" w14:textId="560C3A3C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2.1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4AAF9" w14:textId="2E22F9BF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Картирование текущего состояния пилотного потока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FE6AD" w14:textId="1158B0DB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3BF7F7D5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06D46" w14:textId="7DD37F60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2.2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CF06B" w14:textId="35CA822F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Внедрение Предприятием производственного анализа в пилотном потоке.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0187B" w14:textId="128576B0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40E10F4B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B755B" w14:textId="51239956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2.3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1E8C5" w14:textId="5DBE620A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Определение идеального и целевого состояния пилотного потока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B96B1" w14:textId="2526E919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473E585A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487FD" w14:textId="3CD2F95A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2.4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1C349" w14:textId="04B4B62F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Утверждение (уточнение) целей проекта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A135" w14:textId="60C92F88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46856170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05654" w14:textId="2EADF37D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2.5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A1FD" w14:textId="6262D461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Создание эталонного участка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F6012" w14:textId="2131713D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6EC1FD03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7E9CC" w14:textId="2CA0A390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2.6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DE00" w14:textId="29AF8948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Разработка и защита плана-графика мероприятий по достижению целей (целевого состояния) пилотного потока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163E3" w14:textId="00D1FC2B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54B6710A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45E8B" w14:textId="07E261F0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2.7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BB71D" w14:textId="12D3DF46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Мониторинг реализации плана по достижению целевого состояния в пилотном потоке и достижения целевых показателей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CAB5A" w14:textId="12C3AA48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7284C846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B6233" w14:textId="39087B36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2.8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32901" w14:textId="156B9D2A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Закрытие проекта по оптимизации пилотного потока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8C330" w14:textId="2AD64709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1C80F863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41C57" w14:textId="01F3FCF8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2.9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019A3" w14:textId="083C5CFC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Реализация проектов по оптимизации потоков по производству продукции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4893" w14:textId="796FF1D1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43ED7" w:rsidRPr="00347E5B" w14:paraId="13C7824B" w14:textId="77777777" w:rsidTr="00347E5B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59E4C" w14:textId="4A49AC76" w:rsidR="00643ED7" w:rsidRPr="00347E5B" w:rsidDel="005D6D83" w:rsidRDefault="00D97F4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b/>
                <w:bCs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6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25C30" w14:textId="673C7868" w:rsidR="00643ED7" w:rsidRPr="00347E5B" w:rsidRDefault="00D97F48" w:rsidP="00D97F48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b/>
                <w:sz w:val="20"/>
                <w:szCs w:val="20"/>
              </w:rPr>
              <w:t>УПРАВЛЕНИЕ ПРОЕКТАМИ И ИЗМЕНЕНИЯМИ</w:t>
            </w:r>
          </w:p>
        </w:tc>
      </w:tr>
      <w:tr w:rsidR="006B44B8" w:rsidRPr="00347E5B" w14:paraId="239C2AEE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5EBE9" w14:textId="44F41BAC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3.1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7F0FB" w14:textId="63D67684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Обучение рабочей группы проекта (</w:t>
            </w: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 xml:space="preserve">Модуль 1) 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4B4E2" w14:textId="01EA5D8D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3E4D5740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7A45C" w14:textId="416059E2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3.2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243B" w14:textId="28650FDD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Стартовое совещание по Программе на Предприятии (в т. ч. запуску проекта в пилотном потоке)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FB7DC" w14:textId="1713A56B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7928368E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91468" w14:textId="0985FC38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3.3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0B1AC" w14:textId="7429A5D7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 xml:space="preserve">Опрос сотрудников на вскрытие резервов роста производительности 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CEFCC" w14:textId="67BDC061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5192128A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1D070" w14:textId="5A1ED41F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3.4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60D10" w14:textId="6BBC8BDD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Обучение рабочей группы проекта (</w:t>
            </w: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Модуль 2)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FF760" w14:textId="758A3728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35C3AA68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E0AED" w14:textId="4403A4FD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3.5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61B49" w14:textId="5ADD5068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Создание Предприятием проектного офиса.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19CA8" w14:textId="5272E547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0871FF10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D154C" w14:textId="19173E8F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3.6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6E352" w14:textId="2BC7A029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Организация регулярных выходов руководителей предприятия (топ-менеджмент) на производство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8B0B" w14:textId="1CD2B66D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4C8FFB84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2C907" w14:textId="06CD4511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3.7.1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6DE92" w14:textId="0BDF3EE6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Проведение Дня информирования по результатам трех месяцев.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55664" w14:textId="5AAD4112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383D4A7B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0D1D7" w14:textId="488B06CE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3.7.2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F0B9B" w14:textId="1890F597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Проведение Дня информирования по результатам шести месяцев.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25BB" w14:textId="43A648B3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14DC3F5B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F1878" w14:textId="52223D54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3.8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A6785" w14:textId="0697A75F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Подготовка инструкторов по бережливому производству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22E70" w14:textId="5D3FC9DA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6D422364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C39EF" w14:textId="79B1E84B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3.9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73D6B" w14:textId="392987FF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Обучение сотрудников предприятия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C2988" w14:textId="732F8D54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6B44B8" w:rsidRPr="00347E5B" w14:paraId="140D50A2" w14:textId="77777777" w:rsidTr="00FA0391">
        <w:trPr>
          <w:trHeight w:val="19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49D21" w14:textId="522CAEA8" w:rsidR="006B44B8" w:rsidRPr="00347E5B" w:rsidDel="005D6D83" w:rsidRDefault="006B44B8" w:rsidP="00320591">
            <w:pPr>
              <w:widowControl w:val="0"/>
              <w:snapToGrid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</w:rPr>
              <w:t>3.10</w:t>
            </w:r>
          </w:p>
        </w:tc>
        <w:tc>
          <w:tcPr>
            <w:tcW w:w="36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CC0BF" w14:textId="173548A3" w:rsidR="006B44B8" w:rsidRPr="00347E5B" w:rsidDel="005D6D83" w:rsidRDefault="006B44B8" w:rsidP="006B44B8">
            <w:pPr>
              <w:widowControl w:val="0"/>
              <w:spacing w:after="0" w:line="240" w:lineRule="auto"/>
              <w:jc w:val="both"/>
              <w:rPr>
                <w:rFonts w:ascii="TT Moscow Economy" w:hAnsi="TT Moscow Economy" w:cs="Times New Roman"/>
                <w:sz w:val="20"/>
                <w:szCs w:val="20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Внедрение системы подачи и реализации предложений по улучшениям, конкурсов проектов и предложений по улучшениям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B3D59" w14:textId="024DC741" w:rsidR="006B44B8" w:rsidRPr="00347E5B" w:rsidRDefault="006B44B8" w:rsidP="00860CA3">
            <w:pPr>
              <w:widowControl w:val="0"/>
              <w:spacing w:after="0" w:line="240" w:lineRule="auto"/>
              <w:jc w:val="center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Выполнено</w:t>
            </w:r>
          </w:p>
        </w:tc>
      </w:tr>
      <w:tr w:rsidR="00FA0391" w:rsidRPr="00347E5B" w14:paraId="3AE28F90" w14:textId="77777777" w:rsidTr="00347E5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13"/>
        </w:trPr>
        <w:tc>
          <w:tcPr>
            <w:tcW w:w="2291" w:type="pct"/>
            <w:gridSpan w:val="2"/>
          </w:tcPr>
          <w:p w14:paraId="63C778AB" w14:textId="2B4EEAE6" w:rsidR="00FA0391" w:rsidRPr="00347E5B" w:rsidRDefault="00FA0391" w:rsidP="00FA0391">
            <w:pPr>
              <w:spacing w:after="0" w:line="240" w:lineRule="auto"/>
              <w:rPr>
                <w:rFonts w:ascii="TT Moscow Economy" w:eastAsia="Times New Roman" w:hAnsi="TT Moscow Economy" w:cs="Times New Roman"/>
                <w:b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b/>
                <w:lang w:eastAsia="ru-RU"/>
              </w:rPr>
              <w:t>от Предприятия:</w:t>
            </w:r>
          </w:p>
          <w:p w14:paraId="766D2BBC" w14:textId="77777777" w:rsidR="00FA0391" w:rsidRPr="00347E5B" w:rsidRDefault="00FA0391" w:rsidP="00FA0391">
            <w:pPr>
              <w:spacing w:after="0" w:line="240" w:lineRule="auto"/>
              <w:ind w:left="184"/>
              <w:jc w:val="center"/>
              <w:rPr>
                <w:rFonts w:ascii="TT Moscow Economy" w:eastAsia="Times New Roman" w:hAnsi="TT Moscow Economy" w:cs="Times New Roman"/>
                <w:b/>
                <w:lang w:eastAsia="ru-RU"/>
              </w:rPr>
            </w:pPr>
          </w:p>
        </w:tc>
        <w:tc>
          <w:tcPr>
            <w:tcW w:w="2709" w:type="pct"/>
            <w:gridSpan w:val="2"/>
          </w:tcPr>
          <w:p w14:paraId="1728BFE3" w14:textId="77777777" w:rsidR="00FA0391" w:rsidRPr="00D26312" w:rsidRDefault="00FA0391" w:rsidP="00FA0391">
            <w:pPr>
              <w:spacing w:after="0" w:line="240" w:lineRule="auto"/>
              <w:ind w:left="324"/>
              <w:rPr>
                <w:rFonts w:ascii="TT Moscow Economy" w:eastAsia="Times New Roman" w:hAnsi="TT Moscow Economy" w:cs="Times New Roman"/>
                <w:b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b/>
                <w:lang w:eastAsia="ru-RU"/>
              </w:rPr>
              <w:t>от РЦК:</w:t>
            </w:r>
          </w:p>
          <w:p w14:paraId="5533AF8D" w14:textId="686BB25A" w:rsidR="00FA0391" w:rsidRPr="00347E5B" w:rsidRDefault="00CD2FE0" w:rsidP="00FA0391">
            <w:pPr>
              <w:spacing w:after="0" w:line="240" w:lineRule="auto"/>
              <w:ind w:left="324"/>
              <w:rPr>
                <w:rFonts w:ascii="TT Moscow Economy" w:eastAsia="Times New Roman" w:hAnsi="TT Moscow Economy" w:cs="Times New Roman"/>
                <w:lang w:eastAsia="ru-RU"/>
              </w:rPr>
            </w:pPr>
            <w:r w:rsidRPr="00D26312">
              <w:rPr>
                <w:rFonts w:ascii="TT Moscow Economy" w:eastAsia="Times New Roman" w:hAnsi="TT Moscow Economy" w:cs="Times New Roman"/>
                <w:b/>
                <w:lang w:eastAsia="ru-RU"/>
              </w:rPr>
              <w:t>Заместитель начальника управления регионального центра компетенци</w:t>
            </w:r>
            <w:r>
              <w:rPr>
                <w:rFonts w:ascii="TT Moscow Economy" w:eastAsia="Times New Roman" w:hAnsi="TT Moscow Economy" w:cs="Times New Roman"/>
                <w:b/>
                <w:lang w:eastAsia="ru-RU"/>
              </w:rPr>
              <w:t>й (по доверенности от 08.12.2025 №17/2025)</w:t>
            </w:r>
          </w:p>
        </w:tc>
      </w:tr>
      <w:tr w:rsidR="00FA0391" w:rsidRPr="00347E5B" w14:paraId="084A73F3" w14:textId="77777777" w:rsidTr="00FA039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616"/>
        </w:trPr>
        <w:tc>
          <w:tcPr>
            <w:tcW w:w="2291" w:type="pct"/>
            <w:gridSpan w:val="2"/>
          </w:tcPr>
          <w:p w14:paraId="20AA4AE6" w14:textId="4E716924" w:rsidR="00FA0391" w:rsidRPr="00347E5B" w:rsidRDefault="00FA0391" w:rsidP="00FA0391">
            <w:pPr>
              <w:spacing w:before="120" w:after="0" w:line="240" w:lineRule="auto"/>
              <w:jc w:val="both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  <w:t>_____________________ / {{signer_pred_fio}}/</w:t>
            </w:r>
            <w:proofErr w:type="spellStart"/>
            <w:r w:rsidR="0083541F">
              <w:rPr>
                <w:rFonts w:ascii="TT Moscow Economy" w:eastAsia="Times New Roman" w:hAnsi="TT Moscow Economy" w:cs="Times New Roman"/>
                <w:u w:val="single"/>
                <w:lang w:eastAsia="ru-RU"/>
              </w:rPr>
            </w:r>
            <w:proofErr w:type="spellEnd"/>
            <w:r w:rsidR="0083541F">
              <w:rPr>
                <w:rFonts w:ascii="TT Moscow Economy" w:eastAsia="Times New Roman" w:hAnsi="TT Moscow Economy" w:cs="Times New Roman"/>
                <w:u w:val="single"/>
                <w:lang w:eastAsia="ru-RU"/>
              </w:rPr>
            </w:r>
            <w:r w:rsidR="007447F4">
              <w:rPr>
                <w:rFonts w:ascii="TT Moscow Economy" w:eastAsia="Times New Roman" w:hAnsi="TT Moscow Economy" w:cs="Times New Roman"/>
                <w:u w:val="single"/>
                <w:lang w:eastAsia="ru-RU"/>
              </w:rPr>
            </w:r>
            <w:r w:rsidRPr="00347E5B"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r>
          </w:p>
          <w:p w14:paraId="40082D40" w14:textId="5B526B97" w:rsidR="00FA0391" w:rsidRPr="00347E5B" w:rsidRDefault="00FA0391" w:rsidP="00FA0391">
            <w:pPr>
              <w:spacing w:before="120" w:after="0" w:line="240" w:lineRule="auto"/>
              <w:jc w:val="both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09" w:type="pct"/>
            <w:gridSpan w:val="2"/>
          </w:tcPr>
          <w:p w14:paraId="60B117C1" w14:textId="2459B395" w:rsidR="00FA0391" w:rsidRPr="00347E5B" w:rsidRDefault="00FA0391" w:rsidP="00FA0391">
            <w:pPr>
              <w:spacing w:before="120" w:after="0" w:line="240" w:lineRule="auto"/>
              <w:ind w:left="324"/>
              <w:jc w:val="both"/>
              <w:rPr>
                <w:rFonts w:ascii="TT Moscow Economy" w:eastAsia="Times New Roman" w:hAnsi="TT Moscow Economy" w:cs="Times New Roman"/>
                <w:lang w:eastAsia="ru-RU"/>
              </w:rPr>
            </w:pPr>
            <w:r w:rsidRPr="00347E5B">
              <w:rPr>
                <w:rFonts w:ascii="TT Moscow Economy" w:eastAsia="Times New Roman" w:hAnsi="TT Moscow Economy" w:cs="Times New Roman"/>
                <w:lang w:eastAsia="ru-RU"/>
              </w:rPr>
              <w:t>________________  / {{rck_signer_fio}} /</w:t>
            </w:r>
            <w:r>
              <w:rPr>
                <w:rFonts w:ascii="TT Moscow Economy" w:eastAsia="Times New Roman" w:hAnsi="TT Moscow Economy" w:cs="Times New Roman"/>
                <w:lang w:eastAsia="ru-RU"/>
              </w:rPr>
            </w:r>
            <w:r w:rsidR="00CD2FE0">
              <w:rPr>
                <w:rFonts w:ascii="TT Moscow Economy" w:hAnsi="TT Moscow Economy" w:cs="Times New Roman"/>
                <w:u w:val="single"/>
              </w:rPr>
            </w:r>
            <w:r w:rsidR="007447F4">
              <w:rPr>
                <w:rFonts w:ascii="TT Moscow Economy" w:hAnsi="TT Moscow Economy" w:cs="Times New Roman"/>
                <w:u w:val="single"/>
              </w:rPr>
            </w:r>
            <w:r w:rsidR="00CD2FE0" w:rsidRPr="00347E5B">
              <w:rPr>
                <w:rFonts w:ascii="TT Moscow Economy" w:eastAsia="Times New Roman" w:hAnsi="TT Moscow Economy" w:cs="Times New Roman"/>
                <w:lang w:eastAsia="ru-RU"/>
              </w:rPr>
            </w:r>
            <w:r w:rsidRPr="00347E5B">
              <w:rPr>
                <w:rFonts w:ascii="TT Moscow Economy" w:eastAsia="Times New Roman" w:hAnsi="TT Moscow Economy" w:cs="Times New Roman"/>
                <w:lang w:eastAsia="ru-RU"/>
              </w:rPr>
            </w:r>
          </w:p>
          <w:p w14:paraId="29038D24" w14:textId="03F66709" w:rsidR="00FA0391" w:rsidRPr="00347E5B" w:rsidRDefault="00FA0391" w:rsidP="00FA0391">
            <w:pPr>
              <w:spacing w:before="120" w:after="0" w:line="240" w:lineRule="auto"/>
              <w:ind w:left="324"/>
              <w:jc w:val="both"/>
              <w:rPr>
                <w:rFonts w:ascii="TT Moscow Economy" w:eastAsia="Times New Roman" w:hAnsi="TT Moscow Economy" w:cs="Times New Roman"/>
                <w:sz w:val="20"/>
                <w:szCs w:val="20"/>
                <w:lang w:eastAsia="ru-RU"/>
              </w:rPr>
            </w:pPr>
          </w:p>
        </w:tc>
      </w:tr>
    </w:tbl>
    <w:p w14:paraId="3C64C760" w14:textId="77777777" w:rsidR="00FA0391" w:rsidRPr="00347E5B" w:rsidRDefault="00FA0391" w:rsidP="00FA0391"/>
    <w:sectPr w:rsidR="00FA0391" w:rsidRPr="00347E5B" w:rsidSect="00541633">
      <w:headerReference w:type="default" r:id="rId11"/>
      <w:headerReference w:type="first" r:id="rId12"/>
      <w:pgSz w:w="11906" w:h="16838"/>
      <w:pgMar w:top="1560" w:right="1134" w:bottom="0" w:left="1276" w:header="34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17BFF" w14:textId="77777777" w:rsidR="00DD2574" w:rsidRDefault="00DD2574" w:rsidP="002A0279">
      <w:pPr>
        <w:spacing w:after="0" w:line="240" w:lineRule="auto"/>
      </w:pPr>
      <w:r>
        <w:separator/>
      </w:r>
    </w:p>
  </w:endnote>
  <w:endnote w:type="continuationSeparator" w:id="0">
    <w:p w14:paraId="2650BF52" w14:textId="77777777" w:rsidR="00DD2574" w:rsidRDefault="00DD2574" w:rsidP="002A0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T Moscow Economy">
    <w:panose1 w:val="020B0103030101020204"/>
    <w:charset w:val="CC"/>
    <w:family w:val="swiss"/>
    <w:pitch w:val="variable"/>
    <w:sig w:usb0="A00002FF" w:usb1="5000A4F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34C88" w14:textId="77777777" w:rsidR="00DD2574" w:rsidRDefault="00DD2574" w:rsidP="002A0279">
      <w:pPr>
        <w:spacing w:after="0" w:line="240" w:lineRule="auto"/>
      </w:pPr>
      <w:r>
        <w:separator/>
      </w:r>
    </w:p>
  </w:footnote>
  <w:footnote w:type="continuationSeparator" w:id="0">
    <w:p w14:paraId="6A9A4DED" w14:textId="77777777" w:rsidR="00DD2574" w:rsidRDefault="00DD2574" w:rsidP="002A0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591DE" w14:textId="4DA754BB" w:rsidR="00186506" w:rsidRDefault="00186506">
    <w:pPr>
      <w:pStyle w:val="ad"/>
    </w:pPr>
    <w:r>
      <w:rPr>
        <w:noProof/>
        <w14:ligatures w14:val="standardContextual"/>
      </w:rPr>
      <w:drawing>
        <wp:anchor distT="0" distB="0" distL="114300" distR="114300" simplePos="0" relativeHeight="251664384" behindDoc="1" locked="0" layoutInCell="1" allowOverlap="1" wp14:anchorId="276A6280" wp14:editId="2E5D2225">
          <wp:simplePos x="0" y="0"/>
          <wp:positionH relativeFrom="page">
            <wp:posOffset>0</wp:posOffset>
          </wp:positionH>
          <wp:positionV relativeFrom="paragraph">
            <wp:posOffset>-443230</wp:posOffset>
          </wp:positionV>
          <wp:extent cx="7538484" cy="1534153"/>
          <wp:effectExtent l="0" t="0" r="5715" b="9525"/>
          <wp:wrapNone/>
          <wp:docPr id="2034979618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8484" cy="15341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982BB" w14:textId="4CC62735" w:rsidR="004E4C74" w:rsidRDefault="00186506" w:rsidP="00C84A53">
    <w:pPr>
      <w:pStyle w:val="ad"/>
      <w:jc w:val="center"/>
    </w:pPr>
    <w:r>
      <w:rPr>
        <w:noProof/>
        <w14:ligatures w14:val="standardContextual"/>
      </w:rPr>
      <w:drawing>
        <wp:anchor distT="0" distB="0" distL="114300" distR="114300" simplePos="0" relativeHeight="251662336" behindDoc="1" locked="0" layoutInCell="1" allowOverlap="1" wp14:anchorId="68DB0C32" wp14:editId="0942C375">
          <wp:simplePos x="0" y="0"/>
          <wp:positionH relativeFrom="page">
            <wp:posOffset>0</wp:posOffset>
          </wp:positionH>
          <wp:positionV relativeFrom="paragraph">
            <wp:posOffset>-396875</wp:posOffset>
          </wp:positionV>
          <wp:extent cx="7538484" cy="1534153"/>
          <wp:effectExtent l="0" t="0" r="5715" b="9525"/>
          <wp:wrapNone/>
          <wp:docPr id="465780829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8484" cy="15341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177D"/>
    <w:multiLevelType w:val="multilevel"/>
    <w:tmpl w:val="955088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49C61E8"/>
    <w:multiLevelType w:val="multilevel"/>
    <w:tmpl w:val="A7A020BA"/>
    <w:lvl w:ilvl="0">
      <w:start w:val="1"/>
      <w:numFmt w:val="decimal"/>
      <w:suff w:val="space"/>
      <w:lvlText w:val="%1."/>
      <w:lvlJc w:val="left"/>
      <w:pPr>
        <w:ind w:left="709" w:hanging="709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2.%2."/>
      <w:lvlJc w:val="left"/>
      <w:pPr>
        <w:ind w:left="15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400" w:hanging="1800"/>
      </w:pPr>
      <w:rPr>
        <w:rFonts w:hint="default"/>
      </w:rPr>
    </w:lvl>
  </w:abstractNum>
  <w:abstractNum w:abstractNumId="2" w15:restartNumberingAfterBreak="0">
    <w:nsid w:val="188C624D"/>
    <w:multiLevelType w:val="multilevel"/>
    <w:tmpl w:val="16843F9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0632F5B"/>
    <w:multiLevelType w:val="hybridMultilevel"/>
    <w:tmpl w:val="F0548D22"/>
    <w:lvl w:ilvl="0" w:tplc="D7905ED8">
      <w:start w:val="6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BBD384A"/>
    <w:multiLevelType w:val="hybridMultilevel"/>
    <w:tmpl w:val="9DB48CEC"/>
    <w:lvl w:ilvl="0" w:tplc="48B4B5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45ADE"/>
    <w:multiLevelType w:val="multilevel"/>
    <w:tmpl w:val="A678CD00"/>
    <w:lvl w:ilvl="0">
      <w:start w:val="1"/>
      <w:numFmt w:val="decimal"/>
      <w:pStyle w:val="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."/>
      <w:lvlJc w:val="left"/>
      <w:pPr>
        <w:ind w:left="5464" w:hanging="360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3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D210AB4"/>
    <w:multiLevelType w:val="multilevel"/>
    <w:tmpl w:val="B422F7D4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pStyle w:val="a0"/>
      <w:lvlText w:val="%1.%2."/>
      <w:lvlJc w:val="left"/>
      <w:pPr>
        <w:ind w:left="999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2D55198"/>
    <w:multiLevelType w:val="multilevel"/>
    <w:tmpl w:val="003AFA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50E1A5F"/>
    <w:multiLevelType w:val="hybridMultilevel"/>
    <w:tmpl w:val="E21E5952"/>
    <w:lvl w:ilvl="0" w:tplc="046AD35A">
      <w:start w:val="1"/>
      <w:numFmt w:val="bullet"/>
      <w:pStyle w:val="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6938B1"/>
    <w:multiLevelType w:val="multilevel"/>
    <w:tmpl w:val="F934C76A"/>
    <w:lvl w:ilvl="0">
      <w:start w:val="2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1.%2."/>
      <w:lvlJc w:val="left"/>
      <w:pPr>
        <w:tabs>
          <w:tab w:val="num" w:pos="1364"/>
        </w:tabs>
        <w:ind w:left="1076" w:hanging="432"/>
      </w:pPr>
    </w:lvl>
    <w:lvl w:ilvl="2">
      <w:start w:val="1"/>
      <w:numFmt w:val="decimal"/>
      <w:pStyle w:val="4"/>
      <w:lvlText w:val="%1.%2.%3."/>
      <w:lvlJc w:val="left"/>
      <w:pPr>
        <w:tabs>
          <w:tab w:val="num" w:pos="2084"/>
        </w:tabs>
        <w:ind w:left="1508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tabs>
          <w:tab w:val="num" w:pos="2444"/>
        </w:tabs>
        <w:ind w:left="2012" w:hanging="648"/>
      </w:pPr>
    </w:lvl>
    <w:lvl w:ilvl="4">
      <w:start w:val="1"/>
      <w:numFmt w:val="decimal"/>
      <w:lvlText w:val="%1.%2.%3.%4.%5."/>
      <w:lvlJc w:val="left"/>
      <w:pPr>
        <w:tabs>
          <w:tab w:val="num" w:pos="2804"/>
        </w:tabs>
        <w:ind w:left="2516" w:hanging="792"/>
      </w:pPr>
    </w:lvl>
    <w:lvl w:ilvl="5">
      <w:start w:val="1"/>
      <w:numFmt w:val="decimal"/>
      <w:lvlText w:val="%1.%2.%3.%4.%5.%6."/>
      <w:lvlJc w:val="left"/>
      <w:pPr>
        <w:tabs>
          <w:tab w:val="num" w:pos="3524"/>
        </w:tabs>
        <w:ind w:left="3020" w:hanging="936"/>
      </w:pPr>
    </w:lvl>
    <w:lvl w:ilvl="6">
      <w:start w:val="1"/>
      <w:numFmt w:val="decimal"/>
      <w:lvlText w:val="%1.%2.%3.%4.%5.%6.%7."/>
      <w:lvlJc w:val="left"/>
      <w:pPr>
        <w:tabs>
          <w:tab w:val="num" w:pos="4244"/>
        </w:tabs>
        <w:ind w:left="3524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04"/>
        </w:tabs>
        <w:ind w:left="4028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24"/>
        </w:tabs>
        <w:ind w:left="4604" w:hanging="1440"/>
      </w:pPr>
    </w:lvl>
  </w:abstractNum>
  <w:abstractNum w:abstractNumId="10" w15:restartNumberingAfterBreak="0">
    <w:nsid w:val="3F764B66"/>
    <w:multiLevelType w:val="multilevel"/>
    <w:tmpl w:val="0419001D"/>
    <w:styleLink w:val="10"/>
    <w:lvl w:ilvl="0">
      <w:start w:val="4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1116FD1"/>
    <w:multiLevelType w:val="hybridMultilevel"/>
    <w:tmpl w:val="73420942"/>
    <w:lvl w:ilvl="0" w:tplc="9FB2FABA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3020C"/>
    <w:multiLevelType w:val="hybridMultilevel"/>
    <w:tmpl w:val="865AD5A2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47B074E4"/>
    <w:multiLevelType w:val="hybridMultilevel"/>
    <w:tmpl w:val="6D4C6076"/>
    <w:lvl w:ilvl="0" w:tplc="432ECCC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9200BB1"/>
    <w:multiLevelType w:val="hybridMultilevel"/>
    <w:tmpl w:val="5758291C"/>
    <w:lvl w:ilvl="0" w:tplc="5BCCF896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596520"/>
    <w:multiLevelType w:val="hybridMultilevel"/>
    <w:tmpl w:val="81BC8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685E5F"/>
    <w:multiLevelType w:val="hybridMultilevel"/>
    <w:tmpl w:val="9C724B86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551B2F66"/>
    <w:multiLevelType w:val="hybridMultilevel"/>
    <w:tmpl w:val="2C229420"/>
    <w:lvl w:ilvl="0" w:tplc="DBF25E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86C74CA"/>
    <w:multiLevelType w:val="hybridMultilevel"/>
    <w:tmpl w:val="7C428F74"/>
    <w:lvl w:ilvl="0" w:tplc="432ECCC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E85CA6CC">
      <w:start w:val="1"/>
      <w:numFmt w:val="decimal"/>
      <w:lvlText w:val="3.%3"/>
      <w:lvlJc w:val="left"/>
      <w:pPr>
        <w:ind w:left="1942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60143C3D"/>
    <w:multiLevelType w:val="hybridMultilevel"/>
    <w:tmpl w:val="E7F65A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E6335C"/>
    <w:multiLevelType w:val="hybridMultilevel"/>
    <w:tmpl w:val="BE86ABB8"/>
    <w:lvl w:ilvl="0" w:tplc="D1008532">
      <w:start w:val="1"/>
      <w:numFmt w:val="decimal"/>
      <w:lvlText w:val="%1."/>
      <w:lvlJc w:val="left"/>
      <w:pPr>
        <w:ind w:left="107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>
      <w:start w:val="1"/>
      <w:numFmt w:val="lowerRoman"/>
      <w:lvlText w:val="%3."/>
      <w:lvlJc w:val="right"/>
      <w:pPr>
        <w:ind w:left="2510" w:hanging="180"/>
      </w:pPr>
    </w:lvl>
    <w:lvl w:ilvl="3" w:tplc="0419000F">
      <w:start w:val="1"/>
      <w:numFmt w:val="decimal"/>
      <w:lvlText w:val="%4."/>
      <w:lvlJc w:val="left"/>
      <w:pPr>
        <w:ind w:left="3230" w:hanging="360"/>
      </w:pPr>
    </w:lvl>
    <w:lvl w:ilvl="4" w:tplc="F5429556">
      <w:start w:val="5"/>
      <w:numFmt w:val="decimal"/>
      <w:lvlText w:val="%5)"/>
      <w:lvlJc w:val="left"/>
      <w:pPr>
        <w:ind w:left="3950" w:hanging="360"/>
      </w:pPr>
      <w:rPr>
        <w:rFonts w:hint="default"/>
      </w:r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656C2774"/>
    <w:multiLevelType w:val="multilevel"/>
    <w:tmpl w:val="B0CE3F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Theme="minorHAnsi" w:eastAsiaTheme="minorHAnsi" w:hAnsiTheme="minorHAnsi" w:cstheme="minorBidi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D12162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D3008DC"/>
    <w:multiLevelType w:val="hybridMultilevel"/>
    <w:tmpl w:val="9C724B86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 w15:restartNumberingAfterBreak="0">
    <w:nsid w:val="71701A7D"/>
    <w:multiLevelType w:val="hybridMultilevel"/>
    <w:tmpl w:val="B890DBB4"/>
    <w:lvl w:ilvl="0" w:tplc="9A9AB69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425117">
    <w:abstractNumId w:val="1"/>
  </w:num>
  <w:num w:numId="2" w16cid:durableId="1580403225">
    <w:abstractNumId w:val="10"/>
  </w:num>
  <w:num w:numId="3" w16cid:durableId="453327036">
    <w:abstractNumId w:val="5"/>
  </w:num>
  <w:num w:numId="4" w16cid:durableId="1551842967">
    <w:abstractNumId w:val="9"/>
  </w:num>
  <w:num w:numId="5" w16cid:durableId="1908033895">
    <w:abstractNumId w:val="8"/>
  </w:num>
  <w:num w:numId="6" w16cid:durableId="402527156">
    <w:abstractNumId w:val="20"/>
  </w:num>
  <w:num w:numId="7" w16cid:durableId="1540700985">
    <w:abstractNumId w:val="4"/>
  </w:num>
  <w:num w:numId="8" w16cid:durableId="961769027">
    <w:abstractNumId w:val="19"/>
  </w:num>
  <w:num w:numId="9" w16cid:durableId="475027834">
    <w:abstractNumId w:val="3"/>
  </w:num>
  <w:num w:numId="10" w16cid:durableId="1087115860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74344188">
    <w:abstractNumId w:val="12"/>
  </w:num>
  <w:num w:numId="12" w16cid:durableId="1693190929">
    <w:abstractNumId w:val="16"/>
  </w:num>
  <w:num w:numId="13" w16cid:durableId="772632532">
    <w:abstractNumId w:val="23"/>
  </w:num>
  <w:num w:numId="14" w16cid:durableId="1576863122">
    <w:abstractNumId w:val="24"/>
  </w:num>
  <w:num w:numId="15" w16cid:durableId="763114178">
    <w:abstractNumId w:val="15"/>
  </w:num>
  <w:num w:numId="16" w16cid:durableId="1847819008">
    <w:abstractNumId w:val="13"/>
  </w:num>
  <w:num w:numId="17" w16cid:durableId="420486541">
    <w:abstractNumId w:val="6"/>
  </w:num>
  <w:num w:numId="18" w16cid:durableId="1493791822">
    <w:abstractNumId w:val="7"/>
  </w:num>
  <w:num w:numId="19" w16cid:durableId="1590001222">
    <w:abstractNumId w:val="0"/>
  </w:num>
  <w:num w:numId="20" w16cid:durableId="484931744">
    <w:abstractNumId w:val="22"/>
  </w:num>
  <w:num w:numId="21" w16cid:durableId="793983719">
    <w:abstractNumId w:val="2"/>
  </w:num>
  <w:num w:numId="22" w16cid:durableId="319382849">
    <w:abstractNumId w:val="18"/>
  </w:num>
  <w:num w:numId="23" w16cid:durableId="1938980660">
    <w:abstractNumId w:val="11"/>
  </w:num>
  <w:num w:numId="24" w16cid:durableId="234554594">
    <w:abstractNumId w:val="21"/>
  </w:num>
  <w:num w:numId="25" w16cid:durableId="782068212">
    <w:abstractNumId w:val="17"/>
  </w:num>
  <w:num w:numId="26" w16cid:durableId="5996853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F1"/>
    <w:rsid w:val="00001976"/>
    <w:rsid w:val="00003209"/>
    <w:rsid w:val="00003915"/>
    <w:rsid w:val="00004323"/>
    <w:rsid w:val="00007C36"/>
    <w:rsid w:val="00012B56"/>
    <w:rsid w:val="00013791"/>
    <w:rsid w:val="000152F8"/>
    <w:rsid w:val="00017E29"/>
    <w:rsid w:val="000217E6"/>
    <w:rsid w:val="00022085"/>
    <w:rsid w:val="00023CDC"/>
    <w:rsid w:val="000272B0"/>
    <w:rsid w:val="0002799B"/>
    <w:rsid w:val="00034482"/>
    <w:rsid w:val="000368DA"/>
    <w:rsid w:val="000439E9"/>
    <w:rsid w:val="00043EF3"/>
    <w:rsid w:val="000442B3"/>
    <w:rsid w:val="0004567E"/>
    <w:rsid w:val="000519CE"/>
    <w:rsid w:val="00052D12"/>
    <w:rsid w:val="000563AD"/>
    <w:rsid w:val="00060E98"/>
    <w:rsid w:val="00063A83"/>
    <w:rsid w:val="000656C4"/>
    <w:rsid w:val="00066AEC"/>
    <w:rsid w:val="00072FAD"/>
    <w:rsid w:val="00075BB9"/>
    <w:rsid w:val="00075E0A"/>
    <w:rsid w:val="00076611"/>
    <w:rsid w:val="00076B06"/>
    <w:rsid w:val="00077976"/>
    <w:rsid w:val="00083C48"/>
    <w:rsid w:val="000866F7"/>
    <w:rsid w:val="000A5665"/>
    <w:rsid w:val="000A6488"/>
    <w:rsid w:val="000B07EE"/>
    <w:rsid w:val="000B4CDE"/>
    <w:rsid w:val="000B6C5E"/>
    <w:rsid w:val="000C0E4C"/>
    <w:rsid w:val="000C2118"/>
    <w:rsid w:val="000C30B7"/>
    <w:rsid w:val="000C66C1"/>
    <w:rsid w:val="000C76A6"/>
    <w:rsid w:val="000D0222"/>
    <w:rsid w:val="000D13E6"/>
    <w:rsid w:val="000D172B"/>
    <w:rsid w:val="000D4347"/>
    <w:rsid w:val="000F4436"/>
    <w:rsid w:val="000F6685"/>
    <w:rsid w:val="000F66EE"/>
    <w:rsid w:val="00100F41"/>
    <w:rsid w:val="00101B70"/>
    <w:rsid w:val="00106A64"/>
    <w:rsid w:val="0011118A"/>
    <w:rsid w:val="0011581E"/>
    <w:rsid w:val="0011763E"/>
    <w:rsid w:val="001178A6"/>
    <w:rsid w:val="00122159"/>
    <w:rsid w:val="001247BE"/>
    <w:rsid w:val="00126219"/>
    <w:rsid w:val="001278C2"/>
    <w:rsid w:val="00127C25"/>
    <w:rsid w:val="00132087"/>
    <w:rsid w:val="001349FE"/>
    <w:rsid w:val="00134C08"/>
    <w:rsid w:val="00141963"/>
    <w:rsid w:val="00142F8F"/>
    <w:rsid w:val="00145399"/>
    <w:rsid w:val="0014577C"/>
    <w:rsid w:val="00153CDA"/>
    <w:rsid w:val="00155461"/>
    <w:rsid w:val="00156930"/>
    <w:rsid w:val="00156A9D"/>
    <w:rsid w:val="0016240E"/>
    <w:rsid w:val="0016351D"/>
    <w:rsid w:val="001675F7"/>
    <w:rsid w:val="001738B6"/>
    <w:rsid w:val="00173E38"/>
    <w:rsid w:val="00175213"/>
    <w:rsid w:val="001760E4"/>
    <w:rsid w:val="001830AB"/>
    <w:rsid w:val="00183828"/>
    <w:rsid w:val="00183F69"/>
    <w:rsid w:val="00186506"/>
    <w:rsid w:val="00186E6F"/>
    <w:rsid w:val="001926B8"/>
    <w:rsid w:val="00193B1A"/>
    <w:rsid w:val="00195C74"/>
    <w:rsid w:val="00197361"/>
    <w:rsid w:val="001A1C10"/>
    <w:rsid w:val="001A290D"/>
    <w:rsid w:val="001B09A9"/>
    <w:rsid w:val="001B1362"/>
    <w:rsid w:val="001B2619"/>
    <w:rsid w:val="001B354E"/>
    <w:rsid w:val="001C09B8"/>
    <w:rsid w:val="001C168F"/>
    <w:rsid w:val="001C2338"/>
    <w:rsid w:val="001C2C09"/>
    <w:rsid w:val="001C44DB"/>
    <w:rsid w:val="001C7DE0"/>
    <w:rsid w:val="001D0047"/>
    <w:rsid w:val="001D0B54"/>
    <w:rsid w:val="001D1E7B"/>
    <w:rsid w:val="001D2A1A"/>
    <w:rsid w:val="001D6303"/>
    <w:rsid w:val="001D6549"/>
    <w:rsid w:val="001E0121"/>
    <w:rsid w:val="001E0434"/>
    <w:rsid w:val="001E0525"/>
    <w:rsid w:val="001E1A1B"/>
    <w:rsid w:val="001E1C3A"/>
    <w:rsid w:val="001E614A"/>
    <w:rsid w:val="001F14AA"/>
    <w:rsid w:val="001F4B30"/>
    <w:rsid w:val="001F7BBC"/>
    <w:rsid w:val="00200AA6"/>
    <w:rsid w:val="00202E30"/>
    <w:rsid w:val="00207EBD"/>
    <w:rsid w:val="00210712"/>
    <w:rsid w:val="00210BAB"/>
    <w:rsid w:val="00210DF9"/>
    <w:rsid w:val="002110BE"/>
    <w:rsid w:val="002123FB"/>
    <w:rsid w:val="0021258F"/>
    <w:rsid w:val="00214E54"/>
    <w:rsid w:val="00217CE1"/>
    <w:rsid w:val="002205D8"/>
    <w:rsid w:val="00220CDB"/>
    <w:rsid w:val="00221A92"/>
    <w:rsid w:val="0022225E"/>
    <w:rsid w:val="002223CF"/>
    <w:rsid w:val="00224636"/>
    <w:rsid w:val="00232BA6"/>
    <w:rsid w:val="00232DD3"/>
    <w:rsid w:val="00232F68"/>
    <w:rsid w:val="00233AC2"/>
    <w:rsid w:val="00243C48"/>
    <w:rsid w:val="00243F38"/>
    <w:rsid w:val="002444AA"/>
    <w:rsid w:val="00244DC3"/>
    <w:rsid w:val="0025074A"/>
    <w:rsid w:val="002513E8"/>
    <w:rsid w:val="00251529"/>
    <w:rsid w:val="00261A89"/>
    <w:rsid w:val="00261FCD"/>
    <w:rsid w:val="0026417A"/>
    <w:rsid w:val="002643D0"/>
    <w:rsid w:val="00266C4A"/>
    <w:rsid w:val="0026716D"/>
    <w:rsid w:val="00267D95"/>
    <w:rsid w:val="002716D1"/>
    <w:rsid w:val="002742A2"/>
    <w:rsid w:val="002775DD"/>
    <w:rsid w:val="0027760D"/>
    <w:rsid w:val="0027784F"/>
    <w:rsid w:val="00281DCE"/>
    <w:rsid w:val="00282801"/>
    <w:rsid w:val="002839DC"/>
    <w:rsid w:val="002A0279"/>
    <w:rsid w:val="002A25BD"/>
    <w:rsid w:val="002A27EC"/>
    <w:rsid w:val="002A39CE"/>
    <w:rsid w:val="002A4CDD"/>
    <w:rsid w:val="002A5B7D"/>
    <w:rsid w:val="002A5D66"/>
    <w:rsid w:val="002A61B5"/>
    <w:rsid w:val="002A718D"/>
    <w:rsid w:val="002B215B"/>
    <w:rsid w:val="002B281F"/>
    <w:rsid w:val="002B486D"/>
    <w:rsid w:val="002B49F1"/>
    <w:rsid w:val="002B5C4A"/>
    <w:rsid w:val="002B6A11"/>
    <w:rsid w:val="002C0BDB"/>
    <w:rsid w:val="002C1AA9"/>
    <w:rsid w:val="002C1D60"/>
    <w:rsid w:val="002C3062"/>
    <w:rsid w:val="002C316B"/>
    <w:rsid w:val="002C37CB"/>
    <w:rsid w:val="002C39B4"/>
    <w:rsid w:val="002C484C"/>
    <w:rsid w:val="002C567E"/>
    <w:rsid w:val="002D1842"/>
    <w:rsid w:val="002D4D97"/>
    <w:rsid w:val="002E02D4"/>
    <w:rsid w:val="002F1001"/>
    <w:rsid w:val="002F2279"/>
    <w:rsid w:val="002F34D0"/>
    <w:rsid w:val="002F44DF"/>
    <w:rsid w:val="002F4887"/>
    <w:rsid w:val="00303572"/>
    <w:rsid w:val="00305282"/>
    <w:rsid w:val="00311A70"/>
    <w:rsid w:val="003127BE"/>
    <w:rsid w:val="00320591"/>
    <w:rsid w:val="00320863"/>
    <w:rsid w:val="003238A1"/>
    <w:rsid w:val="0032400E"/>
    <w:rsid w:val="00324671"/>
    <w:rsid w:val="003251E0"/>
    <w:rsid w:val="0033038D"/>
    <w:rsid w:val="003334EA"/>
    <w:rsid w:val="0034068C"/>
    <w:rsid w:val="003415C6"/>
    <w:rsid w:val="00341D3B"/>
    <w:rsid w:val="003426F2"/>
    <w:rsid w:val="003427C7"/>
    <w:rsid w:val="0034552F"/>
    <w:rsid w:val="003467DB"/>
    <w:rsid w:val="00346D05"/>
    <w:rsid w:val="00347E5B"/>
    <w:rsid w:val="003509A5"/>
    <w:rsid w:val="00352443"/>
    <w:rsid w:val="003528A2"/>
    <w:rsid w:val="00352AAA"/>
    <w:rsid w:val="00352D4C"/>
    <w:rsid w:val="00357193"/>
    <w:rsid w:val="0035740B"/>
    <w:rsid w:val="003605F4"/>
    <w:rsid w:val="003621CD"/>
    <w:rsid w:val="0036329B"/>
    <w:rsid w:val="00364662"/>
    <w:rsid w:val="00367DFA"/>
    <w:rsid w:val="003701A0"/>
    <w:rsid w:val="00370376"/>
    <w:rsid w:val="0037336C"/>
    <w:rsid w:val="0038255A"/>
    <w:rsid w:val="00386189"/>
    <w:rsid w:val="00390323"/>
    <w:rsid w:val="00391921"/>
    <w:rsid w:val="00391F87"/>
    <w:rsid w:val="00392465"/>
    <w:rsid w:val="003926FD"/>
    <w:rsid w:val="0039297B"/>
    <w:rsid w:val="003A1EC5"/>
    <w:rsid w:val="003A20D2"/>
    <w:rsid w:val="003A32B3"/>
    <w:rsid w:val="003B2EE9"/>
    <w:rsid w:val="003B3C72"/>
    <w:rsid w:val="003C1B96"/>
    <w:rsid w:val="003C5C3A"/>
    <w:rsid w:val="003C771F"/>
    <w:rsid w:val="003D0159"/>
    <w:rsid w:val="003D048E"/>
    <w:rsid w:val="003D4E31"/>
    <w:rsid w:val="003D61B8"/>
    <w:rsid w:val="003E7861"/>
    <w:rsid w:val="003E78B9"/>
    <w:rsid w:val="003F0B50"/>
    <w:rsid w:val="003F0CF1"/>
    <w:rsid w:val="003F0F5F"/>
    <w:rsid w:val="003F78A7"/>
    <w:rsid w:val="003F7F7F"/>
    <w:rsid w:val="00402656"/>
    <w:rsid w:val="00402744"/>
    <w:rsid w:val="00403127"/>
    <w:rsid w:val="0040353D"/>
    <w:rsid w:val="00405013"/>
    <w:rsid w:val="00405408"/>
    <w:rsid w:val="0040686F"/>
    <w:rsid w:val="00411247"/>
    <w:rsid w:val="004143E9"/>
    <w:rsid w:val="00415D7D"/>
    <w:rsid w:val="0041762F"/>
    <w:rsid w:val="00425744"/>
    <w:rsid w:val="004257EC"/>
    <w:rsid w:val="00425E67"/>
    <w:rsid w:val="00426BCC"/>
    <w:rsid w:val="00430B88"/>
    <w:rsid w:val="00431735"/>
    <w:rsid w:val="004320BD"/>
    <w:rsid w:val="00444FD8"/>
    <w:rsid w:val="00445E8C"/>
    <w:rsid w:val="004466D8"/>
    <w:rsid w:val="004472F0"/>
    <w:rsid w:val="00451809"/>
    <w:rsid w:val="00452371"/>
    <w:rsid w:val="004528EE"/>
    <w:rsid w:val="00452DD6"/>
    <w:rsid w:val="004533B0"/>
    <w:rsid w:val="00454A19"/>
    <w:rsid w:val="00455438"/>
    <w:rsid w:val="004603C6"/>
    <w:rsid w:val="00460BD9"/>
    <w:rsid w:val="00461EB0"/>
    <w:rsid w:val="004625DD"/>
    <w:rsid w:val="004658AE"/>
    <w:rsid w:val="00465D9A"/>
    <w:rsid w:val="004664EF"/>
    <w:rsid w:val="00467162"/>
    <w:rsid w:val="0047016C"/>
    <w:rsid w:val="00471739"/>
    <w:rsid w:val="00476DBE"/>
    <w:rsid w:val="004879C6"/>
    <w:rsid w:val="00490986"/>
    <w:rsid w:val="00495584"/>
    <w:rsid w:val="0049616C"/>
    <w:rsid w:val="004A252E"/>
    <w:rsid w:val="004A3A97"/>
    <w:rsid w:val="004B0A05"/>
    <w:rsid w:val="004B1BE4"/>
    <w:rsid w:val="004B3B6D"/>
    <w:rsid w:val="004B5061"/>
    <w:rsid w:val="004C1B55"/>
    <w:rsid w:val="004C24A7"/>
    <w:rsid w:val="004C4474"/>
    <w:rsid w:val="004C6A3C"/>
    <w:rsid w:val="004D15BD"/>
    <w:rsid w:val="004D21DB"/>
    <w:rsid w:val="004D2EE8"/>
    <w:rsid w:val="004D2F85"/>
    <w:rsid w:val="004D3463"/>
    <w:rsid w:val="004D401A"/>
    <w:rsid w:val="004D4787"/>
    <w:rsid w:val="004E1144"/>
    <w:rsid w:val="004E4C74"/>
    <w:rsid w:val="004E5E78"/>
    <w:rsid w:val="004E7C9A"/>
    <w:rsid w:val="004F11CC"/>
    <w:rsid w:val="004F3202"/>
    <w:rsid w:val="004F5D9B"/>
    <w:rsid w:val="004F6142"/>
    <w:rsid w:val="004F6310"/>
    <w:rsid w:val="004F6B41"/>
    <w:rsid w:val="004F6F49"/>
    <w:rsid w:val="005000F6"/>
    <w:rsid w:val="005037D6"/>
    <w:rsid w:val="00503995"/>
    <w:rsid w:val="0050441E"/>
    <w:rsid w:val="005048AD"/>
    <w:rsid w:val="005072E9"/>
    <w:rsid w:val="00507768"/>
    <w:rsid w:val="005106CA"/>
    <w:rsid w:val="00511EC6"/>
    <w:rsid w:val="00515240"/>
    <w:rsid w:val="00515532"/>
    <w:rsid w:val="00515E9B"/>
    <w:rsid w:val="00516AC4"/>
    <w:rsid w:val="005248DD"/>
    <w:rsid w:val="00524E63"/>
    <w:rsid w:val="00526099"/>
    <w:rsid w:val="00526A38"/>
    <w:rsid w:val="00527118"/>
    <w:rsid w:val="00527F98"/>
    <w:rsid w:val="0053187A"/>
    <w:rsid w:val="0053599A"/>
    <w:rsid w:val="00537CFB"/>
    <w:rsid w:val="00541633"/>
    <w:rsid w:val="00544D0E"/>
    <w:rsid w:val="00546654"/>
    <w:rsid w:val="00546778"/>
    <w:rsid w:val="00551EF0"/>
    <w:rsid w:val="005549AA"/>
    <w:rsid w:val="005573A6"/>
    <w:rsid w:val="00561E49"/>
    <w:rsid w:val="0056347A"/>
    <w:rsid w:val="005636D8"/>
    <w:rsid w:val="005646AB"/>
    <w:rsid w:val="0056593D"/>
    <w:rsid w:val="00567219"/>
    <w:rsid w:val="005672D8"/>
    <w:rsid w:val="005673A2"/>
    <w:rsid w:val="00567F03"/>
    <w:rsid w:val="005702D3"/>
    <w:rsid w:val="0057392D"/>
    <w:rsid w:val="005742D4"/>
    <w:rsid w:val="005822B0"/>
    <w:rsid w:val="00584654"/>
    <w:rsid w:val="00587F18"/>
    <w:rsid w:val="005906D7"/>
    <w:rsid w:val="005926C0"/>
    <w:rsid w:val="00594C7D"/>
    <w:rsid w:val="00595B4C"/>
    <w:rsid w:val="005974E9"/>
    <w:rsid w:val="005A07C8"/>
    <w:rsid w:val="005A1C5F"/>
    <w:rsid w:val="005A3587"/>
    <w:rsid w:val="005A4FC8"/>
    <w:rsid w:val="005A5ED2"/>
    <w:rsid w:val="005B15BD"/>
    <w:rsid w:val="005B2A8F"/>
    <w:rsid w:val="005B43E1"/>
    <w:rsid w:val="005B576D"/>
    <w:rsid w:val="005B73A4"/>
    <w:rsid w:val="005B75AD"/>
    <w:rsid w:val="005C0AD9"/>
    <w:rsid w:val="005C14C9"/>
    <w:rsid w:val="005C2AE5"/>
    <w:rsid w:val="005C5230"/>
    <w:rsid w:val="005C53DA"/>
    <w:rsid w:val="005D1645"/>
    <w:rsid w:val="005D17F6"/>
    <w:rsid w:val="005D7F25"/>
    <w:rsid w:val="005E16D4"/>
    <w:rsid w:val="005E1B0B"/>
    <w:rsid w:val="005E2AB5"/>
    <w:rsid w:val="005F021E"/>
    <w:rsid w:val="005F33E9"/>
    <w:rsid w:val="005F33EF"/>
    <w:rsid w:val="005F4473"/>
    <w:rsid w:val="005F4B76"/>
    <w:rsid w:val="0060036E"/>
    <w:rsid w:val="006009C9"/>
    <w:rsid w:val="00602FAB"/>
    <w:rsid w:val="006072A7"/>
    <w:rsid w:val="00611B8F"/>
    <w:rsid w:val="0061616B"/>
    <w:rsid w:val="00616379"/>
    <w:rsid w:val="00616790"/>
    <w:rsid w:val="006168DF"/>
    <w:rsid w:val="0062133F"/>
    <w:rsid w:val="00624052"/>
    <w:rsid w:val="006247DB"/>
    <w:rsid w:val="00630423"/>
    <w:rsid w:val="00630795"/>
    <w:rsid w:val="00632FDF"/>
    <w:rsid w:val="00636626"/>
    <w:rsid w:val="0063746F"/>
    <w:rsid w:val="00640054"/>
    <w:rsid w:val="0064277F"/>
    <w:rsid w:val="00643AD5"/>
    <w:rsid w:val="00643ED7"/>
    <w:rsid w:val="0064521C"/>
    <w:rsid w:val="0064620C"/>
    <w:rsid w:val="006476D3"/>
    <w:rsid w:val="00661479"/>
    <w:rsid w:val="006636E3"/>
    <w:rsid w:val="00663E5F"/>
    <w:rsid w:val="00663FF4"/>
    <w:rsid w:val="00665ECE"/>
    <w:rsid w:val="006661DA"/>
    <w:rsid w:val="00674EC2"/>
    <w:rsid w:val="00674F7F"/>
    <w:rsid w:val="00675F3C"/>
    <w:rsid w:val="00676451"/>
    <w:rsid w:val="006769A8"/>
    <w:rsid w:val="00677203"/>
    <w:rsid w:val="0068252C"/>
    <w:rsid w:val="00690869"/>
    <w:rsid w:val="00696E1A"/>
    <w:rsid w:val="006A4EA2"/>
    <w:rsid w:val="006B44B8"/>
    <w:rsid w:val="006B45C4"/>
    <w:rsid w:val="006C04F2"/>
    <w:rsid w:val="006C17B8"/>
    <w:rsid w:val="006C28B4"/>
    <w:rsid w:val="006C41CE"/>
    <w:rsid w:val="006C4810"/>
    <w:rsid w:val="006D1C1A"/>
    <w:rsid w:val="006D4AEE"/>
    <w:rsid w:val="006D625D"/>
    <w:rsid w:val="006D64E0"/>
    <w:rsid w:val="006D7129"/>
    <w:rsid w:val="006D7242"/>
    <w:rsid w:val="006D7781"/>
    <w:rsid w:val="006E1F36"/>
    <w:rsid w:val="006E3099"/>
    <w:rsid w:val="006E4B9A"/>
    <w:rsid w:val="006E4F79"/>
    <w:rsid w:val="006F2108"/>
    <w:rsid w:val="006F3F7E"/>
    <w:rsid w:val="006F432C"/>
    <w:rsid w:val="00700654"/>
    <w:rsid w:val="0070236A"/>
    <w:rsid w:val="007028A9"/>
    <w:rsid w:val="007031E7"/>
    <w:rsid w:val="00704720"/>
    <w:rsid w:val="007059B2"/>
    <w:rsid w:val="007060F4"/>
    <w:rsid w:val="00710D32"/>
    <w:rsid w:val="007121F1"/>
    <w:rsid w:val="00712342"/>
    <w:rsid w:val="00715AEE"/>
    <w:rsid w:val="00722866"/>
    <w:rsid w:val="00723467"/>
    <w:rsid w:val="00723531"/>
    <w:rsid w:val="007258BE"/>
    <w:rsid w:val="007314F1"/>
    <w:rsid w:val="00733935"/>
    <w:rsid w:val="00734956"/>
    <w:rsid w:val="0073549A"/>
    <w:rsid w:val="0073579D"/>
    <w:rsid w:val="00735DD3"/>
    <w:rsid w:val="00735E9D"/>
    <w:rsid w:val="00737493"/>
    <w:rsid w:val="00737CAB"/>
    <w:rsid w:val="00740BEA"/>
    <w:rsid w:val="00741B71"/>
    <w:rsid w:val="00743FC8"/>
    <w:rsid w:val="007445D4"/>
    <w:rsid w:val="007447F4"/>
    <w:rsid w:val="00745030"/>
    <w:rsid w:val="0074537F"/>
    <w:rsid w:val="00745424"/>
    <w:rsid w:val="0074673D"/>
    <w:rsid w:val="0075172B"/>
    <w:rsid w:val="007531B9"/>
    <w:rsid w:val="007550A8"/>
    <w:rsid w:val="00755BED"/>
    <w:rsid w:val="00756147"/>
    <w:rsid w:val="00756AFC"/>
    <w:rsid w:val="00757E72"/>
    <w:rsid w:val="00760EAB"/>
    <w:rsid w:val="007652D4"/>
    <w:rsid w:val="007701A1"/>
    <w:rsid w:val="007721A2"/>
    <w:rsid w:val="0077407D"/>
    <w:rsid w:val="00777E4D"/>
    <w:rsid w:val="00780D81"/>
    <w:rsid w:val="00784484"/>
    <w:rsid w:val="00786AD7"/>
    <w:rsid w:val="00787EB7"/>
    <w:rsid w:val="00792D97"/>
    <w:rsid w:val="00796C02"/>
    <w:rsid w:val="007A01B8"/>
    <w:rsid w:val="007A057C"/>
    <w:rsid w:val="007A2E6E"/>
    <w:rsid w:val="007B16B8"/>
    <w:rsid w:val="007B3A8C"/>
    <w:rsid w:val="007B41A8"/>
    <w:rsid w:val="007B4C8C"/>
    <w:rsid w:val="007B4E50"/>
    <w:rsid w:val="007B6722"/>
    <w:rsid w:val="007B674C"/>
    <w:rsid w:val="007B6E74"/>
    <w:rsid w:val="007B72E6"/>
    <w:rsid w:val="007B7A26"/>
    <w:rsid w:val="007C0010"/>
    <w:rsid w:val="007C319D"/>
    <w:rsid w:val="007C418E"/>
    <w:rsid w:val="007C6831"/>
    <w:rsid w:val="007C6E02"/>
    <w:rsid w:val="007D6CB6"/>
    <w:rsid w:val="007E0130"/>
    <w:rsid w:val="007E3204"/>
    <w:rsid w:val="007E50FD"/>
    <w:rsid w:val="007E7BA7"/>
    <w:rsid w:val="007F134B"/>
    <w:rsid w:val="007F1C6A"/>
    <w:rsid w:val="007F1DC6"/>
    <w:rsid w:val="007F381A"/>
    <w:rsid w:val="007F4EC1"/>
    <w:rsid w:val="007F6524"/>
    <w:rsid w:val="00802C11"/>
    <w:rsid w:val="00805060"/>
    <w:rsid w:val="00805B0D"/>
    <w:rsid w:val="00811F02"/>
    <w:rsid w:val="00813545"/>
    <w:rsid w:val="00813B4B"/>
    <w:rsid w:val="00813E65"/>
    <w:rsid w:val="0081551C"/>
    <w:rsid w:val="008207BE"/>
    <w:rsid w:val="00822839"/>
    <w:rsid w:val="0082355D"/>
    <w:rsid w:val="008335C2"/>
    <w:rsid w:val="008340B4"/>
    <w:rsid w:val="00834934"/>
    <w:rsid w:val="0083541F"/>
    <w:rsid w:val="0084104A"/>
    <w:rsid w:val="0084119C"/>
    <w:rsid w:val="00842042"/>
    <w:rsid w:val="008447EF"/>
    <w:rsid w:val="00850198"/>
    <w:rsid w:val="00850B7A"/>
    <w:rsid w:val="00856B5E"/>
    <w:rsid w:val="00856FD3"/>
    <w:rsid w:val="00857E9C"/>
    <w:rsid w:val="00860CA3"/>
    <w:rsid w:val="00861339"/>
    <w:rsid w:val="00862EC8"/>
    <w:rsid w:val="0086428E"/>
    <w:rsid w:val="00864711"/>
    <w:rsid w:val="008649E0"/>
    <w:rsid w:val="00865325"/>
    <w:rsid w:val="008676FC"/>
    <w:rsid w:val="0086799A"/>
    <w:rsid w:val="00872ED5"/>
    <w:rsid w:val="00873CD7"/>
    <w:rsid w:val="0087598E"/>
    <w:rsid w:val="0087776B"/>
    <w:rsid w:val="00880B9B"/>
    <w:rsid w:val="00885270"/>
    <w:rsid w:val="00890129"/>
    <w:rsid w:val="0089441E"/>
    <w:rsid w:val="008A222B"/>
    <w:rsid w:val="008A6170"/>
    <w:rsid w:val="008B04EE"/>
    <w:rsid w:val="008B4F8C"/>
    <w:rsid w:val="008B6230"/>
    <w:rsid w:val="008C3F9A"/>
    <w:rsid w:val="008C6C4D"/>
    <w:rsid w:val="008D08D8"/>
    <w:rsid w:val="008D3BE2"/>
    <w:rsid w:val="008D43F8"/>
    <w:rsid w:val="008D4C14"/>
    <w:rsid w:val="008E1290"/>
    <w:rsid w:val="008E1B70"/>
    <w:rsid w:val="008E3784"/>
    <w:rsid w:val="008E37A3"/>
    <w:rsid w:val="008E3B9F"/>
    <w:rsid w:val="008E42D3"/>
    <w:rsid w:val="008E787A"/>
    <w:rsid w:val="008F0662"/>
    <w:rsid w:val="008F29E3"/>
    <w:rsid w:val="008F63DA"/>
    <w:rsid w:val="00901395"/>
    <w:rsid w:val="00901A39"/>
    <w:rsid w:val="00901C55"/>
    <w:rsid w:val="00903AAF"/>
    <w:rsid w:val="00903B52"/>
    <w:rsid w:val="00904A77"/>
    <w:rsid w:val="0090724E"/>
    <w:rsid w:val="00915582"/>
    <w:rsid w:val="00917B81"/>
    <w:rsid w:val="009201D0"/>
    <w:rsid w:val="0092255C"/>
    <w:rsid w:val="00922DB6"/>
    <w:rsid w:val="009230D8"/>
    <w:rsid w:val="00923772"/>
    <w:rsid w:val="00927B69"/>
    <w:rsid w:val="00931F74"/>
    <w:rsid w:val="00931FBC"/>
    <w:rsid w:val="009333AA"/>
    <w:rsid w:val="00934142"/>
    <w:rsid w:val="009341E2"/>
    <w:rsid w:val="00935E84"/>
    <w:rsid w:val="00936E3C"/>
    <w:rsid w:val="00937182"/>
    <w:rsid w:val="009401A3"/>
    <w:rsid w:val="0094042B"/>
    <w:rsid w:val="009434AD"/>
    <w:rsid w:val="0095210D"/>
    <w:rsid w:val="00960031"/>
    <w:rsid w:val="00961A3E"/>
    <w:rsid w:val="00962448"/>
    <w:rsid w:val="0096289D"/>
    <w:rsid w:val="00964818"/>
    <w:rsid w:val="00966E29"/>
    <w:rsid w:val="00971104"/>
    <w:rsid w:val="00972518"/>
    <w:rsid w:val="0097469B"/>
    <w:rsid w:val="009746DB"/>
    <w:rsid w:val="00975934"/>
    <w:rsid w:val="00981302"/>
    <w:rsid w:val="00981361"/>
    <w:rsid w:val="0098183F"/>
    <w:rsid w:val="00982215"/>
    <w:rsid w:val="00984D6C"/>
    <w:rsid w:val="00986C6F"/>
    <w:rsid w:val="0099285F"/>
    <w:rsid w:val="00993358"/>
    <w:rsid w:val="00994077"/>
    <w:rsid w:val="009948A7"/>
    <w:rsid w:val="00994EE0"/>
    <w:rsid w:val="009969A8"/>
    <w:rsid w:val="009A1CC9"/>
    <w:rsid w:val="009A68F1"/>
    <w:rsid w:val="009A6B9D"/>
    <w:rsid w:val="009B26DD"/>
    <w:rsid w:val="009B5574"/>
    <w:rsid w:val="009B6379"/>
    <w:rsid w:val="009C0233"/>
    <w:rsid w:val="009C6C0C"/>
    <w:rsid w:val="009D0844"/>
    <w:rsid w:val="009D16AF"/>
    <w:rsid w:val="009E073B"/>
    <w:rsid w:val="009E0EDF"/>
    <w:rsid w:val="009F1620"/>
    <w:rsid w:val="009F1DCA"/>
    <w:rsid w:val="009F467D"/>
    <w:rsid w:val="009F4F17"/>
    <w:rsid w:val="009F5339"/>
    <w:rsid w:val="009F6B21"/>
    <w:rsid w:val="00A0109A"/>
    <w:rsid w:val="00A22B5C"/>
    <w:rsid w:val="00A255EC"/>
    <w:rsid w:val="00A2625F"/>
    <w:rsid w:val="00A32067"/>
    <w:rsid w:val="00A43B53"/>
    <w:rsid w:val="00A458DF"/>
    <w:rsid w:val="00A516BD"/>
    <w:rsid w:val="00A52360"/>
    <w:rsid w:val="00A54039"/>
    <w:rsid w:val="00A55247"/>
    <w:rsid w:val="00A55820"/>
    <w:rsid w:val="00A60BEA"/>
    <w:rsid w:val="00A60D30"/>
    <w:rsid w:val="00A66034"/>
    <w:rsid w:val="00A72192"/>
    <w:rsid w:val="00A7711B"/>
    <w:rsid w:val="00A7733E"/>
    <w:rsid w:val="00A804DC"/>
    <w:rsid w:val="00A82244"/>
    <w:rsid w:val="00A85000"/>
    <w:rsid w:val="00A91925"/>
    <w:rsid w:val="00A919C8"/>
    <w:rsid w:val="00A95899"/>
    <w:rsid w:val="00A963A1"/>
    <w:rsid w:val="00AA1B40"/>
    <w:rsid w:val="00AA46F8"/>
    <w:rsid w:val="00AA6116"/>
    <w:rsid w:val="00AB0EFF"/>
    <w:rsid w:val="00AB1BB8"/>
    <w:rsid w:val="00AB30DF"/>
    <w:rsid w:val="00AB5B1A"/>
    <w:rsid w:val="00AC0E39"/>
    <w:rsid w:val="00AC358B"/>
    <w:rsid w:val="00AC3C43"/>
    <w:rsid w:val="00AC46CE"/>
    <w:rsid w:val="00AC4E99"/>
    <w:rsid w:val="00AD194F"/>
    <w:rsid w:val="00AD7E2E"/>
    <w:rsid w:val="00AE1031"/>
    <w:rsid w:val="00AE73DB"/>
    <w:rsid w:val="00AF0C53"/>
    <w:rsid w:val="00AF1793"/>
    <w:rsid w:val="00AF30FD"/>
    <w:rsid w:val="00AF31BD"/>
    <w:rsid w:val="00AF49E3"/>
    <w:rsid w:val="00B03F75"/>
    <w:rsid w:val="00B0477E"/>
    <w:rsid w:val="00B076F7"/>
    <w:rsid w:val="00B07F2A"/>
    <w:rsid w:val="00B11C01"/>
    <w:rsid w:val="00B1530A"/>
    <w:rsid w:val="00B2336A"/>
    <w:rsid w:val="00B3119F"/>
    <w:rsid w:val="00B31543"/>
    <w:rsid w:val="00B326C4"/>
    <w:rsid w:val="00B32C2A"/>
    <w:rsid w:val="00B34D78"/>
    <w:rsid w:val="00B353C5"/>
    <w:rsid w:val="00B369B4"/>
    <w:rsid w:val="00B373D8"/>
    <w:rsid w:val="00B41E85"/>
    <w:rsid w:val="00B45B22"/>
    <w:rsid w:val="00B50CE3"/>
    <w:rsid w:val="00B54474"/>
    <w:rsid w:val="00B60633"/>
    <w:rsid w:val="00B63202"/>
    <w:rsid w:val="00B64C1D"/>
    <w:rsid w:val="00B64C2C"/>
    <w:rsid w:val="00B66224"/>
    <w:rsid w:val="00B67E3F"/>
    <w:rsid w:val="00B70FB7"/>
    <w:rsid w:val="00B72031"/>
    <w:rsid w:val="00B76CC3"/>
    <w:rsid w:val="00B83319"/>
    <w:rsid w:val="00B878BC"/>
    <w:rsid w:val="00B902B0"/>
    <w:rsid w:val="00B9585E"/>
    <w:rsid w:val="00BA24CE"/>
    <w:rsid w:val="00BA3215"/>
    <w:rsid w:val="00BB1B27"/>
    <w:rsid w:val="00BB2A70"/>
    <w:rsid w:val="00BB6B2D"/>
    <w:rsid w:val="00BC1FEE"/>
    <w:rsid w:val="00BC4597"/>
    <w:rsid w:val="00BC57C8"/>
    <w:rsid w:val="00BC6CE6"/>
    <w:rsid w:val="00BD55CE"/>
    <w:rsid w:val="00BD662C"/>
    <w:rsid w:val="00BE1964"/>
    <w:rsid w:val="00BE2205"/>
    <w:rsid w:val="00BE3274"/>
    <w:rsid w:val="00BE68DC"/>
    <w:rsid w:val="00BE6B17"/>
    <w:rsid w:val="00BE7C30"/>
    <w:rsid w:val="00BF01C6"/>
    <w:rsid w:val="00BF0E4A"/>
    <w:rsid w:val="00BF1AE3"/>
    <w:rsid w:val="00BF1DA4"/>
    <w:rsid w:val="00C00566"/>
    <w:rsid w:val="00C06A17"/>
    <w:rsid w:val="00C16D03"/>
    <w:rsid w:val="00C214C1"/>
    <w:rsid w:val="00C235C0"/>
    <w:rsid w:val="00C24351"/>
    <w:rsid w:val="00C245E3"/>
    <w:rsid w:val="00C26074"/>
    <w:rsid w:val="00C3099B"/>
    <w:rsid w:val="00C33F49"/>
    <w:rsid w:val="00C425EB"/>
    <w:rsid w:val="00C606B7"/>
    <w:rsid w:val="00C65799"/>
    <w:rsid w:val="00C6655D"/>
    <w:rsid w:val="00C67DEC"/>
    <w:rsid w:val="00C73B7F"/>
    <w:rsid w:val="00C76F04"/>
    <w:rsid w:val="00C84A53"/>
    <w:rsid w:val="00C85680"/>
    <w:rsid w:val="00C85CDA"/>
    <w:rsid w:val="00C87104"/>
    <w:rsid w:val="00C9516B"/>
    <w:rsid w:val="00C96BF8"/>
    <w:rsid w:val="00CA6162"/>
    <w:rsid w:val="00CA6D04"/>
    <w:rsid w:val="00CA7E2E"/>
    <w:rsid w:val="00CB0DE2"/>
    <w:rsid w:val="00CB2156"/>
    <w:rsid w:val="00CB27B0"/>
    <w:rsid w:val="00CB3BD4"/>
    <w:rsid w:val="00CB5551"/>
    <w:rsid w:val="00CB7FF5"/>
    <w:rsid w:val="00CC4810"/>
    <w:rsid w:val="00CC4BF5"/>
    <w:rsid w:val="00CC6C44"/>
    <w:rsid w:val="00CC780F"/>
    <w:rsid w:val="00CD10BC"/>
    <w:rsid w:val="00CD2FE0"/>
    <w:rsid w:val="00CD3FCB"/>
    <w:rsid w:val="00CD4AF6"/>
    <w:rsid w:val="00CD5390"/>
    <w:rsid w:val="00CD7B71"/>
    <w:rsid w:val="00CE08E8"/>
    <w:rsid w:val="00CE2A6B"/>
    <w:rsid w:val="00D00332"/>
    <w:rsid w:val="00D0067E"/>
    <w:rsid w:val="00D01C78"/>
    <w:rsid w:val="00D12B4F"/>
    <w:rsid w:val="00D156BC"/>
    <w:rsid w:val="00D16031"/>
    <w:rsid w:val="00D20FDC"/>
    <w:rsid w:val="00D229AE"/>
    <w:rsid w:val="00D23866"/>
    <w:rsid w:val="00D24E87"/>
    <w:rsid w:val="00D26312"/>
    <w:rsid w:val="00D271D8"/>
    <w:rsid w:val="00D305E3"/>
    <w:rsid w:val="00D306D7"/>
    <w:rsid w:val="00D316E0"/>
    <w:rsid w:val="00D35F0E"/>
    <w:rsid w:val="00D378F7"/>
    <w:rsid w:val="00D42AAE"/>
    <w:rsid w:val="00D433C3"/>
    <w:rsid w:val="00D440DE"/>
    <w:rsid w:val="00D44BE8"/>
    <w:rsid w:val="00D45749"/>
    <w:rsid w:val="00D461ED"/>
    <w:rsid w:val="00D464D7"/>
    <w:rsid w:val="00D46A7B"/>
    <w:rsid w:val="00D601EE"/>
    <w:rsid w:val="00D61169"/>
    <w:rsid w:val="00D61D9F"/>
    <w:rsid w:val="00D632D6"/>
    <w:rsid w:val="00D63A44"/>
    <w:rsid w:val="00D72528"/>
    <w:rsid w:val="00D7655C"/>
    <w:rsid w:val="00D82E27"/>
    <w:rsid w:val="00D84F65"/>
    <w:rsid w:val="00D8522C"/>
    <w:rsid w:val="00D86809"/>
    <w:rsid w:val="00D873D3"/>
    <w:rsid w:val="00D9031C"/>
    <w:rsid w:val="00D9045F"/>
    <w:rsid w:val="00D93C16"/>
    <w:rsid w:val="00D966E7"/>
    <w:rsid w:val="00D97F48"/>
    <w:rsid w:val="00DB0C8A"/>
    <w:rsid w:val="00DB1029"/>
    <w:rsid w:val="00DB63E1"/>
    <w:rsid w:val="00DC4292"/>
    <w:rsid w:val="00DC4EFE"/>
    <w:rsid w:val="00DC7DA2"/>
    <w:rsid w:val="00DD0AD3"/>
    <w:rsid w:val="00DD2574"/>
    <w:rsid w:val="00DD594E"/>
    <w:rsid w:val="00DE1E5A"/>
    <w:rsid w:val="00DE4F9F"/>
    <w:rsid w:val="00DE59FE"/>
    <w:rsid w:val="00DE7735"/>
    <w:rsid w:val="00DF051D"/>
    <w:rsid w:val="00DF0B5E"/>
    <w:rsid w:val="00DF378B"/>
    <w:rsid w:val="00DF541B"/>
    <w:rsid w:val="00DF7D23"/>
    <w:rsid w:val="00E0086E"/>
    <w:rsid w:val="00E00B6D"/>
    <w:rsid w:val="00E01867"/>
    <w:rsid w:val="00E02417"/>
    <w:rsid w:val="00E174E5"/>
    <w:rsid w:val="00E17ADD"/>
    <w:rsid w:val="00E2055F"/>
    <w:rsid w:val="00E215B1"/>
    <w:rsid w:val="00E24AF4"/>
    <w:rsid w:val="00E24EA6"/>
    <w:rsid w:val="00E31EF5"/>
    <w:rsid w:val="00E32696"/>
    <w:rsid w:val="00E33B07"/>
    <w:rsid w:val="00E36235"/>
    <w:rsid w:val="00E36E7B"/>
    <w:rsid w:val="00E402B9"/>
    <w:rsid w:val="00E4194B"/>
    <w:rsid w:val="00E457D6"/>
    <w:rsid w:val="00E46290"/>
    <w:rsid w:val="00E47C36"/>
    <w:rsid w:val="00E5065E"/>
    <w:rsid w:val="00E50C1F"/>
    <w:rsid w:val="00E54947"/>
    <w:rsid w:val="00E56DDD"/>
    <w:rsid w:val="00E607DC"/>
    <w:rsid w:val="00E64FA9"/>
    <w:rsid w:val="00E667D4"/>
    <w:rsid w:val="00E67C2D"/>
    <w:rsid w:val="00E7270C"/>
    <w:rsid w:val="00E756E1"/>
    <w:rsid w:val="00E76A81"/>
    <w:rsid w:val="00E814BB"/>
    <w:rsid w:val="00E82F5E"/>
    <w:rsid w:val="00E8499D"/>
    <w:rsid w:val="00E85010"/>
    <w:rsid w:val="00E8674B"/>
    <w:rsid w:val="00E86AA2"/>
    <w:rsid w:val="00E87526"/>
    <w:rsid w:val="00E90A0F"/>
    <w:rsid w:val="00E9411A"/>
    <w:rsid w:val="00E944D7"/>
    <w:rsid w:val="00E953C9"/>
    <w:rsid w:val="00E96AA8"/>
    <w:rsid w:val="00EA040F"/>
    <w:rsid w:val="00EA1D18"/>
    <w:rsid w:val="00EA2DA0"/>
    <w:rsid w:val="00EA7AC9"/>
    <w:rsid w:val="00EB2D14"/>
    <w:rsid w:val="00EB2DCF"/>
    <w:rsid w:val="00EB563F"/>
    <w:rsid w:val="00EC0333"/>
    <w:rsid w:val="00EC1A47"/>
    <w:rsid w:val="00EC3175"/>
    <w:rsid w:val="00EC3A82"/>
    <w:rsid w:val="00EC47F6"/>
    <w:rsid w:val="00ED5645"/>
    <w:rsid w:val="00ED7AE7"/>
    <w:rsid w:val="00EE28D7"/>
    <w:rsid w:val="00EE300C"/>
    <w:rsid w:val="00EE31F4"/>
    <w:rsid w:val="00EE3BFE"/>
    <w:rsid w:val="00EE4624"/>
    <w:rsid w:val="00EF032A"/>
    <w:rsid w:val="00EF22AB"/>
    <w:rsid w:val="00EF2A55"/>
    <w:rsid w:val="00EF6D33"/>
    <w:rsid w:val="00EF7E0B"/>
    <w:rsid w:val="00F103F4"/>
    <w:rsid w:val="00F10AD0"/>
    <w:rsid w:val="00F12600"/>
    <w:rsid w:val="00F136FB"/>
    <w:rsid w:val="00F13D23"/>
    <w:rsid w:val="00F165D6"/>
    <w:rsid w:val="00F16F76"/>
    <w:rsid w:val="00F2198D"/>
    <w:rsid w:val="00F219E3"/>
    <w:rsid w:val="00F2318E"/>
    <w:rsid w:val="00F3375C"/>
    <w:rsid w:val="00F35369"/>
    <w:rsid w:val="00F40B59"/>
    <w:rsid w:val="00F42108"/>
    <w:rsid w:val="00F45774"/>
    <w:rsid w:val="00F45DDA"/>
    <w:rsid w:val="00F50B48"/>
    <w:rsid w:val="00F52E1D"/>
    <w:rsid w:val="00F553B1"/>
    <w:rsid w:val="00F57447"/>
    <w:rsid w:val="00F6136E"/>
    <w:rsid w:val="00F6369D"/>
    <w:rsid w:val="00F63AF0"/>
    <w:rsid w:val="00F63C77"/>
    <w:rsid w:val="00F63F5D"/>
    <w:rsid w:val="00F65760"/>
    <w:rsid w:val="00F741EA"/>
    <w:rsid w:val="00F74E0C"/>
    <w:rsid w:val="00F7508C"/>
    <w:rsid w:val="00F77384"/>
    <w:rsid w:val="00F80897"/>
    <w:rsid w:val="00F839ED"/>
    <w:rsid w:val="00F8521A"/>
    <w:rsid w:val="00F87499"/>
    <w:rsid w:val="00F910BA"/>
    <w:rsid w:val="00F923A3"/>
    <w:rsid w:val="00F930B4"/>
    <w:rsid w:val="00F94BF8"/>
    <w:rsid w:val="00FA0391"/>
    <w:rsid w:val="00FA3122"/>
    <w:rsid w:val="00FA57B6"/>
    <w:rsid w:val="00FB20CC"/>
    <w:rsid w:val="00FB5F32"/>
    <w:rsid w:val="00FB7496"/>
    <w:rsid w:val="00FB7F28"/>
    <w:rsid w:val="00FC045D"/>
    <w:rsid w:val="00FC0A12"/>
    <w:rsid w:val="00FC33B6"/>
    <w:rsid w:val="00FC3BD4"/>
    <w:rsid w:val="00FC3BFD"/>
    <w:rsid w:val="00FC6F96"/>
    <w:rsid w:val="00FD172B"/>
    <w:rsid w:val="00FD1A07"/>
    <w:rsid w:val="00FD1B90"/>
    <w:rsid w:val="00FD1C44"/>
    <w:rsid w:val="00FD2652"/>
    <w:rsid w:val="00FE57B3"/>
    <w:rsid w:val="00FE6A10"/>
    <w:rsid w:val="00FE7C78"/>
    <w:rsid w:val="00FF0BA0"/>
    <w:rsid w:val="00FF23DE"/>
    <w:rsid w:val="00FF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B99619"/>
  <w15:chartTrackingRefBased/>
  <w15:docId w15:val="{FE38FA05-B807-4B61-82A8-263A36A7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1"/>
    <w:qFormat/>
    <w:rsid w:val="002A0279"/>
    <w:pPr>
      <w:keepNext/>
      <w:numPr>
        <w:numId w:val="3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20">
    <w:name w:val="heading 2"/>
    <w:basedOn w:val="a1"/>
    <w:next w:val="a1"/>
    <w:link w:val="21"/>
    <w:qFormat/>
    <w:rsid w:val="002A0279"/>
    <w:pPr>
      <w:keepNext/>
      <w:spacing w:before="120" w:after="120" w:line="240" w:lineRule="auto"/>
      <w:ind w:firstLine="709"/>
      <w:jc w:val="center"/>
      <w:outlineLvl w:val="1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30">
    <w:name w:val="heading 3"/>
    <w:basedOn w:val="a1"/>
    <w:next w:val="a1"/>
    <w:link w:val="31"/>
    <w:qFormat/>
    <w:rsid w:val="002A0279"/>
    <w:pPr>
      <w:keepNext/>
      <w:spacing w:before="120" w:after="120" w:line="240" w:lineRule="auto"/>
      <w:ind w:firstLine="709"/>
      <w:jc w:val="both"/>
      <w:outlineLvl w:val="2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paragraph" w:styleId="40">
    <w:name w:val="heading 4"/>
    <w:basedOn w:val="a1"/>
    <w:next w:val="a1"/>
    <w:link w:val="41"/>
    <w:rsid w:val="002A0279"/>
    <w:pPr>
      <w:keepNext/>
      <w:keepLines/>
      <w:spacing w:before="240" w:after="40" w:line="300" w:lineRule="auto"/>
      <w:ind w:firstLine="567"/>
      <w:jc w:val="both"/>
      <w:outlineLvl w:val="3"/>
    </w:pPr>
    <w:rPr>
      <w:rFonts w:ascii="Times New Roman" w:eastAsia="Times New Roman" w:hAnsi="Times New Roman" w:cs="Times New Roman"/>
      <w:b/>
      <w:sz w:val="24"/>
      <w:szCs w:val="24"/>
      <w:lang w:bidi="he-IL"/>
    </w:rPr>
  </w:style>
  <w:style w:type="paragraph" w:styleId="5">
    <w:name w:val="heading 5"/>
    <w:basedOn w:val="a1"/>
    <w:next w:val="a1"/>
    <w:link w:val="50"/>
    <w:rsid w:val="002A0279"/>
    <w:pPr>
      <w:keepNext/>
      <w:keepLines/>
      <w:spacing w:before="220" w:after="40" w:line="300" w:lineRule="auto"/>
      <w:ind w:firstLine="567"/>
      <w:jc w:val="both"/>
      <w:outlineLvl w:val="4"/>
    </w:pPr>
    <w:rPr>
      <w:rFonts w:ascii="Times New Roman" w:eastAsia="Times New Roman" w:hAnsi="Times New Roman" w:cs="Times New Roman"/>
      <w:b/>
      <w:lang w:bidi="he-IL"/>
    </w:rPr>
  </w:style>
  <w:style w:type="paragraph" w:styleId="6">
    <w:name w:val="heading 6"/>
    <w:basedOn w:val="a1"/>
    <w:next w:val="a1"/>
    <w:link w:val="60"/>
    <w:rsid w:val="002A0279"/>
    <w:pPr>
      <w:keepNext/>
      <w:keepLines/>
      <w:spacing w:before="200" w:after="40" w:line="300" w:lineRule="auto"/>
      <w:ind w:firstLine="567"/>
      <w:jc w:val="both"/>
      <w:outlineLvl w:val="5"/>
    </w:pPr>
    <w:rPr>
      <w:rFonts w:ascii="Times New Roman" w:eastAsia="Times New Roman" w:hAnsi="Times New Roman" w:cs="Times New Roman"/>
      <w:b/>
      <w:sz w:val="20"/>
      <w:szCs w:val="20"/>
      <w:lang w:bidi="he-IL"/>
    </w:rPr>
  </w:style>
  <w:style w:type="paragraph" w:styleId="9">
    <w:name w:val="heading 9"/>
    <w:basedOn w:val="a1"/>
    <w:next w:val="a1"/>
    <w:link w:val="90"/>
    <w:qFormat/>
    <w:rsid w:val="002A0279"/>
    <w:pPr>
      <w:spacing w:before="240" w:after="60" w:line="240" w:lineRule="auto"/>
      <w:ind w:firstLine="709"/>
      <w:jc w:val="both"/>
      <w:outlineLvl w:val="8"/>
    </w:pPr>
    <w:rPr>
      <w:rFonts w:ascii="Arial" w:eastAsia="Times New Roman" w:hAnsi="Arial" w:cs="Arial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rsid w:val="002A0279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21">
    <w:name w:val="Заголовок 2 Знак"/>
    <w:basedOn w:val="a2"/>
    <w:link w:val="20"/>
    <w:rsid w:val="002A0279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31">
    <w:name w:val="Заголовок 3 Знак"/>
    <w:basedOn w:val="a2"/>
    <w:link w:val="30"/>
    <w:rsid w:val="002A0279"/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41">
    <w:name w:val="Заголовок 4 Знак"/>
    <w:basedOn w:val="a2"/>
    <w:link w:val="40"/>
    <w:rsid w:val="002A0279"/>
    <w:rPr>
      <w:rFonts w:ascii="Times New Roman" w:eastAsia="Times New Roman" w:hAnsi="Times New Roman" w:cs="Times New Roman"/>
      <w:b/>
      <w:sz w:val="24"/>
      <w:szCs w:val="24"/>
      <w:lang w:bidi="he-IL"/>
    </w:rPr>
  </w:style>
  <w:style w:type="character" w:customStyle="1" w:styleId="50">
    <w:name w:val="Заголовок 5 Знак"/>
    <w:basedOn w:val="a2"/>
    <w:link w:val="5"/>
    <w:rsid w:val="002A0279"/>
    <w:rPr>
      <w:rFonts w:ascii="Times New Roman" w:eastAsia="Times New Roman" w:hAnsi="Times New Roman" w:cs="Times New Roman"/>
      <w:b/>
      <w:lang w:bidi="he-IL"/>
    </w:rPr>
  </w:style>
  <w:style w:type="character" w:customStyle="1" w:styleId="60">
    <w:name w:val="Заголовок 6 Знак"/>
    <w:basedOn w:val="a2"/>
    <w:link w:val="6"/>
    <w:rsid w:val="002A0279"/>
    <w:rPr>
      <w:rFonts w:ascii="Times New Roman" w:eastAsia="Times New Roman" w:hAnsi="Times New Roman" w:cs="Times New Roman"/>
      <w:b/>
      <w:sz w:val="20"/>
      <w:szCs w:val="20"/>
      <w:lang w:bidi="he-IL"/>
    </w:rPr>
  </w:style>
  <w:style w:type="character" w:customStyle="1" w:styleId="90">
    <w:name w:val="Заголовок 9 Знак"/>
    <w:basedOn w:val="a2"/>
    <w:link w:val="9"/>
    <w:rsid w:val="002A0279"/>
    <w:rPr>
      <w:rFonts w:ascii="Arial" w:eastAsia="Times New Roman" w:hAnsi="Arial" w:cs="Arial"/>
      <w:lang w:eastAsia="ru-RU"/>
    </w:rPr>
  </w:style>
  <w:style w:type="numbering" w:customStyle="1" w:styleId="12">
    <w:name w:val="Нет списка1"/>
    <w:next w:val="a4"/>
    <w:uiPriority w:val="99"/>
    <w:semiHidden/>
    <w:rsid w:val="002A0279"/>
  </w:style>
  <w:style w:type="character" w:styleId="a5">
    <w:name w:val="Hyperlink"/>
    <w:uiPriority w:val="99"/>
    <w:rsid w:val="002A0279"/>
    <w:rPr>
      <w:rFonts w:ascii="Arial Narrow" w:hAnsi="Arial Narrow" w:hint="default"/>
      <w:color w:val="000080"/>
      <w:sz w:val="22"/>
      <w:u w:val="single"/>
      <w:vertAlign w:val="baseline"/>
    </w:rPr>
  </w:style>
  <w:style w:type="paragraph" w:customStyle="1" w:styleId="a6">
    <w:basedOn w:val="a1"/>
    <w:next w:val="a7"/>
    <w:qFormat/>
    <w:rsid w:val="002A0279"/>
    <w:pPr>
      <w:spacing w:before="120" w:after="120" w:line="240" w:lineRule="auto"/>
      <w:ind w:firstLine="709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8">
    <w:name w:val="Body Text"/>
    <w:basedOn w:val="a1"/>
    <w:link w:val="a9"/>
    <w:rsid w:val="002A0279"/>
    <w:pPr>
      <w:autoSpaceDE w:val="0"/>
      <w:autoSpaceDN w:val="0"/>
      <w:adjustRightInd w:val="0"/>
      <w:spacing w:before="120" w:after="12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9">
    <w:name w:val="Основной текст Знак"/>
    <w:basedOn w:val="a2"/>
    <w:link w:val="a8"/>
    <w:rsid w:val="002A027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a">
    <w:name w:val="Body Text Indent"/>
    <w:basedOn w:val="a1"/>
    <w:link w:val="ab"/>
    <w:rsid w:val="002A0279"/>
    <w:pPr>
      <w:autoSpaceDE w:val="0"/>
      <w:autoSpaceDN w:val="0"/>
      <w:adjustRightInd w:val="0"/>
      <w:spacing w:before="120" w:after="120" w:line="240" w:lineRule="auto"/>
      <w:ind w:firstLine="720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b">
    <w:name w:val="Основной текст с отступом Знак"/>
    <w:basedOn w:val="a2"/>
    <w:link w:val="aa"/>
    <w:rsid w:val="002A0279"/>
    <w:rPr>
      <w:rFonts w:ascii="Times New Roman" w:eastAsia="Times New Roman" w:hAnsi="Times New Roman" w:cs="Times New Roman"/>
      <w:szCs w:val="20"/>
      <w:lang w:eastAsia="ru-RU"/>
    </w:rPr>
  </w:style>
  <w:style w:type="paragraph" w:styleId="22">
    <w:name w:val="Body Text Indent 2"/>
    <w:basedOn w:val="a1"/>
    <w:link w:val="23"/>
    <w:rsid w:val="002A0279"/>
    <w:pPr>
      <w:spacing w:before="120" w:after="120" w:line="240" w:lineRule="auto"/>
      <w:ind w:right="-365"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3">
    <w:name w:val="Основной текст с отступом 2 Знак"/>
    <w:basedOn w:val="a2"/>
    <w:link w:val="22"/>
    <w:rsid w:val="002A027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2">
    <w:name w:val="Body Text Indent 3"/>
    <w:basedOn w:val="a1"/>
    <w:link w:val="33"/>
    <w:rsid w:val="002A0279"/>
    <w:pPr>
      <w:autoSpaceDE w:val="0"/>
      <w:autoSpaceDN w:val="0"/>
      <w:adjustRightInd w:val="0"/>
      <w:spacing w:before="120" w:after="12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3">
    <w:name w:val="Основной текст с отступом 3 Знак"/>
    <w:basedOn w:val="a2"/>
    <w:link w:val="32"/>
    <w:rsid w:val="002A027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3">
    <w:name w:val="çàãîëîâîê 1"/>
    <w:basedOn w:val="a1"/>
    <w:next w:val="a1"/>
    <w:rsid w:val="002A0279"/>
    <w:pPr>
      <w:keepNext/>
      <w:spacing w:before="120" w:after="120" w:line="240" w:lineRule="auto"/>
      <w:ind w:firstLine="709"/>
      <w:jc w:val="center"/>
    </w:pPr>
    <w:rPr>
      <w:rFonts w:ascii="Times New Roman" w:eastAsia="Times New Roman" w:hAnsi="Times New Roman" w:cs="Times New Roman"/>
      <w:b/>
      <w:szCs w:val="20"/>
      <w:lang w:eastAsia="ru-RU"/>
    </w:rPr>
  </w:style>
  <w:style w:type="paragraph" w:customStyle="1" w:styleId="ac">
    <w:name w:val="Текст таблицы (лев.)"/>
    <w:basedOn w:val="a1"/>
    <w:rsid w:val="002A0279"/>
    <w:pPr>
      <w:keepNext/>
      <w:snapToGrid w:val="0"/>
      <w:spacing w:before="20" w:after="120" w:line="360" w:lineRule="auto"/>
      <w:ind w:firstLine="567"/>
      <w:jc w:val="both"/>
    </w:pPr>
    <w:rPr>
      <w:rFonts w:ascii="Times New Roman" w:eastAsia="Times New Roman" w:hAnsi="Times New Roman" w:cs="Times New Roman"/>
      <w:sz w:val="18"/>
      <w:szCs w:val="20"/>
    </w:rPr>
  </w:style>
  <w:style w:type="paragraph" w:customStyle="1" w:styleId="Style5">
    <w:name w:val="Style5"/>
    <w:basedOn w:val="a1"/>
    <w:rsid w:val="002A0279"/>
    <w:pPr>
      <w:widowControl w:val="0"/>
      <w:autoSpaceDE w:val="0"/>
      <w:autoSpaceDN w:val="0"/>
      <w:adjustRightInd w:val="0"/>
      <w:spacing w:before="120" w:after="120" w:line="319" w:lineRule="exact"/>
      <w:ind w:firstLine="528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UBST">
    <w:name w:val="__SUBST"/>
    <w:rsid w:val="002A0279"/>
    <w:rPr>
      <w:b/>
      <w:bCs/>
      <w:i/>
      <w:iCs/>
      <w:sz w:val="22"/>
      <w:szCs w:val="22"/>
    </w:rPr>
  </w:style>
  <w:style w:type="paragraph" w:styleId="ad">
    <w:name w:val="header"/>
    <w:basedOn w:val="a1"/>
    <w:link w:val="ae"/>
    <w:uiPriority w:val="99"/>
    <w:rsid w:val="002A0279"/>
    <w:pPr>
      <w:tabs>
        <w:tab w:val="center" w:pos="4677"/>
        <w:tab w:val="right" w:pos="9355"/>
      </w:tabs>
      <w:spacing w:before="120" w:after="12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Верхний колонтитул Знак"/>
    <w:basedOn w:val="a2"/>
    <w:link w:val="ad"/>
    <w:uiPriority w:val="99"/>
    <w:rsid w:val="002A027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page number"/>
    <w:basedOn w:val="a2"/>
    <w:uiPriority w:val="99"/>
    <w:rsid w:val="002A0279"/>
  </w:style>
  <w:style w:type="paragraph" w:styleId="af0">
    <w:name w:val="Balloon Text"/>
    <w:basedOn w:val="a1"/>
    <w:link w:val="af1"/>
    <w:uiPriority w:val="99"/>
    <w:semiHidden/>
    <w:rsid w:val="002A0279"/>
    <w:pPr>
      <w:spacing w:before="120" w:after="120" w:line="240" w:lineRule="auto"/>
      <w:ind w:firstLine="709"/>
      <w:jc w:val="both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1">
    <w:name w:val="Текст выноски Знак"/>
    <w:basedOn w:val="a2"/>
    <w:link w:val="af0"/>
    <w:uiPriority w:val="99"/>
    <w:semiHidden/>
    <w:rsid w:val="002A0279"/>
    <w:rPr>
      <w:rFonts w:ascii="Tahoma" w:eastAsia="Times New Roman" w:hAnsi="Tahoma" w:cs="Tahoma"/>
      <w:sz w:val="16"/>
      <w:szCs w:val="16"/>
      <w:lang w:eastAsia="ru-RU"/>
    </w:rPr>
  </w:style>
  <w:style w:type="paragraph" w:styleId="24">
    <w:name w:val="Body Text 2"/>
    <w:basedOn w:val="a1"/>
    <w:link w:val="25"/>
    <w:rsid w:val="002A0279"/>
    <w:pPr>
      <w:spacing w:before="120" w:after="120" w:line="48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5">
    <w:name w:val="Основной текст 2 Знак"/>
    <w:basedOn w:val="a2"/>
    <w:link w:val="24"/>
    <w:rsid w:val="002A027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0">
    <w:name w:val="Основной текст 21"/>
    <w:basedOn w:val="a1"/>
    <w:rsid w:val="002A0279"/>
    <w:pPr>
      <w:spacing w:before="120" w:after="12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2">
    <w:name w:val="footer"/>
    <w:basedOn w:val="a1"/>
    <w:link w:val="af3"/>
    <w:uiPriority w:val="99"/>
    <w:rsid w:val="002A0279"/>
    <w:pPr>
      <w:tabs>
        <w:tab w:val="center" w:pos="4677"/>
        <w:tab w:val="right" w:pos="9355"/>
      </w:tabs>
      <w:spacing w:before="120" w:after="12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3">
    <w:name w:val="Нижний колонтитул Знак"/>
    <w:basedOn w:val="a2"/>
    <w:link w:val="af2"/>
    <w:uiPriority w:val="99"/>
    <w:rsid w:val="002A027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4">
    <w:name w:val="Body Text 3"/>
    <w:basedOn w:val="a1"/>
    <w:link w:val="35"/>
    <w:rsid w:val="002A0279"/>
    <w:pPr>
      <w:spacing w:before="120" w:after="120" w:line="240" w:lineRule="auto"/>
      <w:ind w:firstLine="709"/>
      <w:jc w:val="both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5">
    <w:name w:val="Основной текст 3 Знак"/>
    <w:basedOn w:val="a2"/>
    <w:link w:val="34"/>
    <w:rsid w:val="002A0279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BodyText21">
    <w:name w:val="Body Text 21"/>
    <w:basedOn w:val="a1"/>
    <w:rsid w:val="002A0279"/>
    <w:pPr>
      <w:spacing w:before="120" w:after="12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4">
    <w:name w:val="Цветовое выделение"/>
    <w:rsid w:val="002A0279"/>
    <w:rPr>
      <w:b/>
      <w:color w:val="000080"/>
      <w:sz w:val="20"/>
    </w:rPr>
  </w:style>
  <w:style w:type="character" w:customStyle="1" w:styleId="42">
    <w:name w:val="Знак Знак4"/>
    <w:rsid w:val="002A0279"/>
    <w:rPr>
      <w:sz w:val="24"/>
      <w:szCs w:val="24"/>
    </w:rPr>
  </w:style>
  <w:style w:type="character" w:customStyle="1" w:styleId="FontStyle78">
    <w:name w:val="Font Style78"/>
    <w:uiPriority w:val="99"/>
    <w:rsid w:val="002A0279"/>
    <w:rPr>
      <w:rFonts w:ascii="Times New Roman" w:hAnsi="Times New Roman" w:cs="Times New Roman"/>
      <w:sz w:val="26"/>
      <w:szCs w:val="26"/>
    </w:rPr>
  </w:style>
  <w:style w:type="paragraph" w:styleId="af5">
    <w:name w:val="endnote text"/>
    <w:basedOn w:val="a1"/>
    <w:link w:val="af6"/>
    <w:uiPriority w:val="99"/>
    <w:semiHidden/>
    <w:unhideWhenUsed/>
    <w:rsid w:val="002A0279"/>
    <w:pPr>
      <w:spacing w:before="120" w:after="120" w:line="24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6">
    <w:name w:val="Текст концевой сноски Знак"/>
    <w:basedOn w:val="a2"/>
    <w:link w:val="af5"/>
    <w:uiPriority w:val="99"/>
    <w:semiHidden/>
    <w:rsid w:val="002A027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7">
    <w:name w:val="endnote reference"/>
    <w:uiPriority w:val="99"/>
    <w:semiHidden/>
    <w:unhideWhenUsed/>
    <w:rsid w:val="002A0279"/>
    <w:rPr>
      <w:vertAlign w:val="superscript"/>
    </w:rPr>
  </w:style>
  <w:style w:type="paragraph" w:styleId="af8">
    <w:name w:val="footnote text"/>
    <w:basedOn w:val="a1"/>
    <w:link w:val="af9"/>
    <w:uiPriority w:val="99"/>
    <w:unhideWhenUsed/>
    <w:rsid w:val="002A0279"/>
    <w:pPr>
      <w:spacing w:before="120" w:after="120" w:line="24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9">
    <w:name w:val="Текст сноски Знак"/>
    <w:basedOn w:val="a2"/>
    <w:link w:val="af8"/>
    <w:uiPriority w:val="99"/>
    <w:rsid w:val="002A027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a">
    <w:name w:val="footnote reference"/>
    <w:uiPriority w:val="99"/>
    <w:unhideWhenUsed/>
    <w:rsid w:val="002A0279"/>
    <w:rPr>
      <w:vertAlign w:val="superscript"/>
    </w:rPr>
  </w:style>
  <w:style w:type="character" w:styleId="afb">
    <w:name w:val="annotation reference"/>
    <w:uiPriority w:val="99"/>
    <w:semiHidden/>
    <w:unhideWhenUsed/>
    <w:rsid w:val="002A0279"/>
    <w:rPr>
      <w:sz w:val="16"/>
      <w:szCs w:val="16"/>
    </w:rPr>
  </w:style>
  <w:style w:type="paragraph" w:styleId="afc">
    <w:name w:val="annotation text"/>
    <w:basedOn w:val="a1"/>
    <w:link w:val="afd"/>
    <w:uiPriority w:val="99"/>
    <w:unhideWhenUsed/>
    <w:rsid w:val="002A0279"/>
    <w:pPr>
      <w:spacing w:before="120" w:after="120" w:line="24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d">
    <w:name w:val="Текст примечания Знак"/>
    <w:basedOn w:val="a2"/>
    <w:link w:val="afc"/>
    <w:uiPriority w:val="99"/>
    <w:rsid w:val="002A027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2A0279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2A027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0">
    <w:name w:val="List Paragraph"/>
    <w:aliases w:val="Табичный текст,Табличный текст"/>
    <w:basedOn w:val="a1"/>
    <w:link w:val="aff1"/>
    <w:uiPriority w:val="34"/>
    <w:qFormat/>
    <w:rsid w:val="002A0279"/>
    <w:pPr>
      <w:spacing w:before="120" w:after="120" w:line="24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3">
    <w:name w:val="Font Style13"/>
    <w:rsid w:val="002A0279"/>
    <w:rPr>
      <w:rFonts w:ascii="Times New Roman" w:hAnsi="Times New Roman" w:cs="Times New Roman"/>
      <w:b/>
      <w:bCs/>
      <w:sz w:val="22"/>
      <w:szCs w:val="22"/>
    </w:rPr>
  </w:style>
  <w:style w:type="paragraph" w:customStyle="1" w:styleId="Style2">
    <w:name w:val="Style2"/>
    <w:basedOn w:val="a1"/>
    <w:rsid w:val="002A0279"/>
    <w:pPr>
      <w:widowControl w:val="0"/>
      <w:autoSpaceDE w:val="0"/>
      <w:autoSpaceDN w:val="0"/>
      <w:adjustRightInd w:val="0"/>
      <w:spacing w:before="120" w:after="12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2">
    <w:name w:val="Font Style12"/>
    <w:rsid w:val="002A0279"/>
    <w:rPr>
      <w:rFonts w:ascii="Times New Roman" w:hAnsi="Times New Roman" w:cs="Times New Roman"/>
      <w:sz w:val="24"/>
      <w:szCs w:val="24"/>
    </w:rPr>
  </w:style>
  <w:style w:type="paragraph" w:customStyle="1" w:styleId="ConsPlusNonformat">
    <w:name w:val="ConsPlusNonformat"/>
    <w:rsid w:val="002A027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numbering" w:customStyle="1" w:styleId="10">
    <w:name w:val="Стиль1"/>
    <w:rsid w:val="002A0279"/>
    <w:pPr>
      <w:numPr>
        <w:numId w:val="2"/>
      </w:numPr>
    </w:pPr>
  </w:style>
  <w:style w:type="paragraph" w:styleId="aff2">
    <w:name w:val="Revision"/>
    <w:hidden/>
    <w:uiPriority w:val="99"/>
    <w:semiHidden/>
    <w:rsid w:val="002A02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01">
    <w:name w:val="fontstyle01"/>
    <w:rsid w:val="002A027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ff3">
    <w:name w:val="Subtitle"/>
    <w:basedOn w:val="a1"/>
    <w:next w:val="a1"/>
    <w:link w:val="aff4"/>
    <w:rsid w:val="002A0279"/>
    <w:pPr>
      <w:keepNext/>
      <w:keepLines/>
      <w:spacing w:before="360" w:after="80" w:line="300" w:lineRule="auto"/>
      <w:ind w:firstLine="567"/>
      <w:jc w:val="both"/>
    </w:pPr>
    <w:rPr>
      <w:rFonts w:ascii="Georgia" w:eastAsia="Georgia" w:hAnsi="Georgia" w:cs="Georgia"/>
      <w:i/>
      <w:color w:val="666666"/>
      <w:sz w:val="48"/>
      <w:szCs w:val="48"/>
      <w:lang w:bidi="he-IL"/>
    </w:rPr>
  </w:style>
  <w:style w:type="character" w:customStyle="1" w:styleId="aff4">
    <w:name w:val="Подзаголовок Знак"/>
    <w:basedOn w:val="a2"/>
    <w:link w:val="aff3"/>
    <w:rsid w:val="002A0279"/>
    <w:rPr>
      <w:rFonts w:ascii="Georgia" w:eastAsia="Georgia" w:hAnsi="Georgia" w:cs="Georgia"/>
      <w:i/>
      <w:color w:val="666666"/>
      <w:sz w:val="48"/>
      <w:szCs w:val="48"/>
      <w:lang w:bidi="he-IL"/>
    </w:rPr>
  </w:style>
  <w:style w:type="character" w:styleId="aff5">
    <w:name w:val="Placeholder Text"/>
    <w:uiPriority w:val="99"/>
    <w:semiHidden/>
    <w:rsid w:val="002A0279"/>
    <w:rPr>
      <w:color w:val="808080"/>
    </w:rPr>
  </w:style>
  <w:style w:type="table" w:styleId="aff6">
    <w:name w:val="Table Grid"/>
    <w:aliases w:val="Table,ЭЭГ - Сетка таблицы"/>
    <w:basedOn w:val="a3"/>
    <w:uiPriority w:val="59"/>
    <w:rsid w:val="002A0279"/>
    <w:pPr>
      <w:spacing w:after="0" w:line="240" w:lineRule="auto"/>
    </w:pPr>
    <w:rPr>
      <w:rFonts w:ascii="Cambria" w:eastAsia="Cambria" w:hAnsi="Cambria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7">
    <w:name w:val="caption"/>
    <w:basedOn w:val="a1"/>
    <w:next w:val="a1"/>
    <w:uiPriority w:val="35"/>
    <w:unhideWhenUsed/>
    <w:qFormat/>
    <w:rsid w:val="002A0279"/>
    <w:pPr>
      <w:spacing w:before="120" w:after="200" w:line="240" w:lineRule="auto"/>
      <w:ind w:firstLine="567"/>
      <w:jc w:val="both"/>
    </w:pPr>
    <w:rPr>
      <w:rFonts w:ascii="Times New Roman" w:eastAsia="Times New Roman" w:hAnsi="Times New Roman" w:cs="Times New Roman"/>
      <w:b/>
      <w:bCs/>
      <w:color w:val="4F81BD"/>
      <w:sz w:val="18"/>
      <w:szCs w:val="18"/>
      <w:lang w:bidi="he-IL"/>
    </w:rPr>
  </w:style>
  <w:style w:type="paragraph" w:customStyle="1" w:styleId="Footnote">
    <w:name w:val="Footnote"/>
    <w:basedOn w:val="a1"/>
    <w:rsid w:val="002A0279"/>
    <w:pPr>
      <w:pBdr>
        <w:top w:val="nil"/>
        <w:left w:val="nil"/>
        <w:bottom w:val="nil"/>
        <w:right w:val="nil"/>
        <w:between w:val="nil"/>
      </w:pBdr>
      <w:spacing w:before="120" w:after="20" w:line="240" w:lineRule="auto"/>
      <w:ind w:firstLine="567"/>
      <w:jc w:val="both"/>
    </w:pPr>
    <w:rPr>
      <w:rFonts w:ascii="Times New Roman" w:eastAsia="Times New Roman" w:hAnsi="Times New Roman" w:cs="Times New Roman"/>
      <w:color w:val="000000"/>
      <w:lang w:bidi="he-IL"/>
    </w:rPr>
  </w:style>
  <w:style w:type="character" w:styleId="aff8">
    <w:name w:val="Strong"/>
    <w:uiPriority w:val="22"/>
    <w:qFormat/>
    <w:rsid w:val="002A0279"/>
    <w:rPr>
      <w:b/>
      <w:bCs/>
    </w:rPr>
  </w:style>
  <w:style w:type="paragraph" w:styleId="aff9">
    <w:name w:val="No Spacing"/>
    <w:uiPriority w:val="1"/>
    <w:qFormat/>
    <w:rsid w:val="002A02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1">
    <w:name w:val="Абзац списка Знак"/>
    <w:aliases w:val="Табичный текст Знак,Табличный текст Знак"/>
    <w:link w:val="aff0"/>
    <w:uiPriority w:val="34"/>
    <w:locked/>
    <w:rsid w:val="002A027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envelope address"/>
    <w:basedOn w:val="a1"/>
    <w:uiPriority w:val="99"/>
    <w:unhideWhenUsed/>
    <w:rsid w:val="002A0279"/>
    <w:pPr>
      <w:framePr w:w="7920" w:h="1980" w:hRule="exact" w:hSpace="180" w:wrap="auto" w:hAnchor="page" w:xAlign="center" w:yAlign="bottom"/>
      <w:spacing w:before="120" w:after="120" w:line="240" w:lineRule="auto"/>
      <w:ind w:left="2880" w:firstLine="709"/>
      <w:jc w:val="both"/>
    </w:pPr>
    <w:rPr>
      <w:rFonts w:ascii="Cambria" w:eastAsia="Times New Roman" w:hAnsi="Cambria" w:cs="Times New Roman"/>
      <w:sz w:val="24"/>
      <w:szCs w:val="24"/>
      <w:lang w:eastAsia="ru-RU"/>
    </w:rPr>
  </w:style>
  <w:style w:type="paragraph" w:styleId="26">
    <w:name w:val="envelope return"/>
    <w:basedOn w:val="a1"/>
    <w:uiPriority w:val="99"/>
    <w:unhideWhenUsed/>
    <w:rsid w:val="002A0279"/>
    <w:pPr>
      <w:spacing w:before="120" w:after="120" w:line="240" w:lineRule="auto"/>
      <w:ind w:firstLine="709"/>
      <w:jc w:val="both"/>
    </w:pPr>
    <w:rPr>
      <w:rFonts w:ascii="Cambria" w:eastAsia="Times New Roman" w:hAnsi="Cambria" w:cs="Times New Roman"/>
      <w:sz w:val="20"/>
      <w:szCs w:val="20"/>
      <w:lang w:eastAsia="ru-RU"/>
    </w:rPr>
  </w:style>
  <w:style w:type="paragraph" w:customStyle="1" w:styleId="2">
    <w:name w:val="Обычный 2"/>
    <w:basedOn w:val="a1"/>
    <w:link w:val="27"/>
    <w:qFormat/>
    <w:rsid w:val="002A0279"/>
    <w:pPr>
      <w:numPr>
        <w:ilvl w:val="1"/>
        <w:numId w:val="3"/>
      </w:numPr>
      <w:tabs>
        <w:tab w:val="left" w:pos="567"/>
        <w:tab w:val="left" w:pos="1440"/>
      </w:tabs>
      <w:spacing w:before="60" w:after="60" w:line="240" w:lineRule="auto"/>
      <w:ind w:left="0" w:firstLine="0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">
    <w:name w:val="Обычный 3"/>
    <w:basedOn w:val="a8"/>
    <w:link w:val="36"/>
    <w:qFormat/>
    <w:rsid w:val="002A0279"/>
    <w:pPr>
      <w:numPr>
        <w:numId w:val="5"/>
      </w:numPr>
      <w:tabs>
        <w:tab w:val="left" w:pos="567"/>
        <w:tab w:val="left" w:pos="1440"/>
      </w:tabs>
      <w:spacing w:before="60" w:after="60"/>
      <w:ind w:left="0" w:firstLine="357"/>
      <w:contextualSpacing/>
    </w:pPr>
    <w:rPr>
      <w:szCs w:val="24"/>
    </w:rPr>
  </w:style>
  <w:style w:type="character" w:customStyle="1" w:styleId="27">
    <w:name w:val="Обычный 2 Знак"/>
    <w:link w:val="2"/>
    <w:rsid w:val="002A027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">
    <w:name w:val="Обычный 4"/>
    <w:basedOn w:val="30"/>
    <w:link w:val="43"/>
    <w:qFormat/>
    <w:rsid w:val="002A0279"/>
    <w:pPr>
      <w:keepNext w:val="0"/>
      <w:widowControl w:val="0"/>
      <w:numPr>
        <w:ilvl w:val="2"/>
        <w:numId w:val="4"/>
      </w:numPr>
      <w:tabs>
        <w:tab w:val="left" w:pos="0"/>
        <w:tab w:val="left" w:pos="709"/>
      </w:tabs>
      <w:spacing w:before="60" w:after="60"/>
      <w:ind w:left="0" w:firstLine="0"/>
      <w:contextualSpacing/>
    </w:pPr>
    <w:rPr>
      <w:b w:val="0"/>
      <w:snapToGrid w:val="0"/>
      <w:szCs w:val="24"/>
      <w:u w:val="none"/>
    </w:rPr>
  </w:style>
  <w:style w:type="character" w:customStyle="1" w:styleId="36">
    <w:name w:val="Обычный 3 Знак"/>
    <w:link w:val="3"/>
    <w:rsid w:val="002A027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b">
    <w:name w:val="РЕКВИЗИТЫ"/>
    <w:basedOn w:val="a1"/>
    <w:link w:val="affc"/>
    <w:qFormat/>
    <w:rsid w:val="002A0279"/>
    <w:pPr>
      <w:spacing w:before="60" w:after="60" w:line="240" w:lineRule="auto"/>
      <w:ind w:left="284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3">
    <w:name w:val="Обычный 4 Знак"/>
    <w:link w:val="4"/>
    <w:rsid w:val="002A0279"/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character" w:styleId="affd">
    <w:name w:val="Unresolved Mention"/>
    <w:uiPriority w:val="99"/>
    <w:semiHidden/>
    <w:unhideWhenUsed/>
    <w:rsid w:val="002A0279"/>
    <w:rPr>
      <w:color w:val="605E5C"/>
      <w:shd w:val="clear" w:color="auto" w:fill="E1DFDD"/>
    </w:rPr>
  </w:style>
  <w:style w:type="character" w:customStyle="1" w:styleId="affc">
    <w:name w:val="РЕКВИЗИТЫ Знак"/>
    <w:link w:val="affb"/>
    <w:rsid w:val="002A027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lk">
    <w:name w:val="blk"/>
    <w:rsid w:val="002A0279"/>
  </w:style>
  <w:style w:type="paragraph" w:customStyle="1" w:styleId="affe">
    <w:name w:val="Загол.Приложение"/>
    <w:basedOn w:val="1"/>
    <w:link w:val="afff"/>
    <w:qFormat/>
    <w:rsid w:val="002A0279"/>
    <w:pPr>
      <w:numPr>
        <w:numId w:val="0"/>
      </w:numPr>
      <w:jc w:val="right"/>
    </w:pPr>
  </w:style>
  <w:style w:type="paragraph" w:customStyle="1" w:styleId="a">
    <w:name w:val="Прилож.нумер.заголовок"/>
    <w:basedOn w:val="30"/>
    <w:link w:val="afff0"/>
    <w:qFormat/>
    <w:rsid w:val="002A0279"/>
    <w:pPr>
      <w:numPr>
        <w:numId w:val="17"/>
      </w:numPr>
      <w:jc w:val="center"/>
    </w:pPr>
    <w:rPr>
      <w:u w:val="none"/>
    </w:rPr>
  </w:style>
  <w:style w:type="character" w:customStyle="1" w:styleId="afff">
    <w:name w:val="Загол.Приложение Знак"/>
    <w:basedOn w:val="21"/>
    <w:link w:val="affe"/>
    <w:rsid w:val="002A0279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a0">
    <w:name w:val="Обыч.нум.Приложение"/>
    <w:basedOn w:val="a"/>
    <w:link w:val="afff1"/>
    <w:qFormat/>
    <w:rsid w:val="002A0279"/>
    <w:pPr>
      <w:numPr>
        <w:ilvl w:val="1"/>
      </w:numPr>
      <w:tabs>
        <w:tab w:val="left" w:pos="1134"/>
      </w:tabs>
      <w:spacing w:before="0" w:after="0"/>
      <w:jc w:val="both"/>
      <w:outlineLvl w:val="3"/>
    </w:pPr>
    <w:rPr>
      <w:b w:val="0"/>
      <w:bCs/>
    </w:rPr>
  </w:style>
  <w:style w:type="character" w:customStyle="1" w:styleId="afff0">
    <w:name w:val="Прилож.нумер.заголовок Знак"/>
    <w:basedOn w:val="11"/>
    <w:link w:val="a"/>
    <w:rsid w:val="002A0279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fff1">
    <w:name w:val="Обыч.нум.Приложение Знак"/>
    <w:link w:val="a0"/>
    <w:rsid w:val="002A0279"/>
    <w:rPr>
      <w:rFonts w:ascii="Times New Roman" w:eastAsia="Times New Roman" w:hAnsi="Times New Roman" w:cs="Times New Roman"/>
      <w:bCs/>
      <w:sz w:val="24"/>
      <w:szCs w:val="20"/>
      <w:lang w:eastAsia="ru-RU"/>
    </w:rPr>
  </w:style>
  <w:style w:type="paragraph" w:styleId="a7">
    <w:name w:val="Title"/>
    <w:basedOn w:val="a1"/>
    <w:next w:val="a1"/>
    <w:link w:val="afff2"/>
    <w:uiPriority w:val="10"/>
    <w:qFormat/>
    <w:rsid w:val="002A027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2">
    <w:name w:val="Заголовок Знак"/>
    <w:basedOn w:val="a2"/>
    <w:link w:val="a7"/>
    <w:uiPriority w:val="10"/>
    <w:rsid w:val="002A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ff3">
    <w:name w:val="Обчный для заголовков приложений"/>
    <w:basedOn w:val="a1"/>
    <w:link w:val="afff4"/>
    <w:qFormat/>
    <w:rsid w:val="00DE59FE"/>
    <w:pPr>
      <w:keepNext/>
      <w:spacing w:after="0" w:line="240" w:lineRule="auto"/>
      <w:ind w:left="5670"/>
      <w:outlineLvl w:val="0"/>
    </w:pPr>
    <w:rPr>
      <w:rFonts w:ascii="Times New Roman" w:hAnsi="Times New Roman"/>
      <w:sz w:val="24"/>
      <w:szCs w:val="24"/>
    </w:rPr>
  </w:style>
  <w:style w:type="character" w:customStyle="1" w:styleId="afff4">
    <w:name w:val="Обчный для заголовков приложений Знак"/>
    <w:basedOn w:val="a2"/>
    <w:link w:val="afff3"/>
    <w:rsid w:val="00DE59FE"/>
    <w:rPr>
      <w:rFonts w:ascii="Times New Roman" w:hAnsi="Times New Roman"/>
      <w:sz w:val="24"/>
      <w:szCs w:val="24"/>
    </w:rPr>
  </w:style>
  <w:style w:type="character" w:styleId="afff5">
    <w:name w:val="FollowedHyperlink"/>
    <w:basedOn w:val="a2"/>
    <w:uiPriority w:val="99"/>
    <w:semiHidden/>
    <w:unhideWhenUsed/>
    <w:rsid w:val="001E1A1B"/>
    <w:rPr>
      <w:color w:val="954F72" w:themeColor="followedHyperlink"/>
      <w:u w:val="single"/>
    </w:rPr>
  </w:style>
  <w:style w:type="character" w:customStyle="1" w:styleId="normaltextrun">
    <w:name w:val="normaltextrun"/>
    <w:basedOn w:val="a2"/>
    <w:rsid w:val="00640054"/>
  </w:style>
  <w:style w:type="paragraph" w:customStyle="1" w:styleId="xmsonormal">
    <w:name w:val="x_msonormal"/>
    <w:basedOn w:val="a1"/>
    <w:rsid w:val="001C2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msolistparagraph">
    <w:name w:val="x_msolistparagraph"/>
    <w:basedOn w:val="a1"/>
    <w:rsid w:val="001C2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2"/>
    <w:rsid w:val="001C2C09"/>
  </w:style>
  <w:style w:type="paragraph" w:customStyle="1" w:styleId="Default">
    <w:name w:val="Default"/>
    <w:rsid w:val="00B1530A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86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2" w:space="9" w:color="82939B"/>
            <w:bottom w:val="none" w:sz="0" w:space="0" w:color="auto"/>
            <w:right w:val="none" w:sz="0" w:space="0" w:color="auto"/>
          </w:divBdr>
          <w:divsChild>
            <w:div w:id="1363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26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79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1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88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2" w:space="9" w:color="82939B"/>
            <w:bottom w:val="none" w:sz="0" w:space="0" w:color="auto"/>
            <w:right w:val="none" w:sz="0" w:space="0" w:color="auto"/>
          </w:divBdr>
          <w:divsChild>
            <w:div w:id="18963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67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3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3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2" w:space="9" w:color="82939B"/>
            <w:bottom w:val="none" w:sz="0" w:space="0" w:color="auto"/>
            <w:right w:val="none" w:sz="0" w:space="0" w:color="auto"/>
          </w:divBdr>
          <w:divsChild>
            <w:div w:id="13653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7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E1A96AADCAE7241B20A4763B4F03431" ma:contentTypeVersion="10" ma:contentTypeDescription="Создание документа." ma:contentTypeScope="" ma:versionID="ab8961a7682b2cf7b9821fec329de62f">
  <xsd:schema xmlns:xsd="http://www.w3.org/2001/XMLSchema" xmlns:xs="http://www.w3.org/2001/XMLSchema" xmlns:p="http://schemas.microsoft.com/office/2006/metadata/properties" xmlns:ns2="341bc380-fc2e-427b-b880-8bb7b4f24077" xmlns:ns3="49d07ec5-0361-4222-947c-74519e5e53fd" targetNamespace="http://schemas.microsoft.com/office/2006/metadata/properties" ma:root="true" ma:fieldsID="fa36ab329468dcdcc8b39072208c0a0d" ns2:_="" ns3:_="">
    <xsd:import namespace="341bc380-fc2e-427b-b880-8bb7b4f24077"/>
    <xsd:import namespace="49d07ec5-0361-4222-947c-74519e5e53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1bc380-fc2e-427b-b880-8bb7b4f240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d07ec5-0361-4222-947c-74519e5e53f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B790D5-3D0E-4AB4-98E0-8783616AD8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AC606A-FBA9-4C72-B709-DB4432AF46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73861D-95E1-4388-A4B5-B961144F66E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78E759-A8D6-40A1-9D91-53E4D023C6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1bc380-fc2e-427b-b880-8bb7b4f24077"/>
    <ds:schemaRef ds:uri="49d07ec5-0361-4222-947c-74519e5e53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Смелкова Кристина Романовна</dc:creator>
  <cp:keywords/>
  <dc:description/>
  <cp:lastModifiedBy>Курбанова Мария Павловна</cp:lastModifiedBy>
  <cp:revision>4</cp:revision>
  <cp:lastPrinted>2022-11-16T13:49:00Z</cp:lastPrinted>
  <dcterms:created xsi:type="dcterms:W3CDTF">2026-06-10T12:55:00Z</dcterms:created>
  <dcterms:modified xsi:type="dcterms:W3CDTF">2026-06-10T13:18:00Z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0x010100CE1A96AADCAE7241B20A4763B4F03431</vt:lpwstr>
  </property>
</Properties>
</file>