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F406" w14:textId="46F7251E" w:rsidR="00D60C48" w:rsidRDefault="00D60C48" w:rsidP="00D60C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tbl>
      <w:tblPr>
        <w:tblStyle w:val="aa"/>
        <w:tblW w:w="10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4"/>
        <w:gridCol w:w="3990"/>
      </w:tblGrid>
      <w:tr w:rsidR="00392E82" w14:paraId="755D6BF8" w14:textId="77777777" w:rsidTr="00774FF3">
        <w:trPr>
          <w:trHeight w:val="1364"/>
        </w:trPr>
        <w:tc>
          <w:tcPr>
            <w:tcW w:w="6274" w:type="dxa"/>
          </w:tcPr>
          <w:p w14:paraId="3FE63A62" w14:textId="6C9E4FC8" w:rsidR="00392E82" w:rsidRDefault="00392E8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0" w:type="dxa"/>
          </w:tcPr>
          <w:p w14:paraId="68277881" w14:textId="77777777" w:rsidR="00511250" w:rsidRDefault="008D54A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№1</w:t>
            </w:r>
          </w:p>
          <w:p w14:paraId="7E5A9D9C" w14:textId="0DEDF387" w:rsidR="008D54A2" w:rsidRDefault="008D54A2" w:rsidP="00D60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приказу </w:t>
            </w:r>
            <w:r w:rsidRPr="001F7EBA">
              <w:rPr>
                <w:rFonts w:ascii="Times New Roman" w:hAnsi="Times New Roman" w:cs="Times New Roman"/>
                <w:sz w:val="24"/>
                <w:szCs w:val="24"/>
              </w:rPr>
              <w:t>от {{prikaz_date}} №{{prikaz_num}}</w:t>
            </w:r>
          </w:p>
        </w:tc>
      </w:tr>
      <w:tr w:rsidR="00392E82" w:rsidRPr="009B5A0C" w14:paraId="29F95C6A" w14:textId="77777777" w:rsidTr="00774FF3">
        <w:trPr>
          <w:trHeight w:val="389"/>
        </w:trPr>
        <w:tc>
          <w:tcPr>
            <w:tcW w:w="6274" w:type="dxa"/>
          </w:tcPr>
          <w:p w14:paraId="1C040481" w14:textId="6776C699" w:rsidR="00392E82" w:rsidRPr="008354F0" w:rsidRDefault="00392E82" w:rsidP="00D60C4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3990" w:type="dxa"/>
          </w:tcPr>
          <w:p w14:paraId="612D82A2" w14:textId="0BEB9318" w:rsidR="00392E82" w:rsidRPr="008354F0" w:rsidRDefault="00392E82" w:rsidP="00D60C48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233EAF56" w14:textId="77777777" w:rsidR="008168F7" w:rsidRPr="009B5A0C" w:rsidRDefault="008168F7" w:rsidP="008168F7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Положение</w:t>
      </w:r>
    </w:p>
    <w:p w14:paraId="6ADB9E0A" w14:textId="59B835E0" w:rsidR="00846DE3" w:rsidRPr="009B5A0C" w:rsidRDefault="008168F7" w:rsidP="00E2611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Hlk100301053"/>
      <w:r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 системе подачи и реализации предложений по улучшениям</w:t>
      </w:r>
      <w:r w:rsidR="003766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 w:rsidR="00E26119" w:rsidRPr="009B5A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A34EF9C" w14:textId="77777777" w:rsidR="007A2889" w:rsidRPr="00A874E8" w:rsidRDefault="007A2889" w:rsidP="008168F7">
      <w:pPr>
        <w:jc w:val="center"/>
        <w:rPr>
          <w:rFonts w:ascii="Times New Roman" w:hAnsi="Times New Roman" w:cs="Times New Roman"/>
          <w:b/>
          <w:sz w:val="12"/>
          <w:szCs w:val="12"/>
        </w:rPr>
      </w:pPr>
    </w:p>
    <w:bookmarkEnd w:id="0"/>
    <w:p w14:paraId="474A052D" w14:textId="038A97D0" w:rsidR="008168F7" w:rsidRPr="00FA4012" w:rsidRDefault="008168F7" w:rsidP="008168F7">
      <w:pPr>
        <w:spacing w:before="200"/>
        <w:rPr>
          <w:rFonts w:ascii="Times New Roman" w:hAnsi="Times New Roman" w:cs="Times New Roman"/>
          <w:sz w:val="24"/>
        </w:rPr>
        <w:sectPr w:rsidR="008168F7" w:rsidRPr="00FA4012" w:rsidSect="000E5322">
          <w:headerReference w:type="default" r:id="rId8"/>
          <w:footerReference w:type="default" r:id="rId9"/>
          <w:footerReference w:type="first" r:id="rId10"/>
          <w:pgSz w:w="11906" w:h="16838"/>
          <w:pgMar w:top="851" w:right="567" w:bottom="1134" w:left="1134" w:header="709" w:footer="833" w:gutter="0"/>
          <w:cols w:space="708"/>
          <w:titlePg/>
          <w:docGrid w:linePitch="360"/>
        </w:sectPr>
      </w:pPr>
    </w:p>
    <w:p w14:paraId="7DB5619E" w14:textId="77777777" w:rsidR="008168F7" w:rsidRPr="00FA4012" w:rsidRDefault="008168F7" w:rsidP="008168F7">
      <w:pPr>
        <w:tabs>
          <w:tab w:val="left" w:pos="993"/>
        </w:tabs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8168F7" w:rsidRPr="00FA4012" w:rsidSect="000E5322">
          <w:type w:val="continuous"/>
          <w:pgSz w:w="11906" w:h="16838"/>
          <w:pgMar w:top="1134" w:right="567" w:bottom="1134" w:left="1134" w:header="708" w:footer="833" w:gutter="0"/>
          <w:cols w:space="708"/>
          <w:docGrid w:linePitch="360"/>
        </w:sectPr>
      </w:pPr>
    </w:p>
    <w:p w14:paraId="326ED52C" w14:textId="66928E0D" w:rsidR="008168F7" w:rsidRPr="00EE7EBE" w:rsidRDefault="00004351" w:rsidP="008168F7">
      <w:pPr>
        <w:pStyle w:val="1"/>
        <w:numPr>
          <w:ilvl w:val="0"/>
          <w:numId w:val="1"/>
        </w:numPr>
        <w:tabs>
          <w:tab w:val="left" w:pos="284"/>
          <w:tab w:val="left" w:pos="1134"/>
          <w:tab w:val="left" w:pos="3686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strike/>
          <w:color w:val="3B3838" w:themeColor="background2" w:themeShade="40"/>
          <w:sz w:val="24"/>
          <w:szCs w:val="24"/>
        </w:rPr>
      </w:pPr>
      <w:bookmarkStart w:id="1" w:name="_Toc17201873"/>
      <w:bookmarkStart w:id="2" w:name="_Toc19122769"/>
      <w:bookmarkStart w:id="3" w:name="_Toc19122909"/>
      <w:bookmarkStart w:id="4" w:name="_Toc38976493"/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Общие положения </w:t>
      </w:r>
      <w:bookmarkEnd w:id="1"/>
      <w:bookmarkEnd w:id="2"/>
      <w:bookmarkEnd w:id="3"/>
      <w:bookmarkEnd w:id="4"/>
    </w:p>
    <w:p w14:paraId="2A5D04EE" w14:textId="56CE9CD1" w:rsidR="008168F7" w:rsidRPr="00FA4012" w:rsidRDefault="008168F7" w:rsidP="008168F7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Положение </w:t>
      </w:r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определяет</w:t>
      </w:r>
      <w:r w:rsidRPr="00FA4012">
        <w:rPr>
          <w:rFonts w:ascii="Times New Roman" w:hAnsi="Times New Roman" w:cs="Times New Roman"/>
          <w:sz w:val="24"/>
          <w:szCs w:val="24"/>
        </w:rPr>
        <w:t xml:space="preserve"> условия и устанавливает единый подход к системе подачи и реализации предложений по улучшени</w:t>
      </w:r>
      <w:r w:rsidRPr="00F212A9">
        <w:rPr>
          <w:rFonts w:ascii="Times New Roman" w:hAnsi="Times New Roman" w:cs="Times New Roman"/>
          <w:sz w:val="24"/>
          <w:szCs w:val="24"/>
        </w:rPr>
        <w:t xml:space="preserve">ям </w:t>
      </w:r>
      <w:r w:rsidR="00AD655F" w:rsidRPr="00F212A9">
        <w:rPr>
          <w:rFonts w:ascii="Times New Roman" w:hAnsi="Times New Roman" w:cs="Times New Roman"/>
          <w:sz w:val="24"/>
          <w:szCs w:val="24"/>
        </w:rPr>
        <w:t>(ППУ)</w:t>
      </w:r>
      <w:r w:rsidR="00901AE2">
        <w:rPr>
          <w:rFonts w:ascii="Times New Roman" w:hAnsi="Times New Roman" w:cs="Times New Roman"/>
          <w:sz w:val="24"/>
          <w:szCs w:val="24"/>
        </w:rPr>
        <w:t xml:space="preserve"> </w:t>
      </w:r>
      <w:r w:rsidR="00172EE0">
        <w:rPr>
          <w:rFonts w:ascii="Times New Roman" w:hAnsi="Times New Roman" w:cs="Times New Roman"/>
          <w:sz w:val="24"/>
          <w:szCs w:val="24"/>
        </w:rPr>
        <w:t>на</w:t>
      </w:r>
      <w:r w:rsidRPr="00FA4012">
        <w:rPr>
          <w:rFonts w:ascii="Times New Roman" w:hAnsi="Times New Roman" w:cs="Times New Roman"/>
          <w:sz w:val="24"/>
          <w:szCs w:val="24"/>
        </w:rPr>
        <w:t xml:space="preserve"> </w:t>
      </w:r>
      <w:r w:rsidR="00172EE0">
        <w:rPr>
          <w:rFonts w:ascii="Times New Roman" w:hAnsi="Times New Roman" w:cs="Times New Roman"/>
          <w:sz w:val="24"/>
          <w:szCs w:val="24"/>
        </w:rPr>
        <w:t>Предприятии</w:t>
      </w:r>
      <w:r w:rsidRPr="00FA4012">
        <w:rPr>
          <w:rFonts w:ascii="Times New Roman" w:hAnsi="Times New Roman" w:cs="Times New Roman"/>
          <w:sz w:val="24"/>
          <w:szCs w:val="24"/>
        </w:rPr>
        <w:t>. Положение</w:t>
      </w:r>
      <w:r w:rsidRPr="00FA4012" w:rsidDel="00387D2E">
        <w:rPr>
          <w:rFonts w:ascii="Times New Roman" w:hAnsi="Times New Roman" w:cs="Times New Roman"/>
          <w:sz w:val="24"/>
          <w:szCs w:val="24"/>
        </w:rPr>
        <w:t xml:space="preserve"> </w:t>
      </w:r>
      <w:r w:rsidRPr="00FA4012">
        <w:rPr>
          <w:rFonts w:ascii="Times New Roman" w:hAnsi="Times New Roman" w:cs="Times New Roman"/>
          <w:sz w:val="24"/>
          <w:szCs w:val="24"/>
        </w:rPr>
        <w:t>описывает процесс работы по постоянным улучшениям и совершенствованию бизнес-процессов.</w:t>
      </w:r>
    </w:p>
    <w:p w14:paraId="19218119" w14:textId="6F737A5F" w:rsidR="008168F7" w:rsidRPr="00F212A9" w:rsidRDefault="008168F7" w:rsidP="008B3A85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Разделы настоящего Положения могут детализироваться и уточняться другими нормативными </w:t>
      </w:r>
      <w:r w:rsidRPr="00F212A9">
        <w:rPr>
          <w:rFonts w:ascii="Times New Roman" w:hAnsi="Times New Roman" w:cs="Times New Roman"/>
          <w:sz w:val="24"/>
          <w:szCs w:val="24"/>
        </w:rPr>
        <w:t>документами.</w:t>
      </w:r>
    </w:p>
    <w:p w14:paraId="01FC00CE" w14:textId="74795134" w:rsidR="00004351" w:rsidRPr="00FA4012" w:rsidRDefault="00004351" w:rsidP="00004351">
      <w:pPr>
        <w:pStyle w:val="a4"/>
        <w:numPr>
          <w:ilvl w:val="1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Настоящее Положение распространяется на </w:t>
      </w:r>
      <w:r w:rsidR="002862E2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все подразделения и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все</w:t>
      </w: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категории работников</w:t>
      </w:r>
      <w:r w:rsidR="005926BA">
        <w:rPr>
          <w:rFonts w:ascii="Times New Roman" w:eastAsia="Times New Roman" w:hAnsi="Times New Roman" w:cs="Times New Roman"/>
          <w:sz w:val="24"/>
          <w:szCs w:val="20"/>
          <w:lang w:eastAsia="ru-RU"/>
        </w:rPr>
        <w:t>.</w:t>
      </w:r>
    </w:p>
    <w:p w14:paraId="3BB78A85" w14:textId="285E2E6F" w:rsidR="00004351" w:rsidRPr="00F212A9" w:rsidRDefault="00004351" w:rsidP="0082673E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Система </w:t>
      </w:r>
      <w:r w:rsidR="00A874E8">
        <w:rPr>
          <w:rFonts w:ascii="Times New Roman" w:eastAsia="Times New Roman" w:hAnsi="Times New Roman" w:cs="Times New Roman"/>
          <w:sz w:val="24"/>
          <w:szCs w:val="20"/>
          <w:lang w:eastAsia="ru-RU"/>
        </w:rPr>
        <w:t>предложений по улучшениям</w:t>
      </w:r>
      <w:r w:rsidRPr="00FA401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внедряется постепенно с расширением охвата работников предприятия.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Результативность реализации системы </w:t>
      </w:r>
      <w:r w:rsidR="00172EE0">
        <w:rPr>
          <w:rFonts w:ascii="Times New Roman" w:eastAsia="Times New Roman" w:hAnsi="Times New Roman" w:cs="Times New Roman"/>
          <w:sz w:val="24"/>
          <w:szCs w:val="20"/>
          <w:lang w:eastAsia="ru-RU"/>
        </w:rPr>
        <w:t>на Предприятии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оценивается через достижение ключевых показателей (</w:t>
      </w:r>
      <w:r w:rsidR="00FC7BC0">
        <w:rPr>
          <w:rFonts w:ascii="Times New Roman" w:eastAsia="Times New Roman" w:hAnsi="Times New Roman" w:cs="Times New Roman"/>
          <w:sz w:val="24"/>
          <w:szCs w:val="20"/>
          <w:lang w:eastAsia="ru-RU"/>
        </w:rPr>
        <w:t>Форма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E35BE7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№</w:t>
      </w:r>
      <w:r w:rsidR="00F046A9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).</w:t>
      </w:r>
    </w:p>
    <w:p w14:paraId="24AD9E65" w14:textId="18ACB4F0" w:rsidR="00FF7F8B" w:rsidRPr="00F212A9" w:rsidRDefault="00FF7F8B" w:rsidP="0082673E">
      <w:pPr>
        <w:pStyle w:val="a4"/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При р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еализаци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и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проектов по улучшению 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следует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использовать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актуальн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ую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верси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ю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Методических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указаний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(М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У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) 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ФЦК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="00AD655F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Реализация проектов по улучшению»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, 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>расположенн</w:t>
      </w:r>
      <w:r w:rsidR="00DC148A">
        <w:rPr>
          <w:rFonts w:ascii="Times New Roman" w:eastAsia="Times New Roman" w:hAnsi="Times New Roman" w:cs="Times New Roman"/>
          <w:sz w:val="24"/>
          <w:szCs w:val="20"/>
          <w:lang w:eastAsia="ru-RU"/>
        </w:rPr>
        <w:t>ую</w:t>
      </w:r>
      <w:r w:rsidR="00717BCE"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F212A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 платформе </w:t>
      </w:r>
      <w:r w:rsidR="00717BCE" w:rsidRPr="00722D38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24"/>
          <w:szCs w:val="20"/>
          <w:u w:val="single"/>
          <w:lang w:eastAsia="ru-RU"/>
        </w:rPr>
        <w:t>П</w:t>
      </w:r>
      <w:r w:rsidRPr="00722D38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24"/>
          <w:szCs w:val="20"/>
          <w:u w:val="single"/>
          <w:lang w:eastAsia="ru-RU"/>
        </w:rPr>
        <w:t>роизводительность.рф.</w:t>
      </w:r>
      <w:r w:rsidR="008062BF" w:rsidRPr="00F212A9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 </w:t>
      </w:r>
    </w:p>
    <w:p w14:paraId="147BDC06" w14:textId="77777777" w:rsidR="0082673E" w:rsidRPr="00FA4012" w:rsidRDefault="0082673E" w:rsidP="0082673E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56255B4" w14:textId="77777777" w:rsidR="008168F7" w:rsidRPr="00EE7EBE" w:rsidRDefault="008168F7" w:rsidP="008168F7">
      <w:pPr>
        <w:pStyle w:val="1"/>
        <w:numPr>
          <w:ilvl w:val="0"/>
          <w:numId w:val="1"/>
        </w:numPr>
        <w:tabs>
          <w:tab w:val="left" w:pos="284"/>
          <w:tab w:val="left" w:pos="993"/>
          <w:tab w:val="left" w:pos="1134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color w:val="3B3838" w:themeColor="background2" w:themeShade="40"/>
          <w:sz w:val="24"/>
          <w:szCs w:val="24"/>
        </w:rPr>
      </w:pPr>
      <w:bookmarkStart w:id="5" w:name="_Toc17201874"/>
      <w:bookmarkStart w:id="6" w:name="_Toc19122770"/>
      <w:bookmarkStart w:id="7" w:name="_Toc19122910"/>
      <w:bookmarkStart w:id="8" w:name="_Toc38976494"/>
      <w:r w:rsidRPr="00EE7EBE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Термины, сокращения, определения</w:t>
      </w:r>
      <w:bookmarkEnd w:id="5"/>
      <w:bookmarkEnd w:id="6"/>
      <w:bookmarkEnd w:id="7"/>
      <w:bookmarkEnd w:id="8"/>
    </w:p>
    <w:p w14:paraId="4E00822F" w14:textId="10C7FDCB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bookmarkStart w:id="9" w:name="_Toc17201875"/>
      <w:r w:rsidRPr="00FA4012">
        <w:rPr>
          <w:b/>
          <w:bCs/>
          <w:sz w:val="24"/>
        </w:rPr>
        <w:t xml:space="preserve"> </w:t>
      </w:r>
      <w:r w:rsidRPr="00EE7EBE">
        <w:rPr>
          <w:b/>
          <w:bCs/>
          <w:color w:val="3B3838" w:themeColor="background2" w:themeShade="40"/>
          <w:sz w:val="24"/>
        </w:rPr>
        <w:t>Автор(-ы)</w:t>
      </w:r>
      <w:r w:rsidRPr="00EE7EBE">
        <w:rPr>
          <w:color w:val="3B3838" w:themeColor="background2" w:themeShade="40"/>
          <w:sz w:val="24"/>
        </w:rPr>
        <w:t xml:space="preserve"> </w:t>
      </w:r>
      <w:r w:rsidRPr="00FA4012">
        <w:rPr>
          <w:sz w:val="24"/>
        </w:rPr>
        <w:t xml:space="preserve">предложения (в дальнейшем </w:t>
      </w:r>
      <w:r w:rsidRPr="00EE7EBE">
        <w:rPr>
          <w:b/>
          <w:bCs/>
          <w:color w:val="3B3838" w:themeColor="background2" w:themeShade="40"/>
          <w:sz w:val="24"/>
        </w:rPr>
        <w:t>Автор</w:t>
      </w:r>
      <w:r w:rsidRPr="00EE7EBE">
        <w:rPr>
          <w:color w:val="3B3838" w:themeColor="background2" w:themeShade="40"/>
          <w:sz w:val="24"/>
        </w:rPr>
        <w:t xml:space="preserve">) </w:t>
      </w:r>
      <w:r w:rsidRPr="00FA4012">
        <w:rPr>
          <w:sz w:val="24"/>
        </w:rPr>
        <w:t xml:space="preserve">– любой работник (или группа работников) </w:t>
      </w:r>
      <w:r w:rsidR="00172EE0">
        <w:rPr>
          <w:sz w:val="24"/>
        </w:rPr>
        <w:t>Предприятия</w:t>
      </w:r>
      <w:r w:rsidRPr="00FA4012">
        <w:rPr>
          <w:sz w:val="24"/>
        </w:rPr>
        <w:t>, инициативой и трудом которого(-ых) создано предложение по улучшению и которым(-и) оно впервые (определяется по дате регистрации) подано на рассмотрение.</w:t>
      </w:r>
    </w:p>
    <w:p w14:paraId="048F3206" w14:textId="10C91C46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Предложение по улучшению</w:t>
      </w:r>
      <w:r w:rsidRPr="00EE7EBE">
        <w:rPr>
          <w:color w:val="3B3838" w:themeColor="background2" w:themeShade="40"/>
          <w:sz w:val="24"/>
        </w:rPr>
        <w:t xml:space="preserve"> </w:t>
      </w:r>
      <w:r w:rsidR="00172EE0">
        <w:rPr>
          <w:color w:val="3B3838" w:themeColor="background2" w:themeShade="40"/>
          <w:sz w:val="24"/>
        </w:rPr>
        <w:t xml:space="preserve">(ППУ, рационализаторское предложение, рацпредложение) </w:t>
      </w:r>
      <w:r w:rsidRPr="00FA4012">
        <w:rPr>
          <w:sz w:val="24"/>
        </w:rPr>
        <w:t xml:space="preserve">– любое предложение, обладающее признаком новизны, внедрение которого позволит усовершенствовать, повысить эффективность работы </w:t>
      </w:r>
      <w:r w:rsidR="00172EE0">
        <w:rPr>
          <w:sz w:val="24"/>
        </w:rPr>
        <w:t>Предприятия</w:t>
      </w:r>
      <w:r w:rsidRPr="00FA4012">
        <w:rPr>
          <w:sz w:val="24"/>
        </w:rPr>
        <w:t>. По результатам внедрения предложения по улучшению может иметь место как экономический эффект (дополнительный выпуск продукции, улучшение качества, сокращение времени на операцию и т.д.), так и эффект, выражаемый в не денежной форме (улучшение условий труда, повышение качества продукции и т.д.).</w:t>
      </w:r>
    </w:p>
    <w:p w14:paraId="0EC00EB9" w14:textId="77777777" w:rsidR="008168F7" w:rsidRPr="00FA4012" w:rsidRDefault="008168F7" w:rsidP="008168F7">
      <w:pPr>
        <w:pStyle w:val="a6"/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lastRenderedPageBreak/>
        <w:t>Основные сокращения</w:t>
      </w:r>
      <w:r w:rsidRPr="00FA4012">
        <w:rPr>
          <w:sz w:val="24"/>
        </w:rPr>
        <w:t>:</w:t>
      </w:r>
    </w:p>
    <w:p w14:paraId="790189DF" w14:textId="77777777" w:rsidR="008168F7" w:rsidRPr="00FA4012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ГД</w:t>
      </w:r>
      <w:r w:rsidRPr="00FA4012">
        <w:rPr>
          <w:sz w:val="24"/>
        </w:rPr>
        <w:t xml:space="preserve"> – Генеральный директор.</w:t>
      </w:r>
    </w:p>
    <w:p w14:paraId="4B1338D5" w14:textId="77777777" w:rsidR="008168F7" w:rsidRPr="00FA4012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СПП</w:t>
      </w:r>
      <w:r w:rsidRPr="00FA4012">
        <w:rPr>
          <w:b/>
          <w:bCs/>
          <w:sz w:val="24"/>
        </w:rPr>
        <w:t xml:space="preserve"> </w:t>
      </w:r>
      <w:r w:rsidRPr="00FA4012">
        <w:rPr>
          <w:sz w:val="24"/>
        </w:rPr>
        <w:t>– структурное подразделение предприятия.</w:t>
      </w:r>
    </w:p>
    <w:p w14:paraId="3B7810EE" w14:textId="5ADCADE4" w:rsidR="008168F7" w:rsidRDefault="008168F7" w:rsidP="008168F7">
      <w:pPr>
        <w:pStyle w:val="a6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4"/>
        </w:rPr>
      </w:pPr>
      <w:r w:rsidRPr="00EE7EBE">
        <w:rPr>
          <w:b/>
          <w:bCs/>
          <w:color w:val="3B3838" w:themeColor="background2" w:themeShade="40"/>
          <w:sz w:val="24"/>
        </w:rPr>
        <w:t>ППУ</w:t>
      </w:r>
      <w:r w:rsidRPr="00EE7EBE">
        <w:rPr>
          <w:color w:val="3B3838" w:themeColor="background2" w:themeShade="40"/>
          <w:sz w:val="24"/>
        </w:rPr>
        <w:t xml:space="preserve"> </w:t>
      </w:r>
      <w:r w:rsidRPr="00FA4012">
        <w:rPr>
          <w:sz w:val="24"/>
        </w:rPr>
        <w:t>– предложения по улучшениям</w:t>
      </w:r>
      <w:r w:rsidR="00901AE2">
        <w:rPr>
          <w:sz w:val="24"/>
        </w:rPr>
        <w:t>;</w:t>
      </w:r>
    </w:p>
    <w:p w14:paraId="53914544" w14:textId="77777777" w:rsidR="008168F7" w:rsidRPr="00FA4012" w:rsidRDefault="008168F7" w:rsidP="008168F7">
      <w:pPr>
        <w:pStyle w:val="af2"/>
        <w:tabs>
          <w:tab w:val="left" w:pos="993"/>
        </w:tabs>
        <w:autoSpaceDE w:val="0"/>
        <w:autoSpaceDN w:val="0"/>
        <w:adjustRightInd w:val="0"/>
        <w:jc w:val="both"/>
        <w:rPr>
          <w:b/>
          <w:bCs/>
          <w:szCs w:val="24"/>
        </w:rPr>
      </w:pPr>
      <w:bookmarkStart w:id="10" w:name="_Toc38976498"/>
      <w:bookmarkEnd w:id="9"/>
    </w:p>
    <w:p w14:paraId="1190A1BE" w14:textId="77777777" w:rsidR="00A17F53" w:rsidRPr="00EE7EBE" w:rsidRDefault="008168F7" w:rsidP="0082673E">
      <w:pPr>
        <w:pStyle w:val="af2"/>
        <w:numPr>
          <w:ilvl w:val="0"/>
          <w:numId w:val="1"/>
        </w:numPr>
        <w:tabs>
          <w:tab w:val="left" w:pos="284"/>
          <w:tab w:val="left" w:pos="993"/>
        </w:tabs>
        <w:autoSpaceDE w:val="0"/>
        <w:autoSpaceDN w:val="0"/>
        <w:adjustRightInd w:val="0"/>
        <w:spacing w:line="360" w:lineRule="auto"/>
        <w:ind w:left="0" w:firstLine="0"/>
        <w:rPr>
          <w:b/>
          <w:bCs/>
          <w:color w:val="3B3838" w:themeColor="background2" w:themeShade="40"/>
          <w:szCs w:val="24"/>
        </w:rPr>
      </w:pPr>
      <w:r w:rsidRPr="00EE7EBE">
        <w:rPr>
          <w:b/>
          <w:bCs/>
          <w:color w:val="3B3838" w:themeColor="background2" w:themeShade="40"/>
          <w:szCs w:val="24"/>
        </w:rPr>
        <w:t xml:space="preserve">Распределение функций и ответственности </w:t>
      </w:r>
    </w:p>
    <w:p w14:paraId="071B2942" w14:textId="700882D9" w:rsidR="008168F7" w:rsidRPr="00EE7EBE" w:rsidRDefault="008168F7" w:rsidP="00A17F53">
      <w:pPr>
        <w:pStyle w:val="af2"/>
        <w:tabs>
          <w:tab w:val="left" w:pos="284"/>
          <w:tab w:val="left" w:pos="993"/>
        </w:tabs>
        <w:autoSpaceDE w:val="0"/>
        <w:autoSpaceDN w:val="0"/>
        <w:adjustRightInd w:val="0"/>
        <w:spacing w:line="360" w:lineRule="auto"/>
        <w:rPr>
          <w:b/>
          <w:bCs/>
          <w:color w:val="3B3838" w:themeColor="background2" w:themeShade="40"/>
          <w:szCs w:val="24"/>
        </w:rPr>
      </w:pPr>
      <w:r w:rsidRPr="00EE7EBE">
        <w:rPr>
          <w:b/>
          <w:bCs/>
          <w:color w:val="3B3838" w:themeColor="background2" w:themeShade="40"/>
          <w:szCs w:val="24"/>
        </w:rPr>
        <w:t xml:space="preserve">между участниками процесса </w:t>
      </w:r>
      <w:r w:rsidRPr="00EE7EBE">
        <w:rPr>
          <w:b/>
          <w:bCs/>
          <w:color w:val="3B3838" w:themeColor="background2" w:themeShade="40"/>
        </w:rPr>
        <w:t>по подаче предложений</w:t>
      </w:r>
      <w:bookmarkEnd w:id="10"/>
    </w:p>
    <w:p w14:paraId="057D7E01" w14:textId="07AF8EFE" w:rsidR="008168F7" w:rsidRPr="00BE6085" w:rsidRDefault="008168F7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1" w:name="_Toc38976499"/>
      <w:r w:rsidRPr="00FA4012">
        <w:rPr>
          <w:szCs w:val="24"/>
        </w:rPr>
        <w:t xml:space="preserve">Общее управление системой </w:t>
      </w:r>
      <w:r w:rsidRPr="00983C3C">
        <w:rPr>
          <w:szCs w:val="24"/>
        </w:rPr>
        <w:t xml:space="preserve">подачи и реализации </w:t>
      </w:r>
      <w:r w:rsidR="00A874E8" w:rsidRPr="00983C3C">
        <w:rPr>
          <w:szCs w:val="24"/>
        </w:rPr>
        <w:t>ППУ</w:t>
      </w:r>
      <w:r w:rsidR="00FC7BC0">
        <w:rPr>
          <w:szCs w:val="24"/>
        </w:rPr>
        <w:t xml:space="preserve"> </w:t>
      </w:r>
      <w:r w:rsidRPr="00FA4012">
        <w:rPr>
          <w:szCs w:val="24"/>
        </w:rPr>
        <w:t xml:space="preserve">на </w:t>
      </w:r>
      <w:r w:rsidR="00FC7BC0">
        <w:rPr>
          <w:szCs w:val="24"/>
        </w:rPr>
        <w:t>П</w:t>
      </w:r>
      <w:r w:rsidRPr="00FA4012">
        <w:rPr>
          <w:szCs w:val="24"/>
        </w:rPr>
        <w:t>редприятии возлагается на</w:t>
      </w:r>
      <w:bookmarkEnd w:id="11"/>
      <w:r w:rsidR="00901AE2">
        <w:rPr>
          <w:szCs w:val="24"/>
        </w:rPr>
        <w:t xml:space="preserve"> </w:t>
      </w:r>
      <w:r w:rsidR="009F647F">
        <w:rPr>
          <w:szCs w:val="24"/>
        </w:rPr>
        <w:t>генерального директора</w:t>
      </w:r>
      <w:r w:rsidRPr="00FA4012">
        <w:rPr>
          <w:rFonts w:eastAsia="Calibri"/>
          <w:szCs w:val="24"/>
        </w:rPr>
        <w:t>.</w:t>
      </w:r>
    </w:p>
    <w:p w14:paraId="3A57B26C" w14:textId="6D296E09" w:rsidR="008168F7" w:rsidRPr="00BE6085" w:rsidRDefault="008168F7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2" w:name="_Toc38976500"/>
      <w:r w:rsidRPr="00BE6085">
        <w:rPr>
          <w:szCs w:val="24"/>
        </w:rPr>
        <w:t xml:space="preserve">Рассмотрением предложений по улучшениям, их квалификации, возможности последующего внедрения занимается </w:t>
      </w:r>
      <w:r w:rsidR="009F647F">
        <w:rPr>
          <w:szCs w:val="24"/>
        </w:rPr>
        <w:t>непосредственно генеральный директор</w:t>
      </w:r>
      <w:r w:rsidRPr="00BE6085">
        <w:rPr>
          <w:szCs w:val="24"/>
        </w:rPr>
        <w:t>.</w:t>
      </w:r>
      <w:bookmarkEnd w:id="12"/>
      <w:r w:rsidRPr="00BE6085">
        <w:rPr>
          <w:szCs w:val="24"/>
        </w:rPr>
        <w:t xml:space="preserve"> </w:t>
      </w:r>
    </w:p>
    <w:p w14:paraId="5164ACB4" w14:textId="21D50052" w:rsidR="008168F7" w:rsidRPr="00BE6085" w:rsidRDefault="001F7EBA" w:rsidP="00BE6085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szCs w:val="24"/>
        </w:rPr>
      </w:pPr>
      <w:bookmarkStart w:id="13" w:name="_Toc38976504"/>
      <w:r>
        <w:rPr>
          <w:szCs w:val="24"/>
        </w:rPr>
        <w:t>Генеральный директор</w:t>
      </w:r>
      <w:r w:rsidR="008168F7" w:rsidRPr="00BE6085">
        <w:rPr>
          <w:szCs w:val="24"/>
        </w:rPr>
        <w:t xml:space="preserve"> </w:t>
      </w:r>
      <w:r w:rsidR="00172EE0">
        <w:rPr>
          <w:szCs w:val="24"/>
        </w:rPr>
        <w:t>отвечает</w:t>
      </w:r>
      <w:r w:rsidR="008168F7" w:rsidRPr="00BE6085">
        <w:rPr>
          <w:szCs w:val="24"/>
        </w:rPr>
        <w:t xml:space="preserve"> за:</w:t>
      </w:r>
      <w:bookmarkEnd w:id="13"/>
    </w:p>
    <w:p w14:paraId="1E425C92" w14:textId="77777777" w:rsidR="008168F7" w:rsidRPr="00FA4012" w:rsidRDefault="008168F7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принятие решений по квалификации поданных предложений по улучшениям и их внедрение на предприятии;</w:t>
      </w:r>
    </w:p>
    <w:p w14:paraId="72E60515" w14:textId="27010398" w:rsidR="008168F7" w:rsidRPr="00FA4012" w:rsidRDefault="00D06D2F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выдачу предложений</w:t>
      </w:r>
      <w:r w:rsidR="008168F7" w:rsidRPr="00FA4012">
        <w:rPr>
          <w:rFonts w:ascii="Times New Roman" w:hAnsi="Times New Roman" w:cs="Times New Roman"/>
          <w:sz w:val="24"/>
          <w:szCs w:val="24"/>
        </w:rPr>
        <w:t xml:space="preserve"> по выплате вознаграждений;</w:t>
      </w:r>
    </w:p>
    <w:p w14:paraId="7D5DF1BC" w14:textId="77777777" w:rsidR="008168F7" w:rsidRPr="00FA4012" w:rsidRDefault="008168F7" w:rsidP="008168F7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контроль внедрения предложений по улучшениям.</w:t>
      </w:r>
    </w:p>
    <w:p w14:paraId="1D89A501" w14:textId="41765E5B" w:rsidR="008168F7" w:rsidRPr="00FA4012" w:rsidRDefault="008168F7" w:rsidP="00ED0204">
      <w:pPr>
        <w:pStyle w:val="af2"/>
        <w:numPr>
          <w:ilvl w:val="1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4" w:name="_Toc38976506"/>
      <w:r w:rsidRPr="00FA4012">
        <w:rPr>
          <w:szCs w:val="24"/>
        </w:rPr>
        <w:t>Руководитель СПП:</w:t>
      </w:r>
      <w:bookmarkEnd w:id="14"/>
    </w:p>
    <w:p w14:paraId="448BD4CE" w14:textId="77777777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организует наглядную агитацию и доведение информации о системе ППУ до работников СПП;</w:t>
      </w:r>
    </w:p>
    <w:p w14:paraId="436FBA94" w14:textId="0DA07038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содействие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втору в оформлении предложений;</w:t>
      </w:r>
    </w:p>
    <w:p w14:paraId="30558E24" w14:textId="49A54C6D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поддержку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втору при расчете эффекта в натуральных единицах;</w:t>
      </w:r>
    </w:p>
    <w:p w14:paraId="5D3AD4C4" w14:textId="5900E015" w:rsidR="008168F7" w:rsidRPr="00FA4012" w:rsidRDefault="008168F7" w:rsidP="008168F7">
      <w:pPr>
        <w:pStyle w:val="a4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оказывает поддержку </w:t>
      </w:r>
      <w:r w:rsidR="00217928">
        <w:rPr>
          <w:rFonts w:ascii="Times New Roman" w:hAnsi="Times New Roman" w:cs="Times New Roman"/>
          <w:sz w:val="24"/>
          <w:szCs w:val="24"/>
        </w:rPr>
        <w:t>а</w:t>
      </w:r>
      <w:r w:rsidRPr="00FA4012">
        <w:rPr>
          <w:rFonts w:ascii="Times New Roman" w:hAnsi="Times New Roman" w:cs="Times New Roman"/>
          <w:sz w:val="24"/>
          <w:szCs w:val="24"/>
        </w:rPr>
        <w:t>втору в запросах справок для анализа данных и необходимых расчетов по предложению.</w:t>
      </w:r>
    </w:p>
    <w:p w14:paraId="35014D4D" w14:textId="4F32C63D" w:rsidR="008168F7" w:rsidRPr="00FA4012" w:rsidRDefault="008168F7" w:rsidP="00ED0204">
      <w:pPr>
        <w:pStyle w:val="af2"/>
        <w:numPr>
          <w:ilvl w:val="2"/>
          <w:numId w:val="42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bookmarkStart w:id="15" w:name="_Toc38976508"/>
      <w:r w:rsidRPr="00FA4012">
        <w:rPr>
          <w:szCs w:val="24"/>
        </w:rPr>
        <w:t>Руководитель СПП отвечает за:</w:t>
      </w:r>
      <w:bookmarkEnd w:id="15"/>
    </w:p>
    <w:p w14:paraId="0DFF649C" w14:textId="77777777" w:rsidR="008168F7" w:rsidRPr="00FA4012" w:rsidRDefault="008168F7" w:rsidP="008168F7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привлечение работников смежных служб, к профессиональной экспертизе и внедрению предложений в зоне своей ответственности;</w:t>
      </w:r>
    </w:p>
    <w:p w14:paraId="19C35BC9" w14:textId="1D61C0F3" w:rsidR="008168F7" w:rsidRPr="00FA4012" w:rsidRDefault="008168F7" w:rsidP="008168F7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подготовку и внедрение в подчиненном подразделении принятых к реализации предложений.</w:t>
      </w:r>
    </w:p>
    <w:p w14:paraId="4A33F97A" w14:textId="77777777" w:rsidR="007A2889" w:rsidRPr="00EE7EBE" w:rsidRDefault="007A2889" w:rsidP="007A2889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color w:val="3B3838" w:themeColor="background2" w:themeShade="40"/>
          <w:sz w:val="12"/>
          <w:szCs w:val="12"/>
        </w:rPr>
      </w:pPr>
    </w:p>
    <w:p w14:paraId="76A500D0" w14:textId="77777777" w:rsidR="008168F7" w:rsidRPr="00EE7EBE" w:rsidRDefault="008168F7" w:rsidP="008168F7">
      <w:pPr>
        <w:pStyle w:val="af2"/>
        <w:numPr>
          <w:ilvl w:val="0"/>
          <w:numId w:val="18"/>
        </w:numPr>
        <w:tabs>
          <w:tab w:val="left" w:pos="284"/>
          <w:tab w:val="left" w:pos="851"/>
          <w:tab w:val="left" w:pos="993"/>
        </w:tabs>
        <w:spacing w:line="360" w:lineRule="auto"/>
        <w:ind w:left="0" w:firstLine="0"/>
        <w:rPr>
          <w:b/>
          <w:bCs/>
          <w:color w:val="3B3838" w:themeColor="background2" w:themeShade="40"/>
        </w:rPr>
      </w:pPr>
      <w:bookmarkStart w:id="16" w:name="_Toc38976509"/>
      <w:r w:rsidRPr="00EE7EBE">
        <w:rPr>
          <w:b/>
          <w:bCs/>
          <w:color w:val="3B3838" w:themeColor="background2" w:themeShade="40"/>
        </w:rPr>
        <w:t>Категории предложений</w:t>
      </w:r>
      <w:bookmarkEnd w:id="16"/>
    </w:p>
    <w:p w14:paraId="29D8CFD7" w14:textId="78B1FCEF" w:rsidR="008168F7" w:rsidRPr="00FC7BC0" w:rsidRDefault="008168F7" w:rsidP="00AA6675">
      <w:pPr>
        <w:pStyle w:val="af2"/>
        <w:numPr>
          <w:ilvl w:val="1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b/>
          <w:bCs/>
          <w:color w:val="3B3838" w:themeColor="background2" w:themeShade="40"/>
          <w:szCs w:val="24"/>
        </w:rPr>
      </w:pPr>
      <w:bookmarkStart w:id="17" w:name="_Toc38976510"/>
      <w:r w:rsidRPr="00FC7BC0">
        <w:rPr>
          <w:szCs w:val="24"/>
        </w:rPr>
        <w:t>В зависимости от содержания и наличия экономического эффекта предложения относятся к следующим категориям</w:t>
      </w:r>
      <w:r w:rsidR="00FC7BC0" w:rsidRPr="00FC7BC0">
        <w:rPr>
          <w:szCs w:val="24"/>
        </w:rPr>
        <w:t>:</w:t>
      </w:r>
      <w:r w:rsidRPr="00FC7BC0">
        <w:rPr>
          <w:szCs w:val="24"/>
        </w:rPr>
        <w:t xml:space="preserve"> </w:t>
      </w:r>
      <w:bookmarkEnd w:id="17"/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67"/>
        <w:gridCol w:w="1521"/>
        <w:gridCol w:w="8102"/>
      </w:tblGrid>
      <w:tr w:rsidR="008168F7" w:rsidRPr="00FA4012" w14:paraId="23C397D4" w14:textId="77777777" w:rsidTr="00E439A0">
        <w:trPr>
          <w:trHeight w:val="533"/>
          <w:tblHeader/>
        </w:trPr>
        <w:tc>
          <w:tcPr>
            <w:tcW w:w="567" w:type="dxa"/>
            <w:vAlign w:val="center"/>
          </w:tcPr>
          <w:p w14:paraId="7DAA28C5" w14:textId="77777777" w:rsidR="008168F7" w:rsidRPr="00EE7EBE" w:rsidRDefault="008168F7" w:rsidP="00E439A0">
            <w:pPr>
              <w:pStyle w:val="TableParagraph"/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lang w:val="ru-RU"/>
              </w:rPr>
              <w:t>№ п/п</w:t>
            </w:r>
          </w:p>
        </w:tc>
        <w:tc>
          <w:tcPr>
            <w:tcW w:w="1521" w:type="dxa"/>
            <w:vAlign w:val="center"/>
          </w:tcPr>
          <w:p w14:paraId="03EAFA37" w14:textId="77777777" w:rsidR="008168F7" w:rsidRPr="00EE7EBE" w:rsidRDefault="008168F7" w:rsidP="00E439A0">
            <w:pPr>
              <w:pStyle w:val="TableParagraph"/>
              <w:spacing w:before="1"/>
              <w:ind w:right="-8"/>
              <w:jc w:val="center"/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  <w:t>Категория</w:t>
            </w:r>
          </w:p>
        </w:tc>
        <w:tc>
          <w:tcPr>
            <w:tcW w:w="0" w:type="auto"/>
            <w:vAlign w:val="center"/>
          </w:tcPr>
          <w:p w14:paraId="688DD224" w14:textId="77777777" w:rsidR="008168F7" w:rsidRPr="00EE7EBE" w:rsidRDefault="008168F7" w:rsidP="00E439A0">
            <w:pPr>
              <w:pStyle w:val="TableParagraph"/>
              <w:ind w:left="153" w:firstLine="22"/>
              <w:jc w:val="center"/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</w:pPr>
            <w:r w:rsidRPr="00EE7EBE">
              <w:rPr>
                <w:rFonts w:ascii="Times New Roman" w:hAnsi="Times New Roman" w:cs="Times New Roman"/>
                <w:b/>
                <w:color w:val="3B3838" w:themeColor="background2" w:themeShade="40"/>
                <w:lang w:val="ru-RU"/>
              </w:rPr>
              <w:t>Предложения</w:t>
            </w:r>
          </w:p>
        </w:tc>
      </w:tr>
      <w:tr w:rsidR="008168F7" w:rsidRPr="00FA4012" w14:paraId="7E2EFE87" w14:textId="77777777" w:rsidTr="00752998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43FB472" w14:textId="5FC10F43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spacing w:line="360" w:lineRule="auto"/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bookmarkStart w:id="18" w:name="_Hlk78291338"/>
          </w:p>
        </w:tc>
        <w:tc>
          <w:tcPr>
            <w:tcW w:w="1521" w:type="dxa"/>
            <w:tcBorders>
              <w:bottom w:val="single" w:sz="4" w:space="0" w:color="auto"/>
            </w:tcBorders>
            <w:vAlign w:val="center"/>
          </w:tcPr>
          <w:p w14:paraId="7AFA5473" w14:textId="77777777" w:rsidR="008168F7" w:rsidRPr="00FA4012" w:rsidRDefault="008168F7" w:rsidP="004F4444">
            <w:pPr>
              <w:pStyle w:val="TableParagraph"/>
              <w:spacing w:line="360" w:lineRule="auto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Улучшение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процессов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086CB37" w14:textId="41E72089" w:rsidR="008168F7" w:rsidRPr="00FA4012" w:rsidRDefault="008168F7" w:rsidP="00E439A0">
            <w:pPr>
              <w:pStyle w:val="TableParagraph"/>
              <w:spacing w:line="360" w:lineRule="auto"/>
              <w:ind w:left="57" w:right="57" w:firstLine="22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Улучшени</w:t>
            </w:r>
            <w:r w:rsidR="004F4444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производственных и бизнес-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процессов,</w:t>
            </w:r>
            <w:r w:rsidRPr="00FA4012">
              <w:rPr>
                <w:rFonts w:ascii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внутреннего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взаимодействия, совершенствование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производственно-технологического процесса, снижение трудоемкости операций</w:t>
            </w:r>
            <w:r w:rsidR="000273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повышение производительности труда.</w:t>
            </w:r>
          </w:p>
        </w:tc>
      </w:tr>
      <w:tr w:rsidR="008168F7" w:rsidRPr="00FA4012" w14:paraId="1AD3A9AD" w14:textId="77777777" w:rsidTr="00752998">
        <w:trPr>
          <w:trHeight w:val="71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837E" w14:textId="0C736EB6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spacing w:line="360" w:lineRule="auto"/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5BC1" w14:textId="44887357" w:rsidR="008168F7" w:rsidRPr="00FA4012" w:rsidRDefault="008168F7" w:rsidP="004F4444">
            <w:pPr>
              <w:pStyle w:val="TableParagraph"/>
              <w:spacing w:line="360" w:lineRule="auto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Безопасность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2736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у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лучшение условий труда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7C7E" w14:textId="4E2D9421" w:rsidR="0002736A" w:rsidRPr="00FA4012" w:rsidRDefault="008168F7" w:rsidP="0002736A">
            <w:pPr>
              <w:pStyle w:val="TableParagraph"/>
              <w:spacing w:line="360" w:lineRule="auto"/>
              <w:ind w:left="57" w:right="57" w:firstLine="22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Мероприятия,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направленные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вероятности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несчастных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случаев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производстве;</w:t>
            </w:r>
            <w:r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</w:t>
            </w:r>
            <w:r w:rsidR="004F4444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системы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охраны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труда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техники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безопасности.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Улучшение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культуры</w:t>
            </w:r>
            <w:r w:rsidR="0002736A" w:rsidRPr="00FA4012">
              <w:rPr>
                <w:rFonts w:ascii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производства,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организации</w:t>
            </w:r>
            <w:r w:rsidR="0002736A"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рабочего</w:t>
            </w:r>
            <w:r w:rsidR="0002736A"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места</w:t>
            </w:r>
            <w:r w:rsidR="0002736A" w:rsidRPr="00FA4012"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02736A"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="0002736A"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условий</w:t>
            </w:r>
          </w:p>
          <w:p w14:paraId="0E48D302" w14:textId="3EF4BE19" w:rsidR="008168F7" w:rsidRPr="00FA4012" w:rsidRDefault="0002736A" w:rsidP="0002736A">
            <w:pPr>
              <w:pStyle w:val="TableParagraph"/>
              <w:spacing w:line="360" w:lineRule="auto"/>
              <w:ind w:left="57" w:right="57" w:firstLine="22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труда</w:t>
            </w:r>
            <w:r w:rsidRPr="00FA4012">
              <w:rPr>
                <w:rFonts w:ascii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рамках</w:t>
            </w:r>
            <w:r w:rsidRPr="00FA4012">
              <w:rPr>
                <w:rFonts w:ascii="Times New Roman" w:hAnsi="Times New Roman" w:cs="Times New Roman"/>
                <w:spacing w:val="-53"/>
                <w:sz w:val="24"/>
                <w:szCs w:val="24"/>
                <w:lang w:val="ru-RU"/>
              </w:rPr>
              <w:t xml:space="preserve">            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внедрения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5С, улучшение гигиенических</w:t>
            </w:r>
            <w:r w:rsidRPr="00FA4012">
              <w:rPr>
                <w:rFonts w:ascii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условий.</w:t>
            </w:r>
          </w:p>
        </w:tc>
      </w:tr>
      <w:tr w:rsidR="008168F7" w:rsidRPr="00FA4012" w14:paraId="6E09616B" w14:textId="77777777" w:rsidTr="00752998">
        <w:trPr>
          <w:trHeight w:val="873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3DF19" w14:textId="436AE8C6" w:rsidR="008168F7" w:rsidRPr="00FA4012" w:rsidRDefault="008168F7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spacing w:line="360" w:lineRule="auto"/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17F53" w14:textId="77777777" w:rsidR="008168F7" w:rsidRPr="00FA4012" w:rsidRDefault="008168F7" w:rsidP="004F4444">
            <w:pPr>
              <w:pStyle w:val="TableParagraph"/>
              <w:spacing w:line="360" w:lineRule="auto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Оптимизация затрат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9E900F" w14:textId="77777777" w:rsidR="008168F7" w:rsidRPr="00FA4012" w:rsidRDefault="008168F7" w:rsidP="00E439A0">
            <w:pPr>
              <w:pStyle w:val="TableParagraph"/>
              <w:spacing w:line="360" w:lineRule="auto"/>
              <w:ind w:left="57" w:right="57" w:hanging="23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Сокращение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запасов</w:t>
            </w:r>
            <w:r w:rsidRPr="00FA4012">
              <w:rPr>
                <w:rFonts w:ascii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сырья и 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>материалов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эффективность</w:t>
            </w:r>
            <w:r w:rsidRPr="00FA4012">
              <w:rPr>
                <w:rFonts w:ascii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использования</w:t>
            </w:r>
            <w:r w:rsidRPr="00FA4012">
              <w:rPr>
                <w:rFonts w:ascii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производственных</w:t>
            </w:r>
            <w:r w:rsidRPr="00FA4012">
              <w:rPr>
                <w:rFonts w:ascii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 w:rsidRPr="00FA4012">
              <w:rPr>
                <w:rFonts w:ascii="Times New Roman" w:hAnsi="Times New Roman" w:cs="Times New Roman"/>
                <w:spacing w:val="-52"/>
                <w:sz w:val="24"/>
                <w:szCs w:val="24"/>
                <w:lang w:val="ru-RU"/>
              </w:rPr>
              <w:t xml:space="preserve">   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административных площадей, экономия энергоресурсов и</w:t>
            </w:r>
            <w:r w:rsidRPr="00FA4012">
              <w:rPr>
                <w:rFonts w:ascii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оборотных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средств, эффективность использования</w:t>
            </w:r>
            <w:r w:rsidRPr="00FA4012">
              <w:rPr>
                <w:rFonts w:ascii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транспортных</w:t>
            </w:r>
            <w:r w:rsidRPr="00FA4012">
              <w:rPr>
                <w:rFonts w:ascii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средств, экономия времени на выполнение операций и т.д.</w:t>
            </w:r>
          </w:p>
        </w:tc>
      </w:tr>
      <w:tr w:rsidR="00752998" w:rsidRPr="00FA4012" w14:paraId="444B5E4A" w14:textId="77777777" w:rsidTr="004C5D73">
        <w:trPr>
          <w:trHeight w:val="873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0006B09" w14:textId="77777777" w:rsidR="00752998" w:rsidRPr="00F046A9" w:rsidRDefault="00752998" w:rsidP="00752998">
            <w:pPr>
              <w:pStyle w:val="TableParagraph"/>
              <w:numPr>
                <w:ilvl w:val="0"/>
                <w:numId w:val="41"/>
              </w:numPr>
              <w:tabs>
                <w:tab w:val="left" w:pos="851"/>
              </w:tabs>
              <w:spacing w:line="360" w:lineRule="auto"/>
              <w:ind w:left="17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21" w:type="dxa"/>
            <w:tcBorders>
              <w:top w:val="single" w:sz="4" w:space="0" w:color="auto"/>
            </w:tcBorders>
            <w:vAlign w:val="center"/>
          </w:tcPr>
          <w:p w14:paraId="1B17036D" w14:textId="3825770A" w:rsidR="00752998" w:rsidRPr="002926BA" w:rsidRDefault="00752998" w:rsidP="004F4444">
            <w:pPr>
              <w:pStyle w:val="TableParagraph"/>
              <w:spacing w:line="360" w:lineRule="auto"/>
              <w:ind w:right="-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</w:t>
            </w:r>
            <w:r w:rsidR="004C5D73"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чество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EB2731" w14:textId="1D0EF7E9" w:rsidR="00752998" w:rsidRPr="002926BA" w:rsidRDefault="004C5D73" w:rsidP="004C5D73">
            <w:pPr>
              <w:pStyle w:val="TableParagraph"/>
              <w:spacing w:line="360" w:lineRule="auto"/>
              <w:ind w:left="57" w:right="57" w:hanging="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926B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Улучшение качества сырья, тары, комплектующих, полуфабрикатов, готовой продукции.</w:t>
            </w:r>
          </w:p>
        </w:tc>
      </w:tr>
    </w:tbl>
    <w:p w14:paraId="6B000807" w14:textId="5E46060E" w:rsidR="00FC7BC0" w:rsidRPr="00FC7BC0" w:rsidRDefault="00292267" w:rsidP="00FC7BC0">
      <w:pPr>
        <w:pStyle w:val="af2"/>
        <w:tabs>
          <w:tab w:val="left" w:pos="1134"/>
        </w:tabs>
        <w:spacing w:before="60" w:line="360" w:lineRule="auto"/>
        <w:ind w:left="709"/>
        <w:jc w:val="left"/>
        <w:rPr>
          <w:color w:val="3B3838" w:themeColor="background2" w:themeShade="40"/>
          <w:szCs w:val="24"/>
        </w:rPr>
      </w:pPr>
      <w:bookmarkStart w:id="19" w:name="_Toc38976513"/>
      <w:bookmarkEnd w:id="18"/>
      <w:r>
        <w:rPr>
          <w:color w:val="3B3838" w:themeColor="background2" w:themeShade="40"/>
          <w:szCs w:val="24"/>
        </w:rPr>
        <w:t>О</w:t>
      </w:r>
      <w:r w:rsidR="00FC7BC0" w:rsidRPr="00FC7BC0">
        <w:rPr>
          <w:color w:val="3B3838" w:themeColor="background2" w:themeShade="40"/>
          <w:szCs w:val="24"/>
        </w:rPr>
        <w:t>тношение предложения к той или иной категории указывается в «Форме подачи ППУ» (</w:t>
      </w:r>
      <w:r w:rsidR="00FC7BC0">
        <w:rPr>
          <w:color w:val="3B3838" w:themeColor="background2" w:themeShade="40"/>
          <w:szCs w:val="24"/>
        </w:rPr>
        <w:t>Форма</w:t>
      </w:r>
      <w:r w:rsidR="00FC7BC0" w:rsidRPr="00FC7BC0">
        <w:rPr>
          <w:color w:val="3B3838" w:themeColor="background2" w:themeShade="40"/>
          <w:szCs w:val="24"/>
        </w:rPr>
        <w:t xml:space="preserve"> №2).</w:t>
      </w:r>
    </w:p>
    <w:p w14:paraId="05FFD4E1" w14:textId="77777777" w:rsidR="00FC7BC0" w:rsidRDefault="00FC7BC0" w:rsidP="00FC7BC0">
      <w:pPr>
        <w:pStyle w:val="af2"/>
        <w:tabs>
          <w:tab w:val="left" w:pos="1134"/>
        </w:tabs>
        <w:spacing w:before="60" w:line="360" w:lineRule="auto"/>
        <w:ind w:left="709"/>
        <w:jc w:val="left"/>
        <w:rPr>
          <w:b/>
          <w:bCs/>
          <w:color w:val="3B3838" w:themeColor="background2" w:themeShade="40"/>
          <w:szCs w:val="24"/>
        </w:rPr>
      </w:pPr>
    </w:p>
    <w:p w14:paraId="78EB3B21" w14:textId="7B40F4E4" w:rsidR="008168F7" w:rsidRPr="00EE7EBE" w:rsidRDefault="008168F7" w:rsidP="008168F7">
      <w:pPr>
        <w:pStyle w:val="af2"/>
        <w:numPr>
          <w:ilvl w:val="1"/>
          <w:numId w:val="18"/>
        </w:numPr>
        <w:tabs>
          <w:tab w:val="left" w:pos="1134"/>
        </w:tabs>
        <w:spacing w:before="60" w:line="360" w:lineRule="auto"/>
        <w:ind w:left="0" w:firstLine="709"/>
        <w:jc w:val="left"/>
        <w:rPr>
          <w:b/>
          <w:bCs/>
          <w:color w:val="3B3838" w:themeColor="background2" w:themeShade="40"/>
          <w:szCs w:val="24"/>
        </w:rPr>
      </w:pPr>
      <w:r w:rsidRPr="00EE7EBE">
        <w:rPr>
          <w:b/>
          <w:bCs/>
          <w:color w:val="3B3838" w:themeColor="background2" w:themeShade="40"/>
          <w:szCs w:val="24"/>
        </w:rPr>
        <w:t>Порядок подачи и рассмотрения предложений по улучшениям</w:t>
      </w:r>
      <w:bookmarkEnd w:id="19"/>
      <w:r w:rsidRPr="00EE7EBE">
        <w:rPr>
          <w:b/>
          <w:bCs/>
          <w:color w:val="3B3838" w:themeColor="background2" w:themeShade="40"/>
          <w:szCs w:val="24"/>
        </w:rPr>
        <w:t>:</w:t>
      </w:r>
    </w:p>
    <w:p w14:paraId="6F88059E" w14:textId="21A879AA" w:rsidR="008168F7" w:rsidRPr="00C9053A" w:rsidRDefault="008168F7" w:rsidP="00F3151E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r w:rsidRPr="00C9053A">
        <w:rPr>
          <w:szCs w:val="24"/>
        </w:rPr>
        <w:t>Автор оформляет предложение (</w:t>
      </w:r>
      <w:r w:rsidR="00FC7BC0">
        <w:rPr>
          <w:szCs w:val="24"/>
        </w:rPr>
        <w:t>Форма</w:t>
      </w:r>
      <w:r w:rsidRPr="00C9053A">
        <w:rPr>
          <w:szCs w:val="24"/>
        </w:rPr>
        <w:t xml:space="preserve"> №</w:t>
      </w:r>
      <w:r w:rsidR="00F046A9" w:rsidRPr="00C9053A">
        <w:rPr>
          <w:szCs w:val="24"/>
        </w:rPr>
        <w:t>2</w:t>
      </w:r>
      <w:r w:rsidRPr="00C9053A">
        <w:rPr>
          <w:szCs w:val="24"/>
        </w:rPr>
        <w:t>)</w:t>
      </w:r>
      <w:r w:rsidR="00C9053A" w:rsidRPr="00C9053A">
        <w:rPr>
          <w:szCs w:val="24"/>
        </w:rPr>
        <w:t xml:space="preserve"> и</w:t>
      </w:r>
      <w:r w:rsidRPr="00C9053A">
        <w:rPr>
          <w:szCs w:val="24"/>
        </w:rPr>
        <w:t xml:space="preserve"> передает руководител</w:t>
      </w:r>
      <w:r w:rsidR="00D06D2F" w:rsidRPr="00C9053A">
        <w:rPr>
          <w:szCs w:val="24"/>
        </w:rPr>
        <w:t>ю</w:t>
      </w:r>
      <w:r w:rsidRPr="00C9053A">
        <w:rPr>
          <w:szCs w:val="24"/>
        </w:rPr>
        <w:t xml:space="preserve"> СПП</w:t>
      </w:r>
      <w:r w:rsidR="00C9053A" w:rsidRPr="00C9053A">
        <w:rPr>
          <w:szCs w:val="24"/>
        </w:rPr>
        <w:t xml:space="preserve">, который проводит первичную проверку и передает дальше – </w:t>
      </w:r>
      <w:r w:rsidR="001F7EBA">
        <w:rPr>
          <w:szCs w:val="24"/>
        </w:rPr>
        <w:t>генеральному директору</w:t>
      </w:r>
      <w:r w:rsidR="00C9053A" w:rsidRPr="00C9053A">
        <w:rPr>
          <w:szCs w:val="24"/>
        </w:rPr>
        <w:t xml:space="preserve">, который </w:t>
      </w:r>
      <w:r w:rsidRPr="00C9053A">
        <w:rPr>
          <w:szCs w:val="24"/>
        </w:rPr>
        <w:t>оценивает предложение на предмет соответствия одной из категорий, указанной в п.</w:t>
      </w:r>
      <w:r w:rsidR="00BE6085" w:rsidRPr="00C9053A">
        <w:rPr>
          <w:szCs w:val="24"/>
        </w:rPr>
        <w:t>4</w:t>
      </w:r>
      <w:r w:rsidRPr="00C9053A">
        <w:rPr>
          <w:szCs w:val="24"/>
        </w:rPr>
        <w:t>.1. настоящего Положения;</w:t>
      </w:r>
    </w:p>
    <w:p w14:paraId="21D2896C" w14:textId="1AF5C9BD" w:rsidR="008168F7" w:rsidRPr="00FA4012" w:rsidRDefault="001F7EBA" w:rsidP="008168F7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r>
        <w:rPr>
          <w:szCs w:val="24"/>
        </w:rPr>
        <w:t>Оценка предложений</w:t>
      </w:r>
      <w:r w:rsidR="008168F7" w:rsidRPr="00FA4012">
        <w:rPr>
          <w:szCs w:val="24"/>
        </w:rPr>
        <w:t xml:space="preserve"> проводятся не реже одного раза в </w:t>
      </w:r>
      <w:r>
        <w:rPr>
          <w:szCs w:val="24"/>
        </w:rPr>
        <w:t>месяц</w:t>
      </w:r>
      <w:r w:rsidR="008168F7" w:rsidRPr="00FA4012">
        <w:rPr>
          <w:szCs w:val="24"/>
        </w:rPr>
        <w:t xml:space="preserve">, </w:t>
      </w:r>
    </w:p>
    <w:p w14:paraId="24EEADEE" w14:textId="62491EC4" w:rsidR="008168F7" w:rsidRPr="00FA4012" w:rsidRDefault="008168F7" w:rsidP="008168F7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Cs w:val="24"/>
        </w:rPr>
      </w:pPr>
      <w:r w:rsidRPr="00FA4012">
        <w:rPr>
          <w:szCs w:val="24"/>
        </w:rPr>
        <w:t>По результатам рассмотрения предложения принимается одно из следующих решений:</w:t>
      </w:r>
    </w:p>
    <w:p w14:paraId="7393580D" w14:textId="77777777" w:rsidR="008168F7" w:rsidRPr="00FA4012" w:rsidRDefault="008168F7" w:rsidP="008168F7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о признании поступившего ППУ и принятии его к внедрению, определении ответственного за внедрение специалиста/руководителя структурного подразделения;</w:t>
      </w:r>
    </w:p>
    <w:p w14:paraId="76A5EDB2" w14:textId="77777777" w:rsidR="008168F7" w:rsidRPr="00FA4012" w:rsidRDefault="008168F7" w:rsidP="008168F7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 xml:space="preserve">о признании поступившего ППУ без принятия его к внедрению на момент рассмотрения предложения по причине отсутствия объективной необходимости;   </w:t>
      </w:r>
    </w:p>
    <w:p w14:paraId="569CB2FC" w14:textId="77777777" w:rsidR="008168F7" w:rsidRPr="00FA4012" w:rsidRDefault="008168F7" w:rsidP="008168F7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о направлении предложения Автору на доработку;</w:t>
      </w:r>
    </w:p>
    <w:p w14:paraId="548B47FC" w14:textId="77777777" w:rsidR="008168F7" w:rsidRPr="00FA4012" w:rsidRDefault="008168F7" w:rsidP="008168F7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об отклонении предложения с указанием причины.</w:t>
      </w:r>
    </w:p>
    <w:p w14:paraId="7E557199" w14:textId="69DDDA67" w:rsidR="008168F7" w:rsidRPr="00EE7EBE" w:rsidRDefault="008168F7" w:rsidP="00C273F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color w:val="3B3838" w:themeColor="background2" w:themeShade="40"/>
          <w:sz w:val="24"/>
          <w:szCs w:val="24"/>
        </w:rPr>
      </w:pPr>
      <w:r w:rsidRPr="00EE7EBE"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24"/>
          <w:szCs w:val="24"/>
          <w:lang w:eastAsia="ru-RU"/>
        </w:rPr>
        <w:t>Предложение отклоняется, если</w:t>
      </w:r>
      <w:r w:rsidRPr="00EE7EBE">
        <w:rPr>
          <w:rFonts w:ascii="Times New Roman" w:eastAsia="Times New Roman" w:hAnsi="Times New Roman" w:cs="Times New Roman"/>
          <w:color w:val="3B3838" w:themeColor="background2" w:themeShade="40"/>
          <w:sz w:val="24"/>
          <w:szCs w:val="24"/>
          <w:lang w:eastAsia="ru-RU"/>
        </w:rPr>
        <w:t>:</w:t>
      </w:r>
    </w:p>
    <w:p w14:paraId="2EF3FFBB" w14:textId="77777777" w:rsidR="008168F7" w:rsidRPr="00FA4012" w:rsidRDefault="008168F7" w:rsidP="008168F7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не ясна суть предложения, пути и методы достижения результата;</w:t>
      </w:r>
    </w:p>
    <w:p w14:paraId="61A67A3B" w14:textId="77777777" w:rsidR="008168F7" w:rsidRPr="00FA4012" w:rsidRDefault="008168F7" w:rsidP="008168F7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lastRenderedPageBreak/>
        <w:t>тема предложения содержится в утвержденных планах, программах предприятия;</w:t>
      </w:r>
    </w:p>
    <w:p w14:paraId="4AAC0658" w14:textId="77777777" w:rsidR="008168F7" w:rsidRPr="00FA4012" w:rsidRDefault="008168F7" w:rsidP="008168F7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предложение не относится к профилю деятельности предприятия;</w:t>
      </w:r>
    </w:p>
    <w:p w14:paraId="447C40CD" w14:textId="0DB004E7" w:rsidR="008168F7" w:rsidRPr="00FA4012" w:rsidRDefault="008168F7" w:rsidP="008168F7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его внедрение может привести к снижению надежности, долговечности и других показателей качества продукции или ухудшению условий труда, качества, экологи</w:t>
      </w:r>
      <w:r w:rsidR="00477B60" w:rsidRPr="00FA4012">
        <w:rPr>
          <w:rFonts w:ascii="Times New Roman" w:hAnsi="Times New Roman" w:cs="Times New Roman"/>
          <w:sz w:val="24"/>
          <w:szCs w:val="24"/>
        </w:rPr>
        <w:t>и</w:t>
      </w:r>
      <w:r w:rsidRPr="00FA4012">
        <w:rPr>
          <w:rFonts w:ascii="Times New Roman" w:hAnsi="Times New Roman" w:cs="Times New Roman"/>
          <w:sz w:val="24"/>
          <w:szCs w:val="24"/>
        </w:rPr>
        <w:t>;</w:t>
      </w:r>
    </w:p>
    <w:p w14:paraId="6DCEC259" w14:textId="77777777" w:rsidR="008168F7" w:rsidRPr="00FA4012" w:rsidRDefault="008168F7" w:rsidP="008168F7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содержит только постановку задачи или только определяет эффект, который может быть получен от применения предложения, без указания конкретного решения;</w:t>
      </w:r>
    </w:p>
    <w:p w14:paraId="3002D448" w14:textId="77777777" w:rsidR="008168F7" w:rsidRPr="00FA4012" w:rsidRDefault="008168F7" w:rsidP="008168F7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если оно не несет новизны, или предложение уже было реализовано;</w:t>
      </w:r>
    </w:p>
    <w:p w14:paraId="7796A30C" w14:textId="77777777" w:rsidR="008168F7" w:rsidRPr="00FA4012" w:rsidRDefault="008168F7" w:rsidP="008168F7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было заявлено другим лицом, которому принадлежит первенство на данное или тождественное решение;</w:t>
      </w:r>
    </w:p>
    <w:p w14:paraId="5B177109" w14:textId="7DB0F416" w:rsidR="00D64761" w:rsidRPr="00FA4012" w:rsidRDefault="008168F7" w:rsidP="00D64761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было предусмотрено обязательными для предприятия нормативами (стандартами, техническими условиями и т. п.).</w:t>
      </w:r>
    </w:p>
    <w:p w14:paraId="3B275D56" w14:textId="2A2E2D81" w:rsidR="00197A8F" w:rsidRPr="00FA4012" w:rsidRDefault="00197A8F" w:rsidP="00197A8F">
      <w:pPr>
        <w:pStyle w:val="af2"/>
        <w:numPr>
          <w:ilvl w:val="2"/>
          <w:numId w:val="18"/>
        </w:numPr>
        <w:tabs>
          <w:tab w:val="left" w:pos="1134"/>
        </w:tabs>
        <w:spacing w:line="360" w:lineRule="auto"/>
        <w:ind w:left="0" w:firstLine="709"/>
        <w:jc w:val="both"/>
      </w:pPr>
      <w:r w:rsidRPr="00FA4012">
        <w:t>Результат принятого решения записывается в бланке рассматриваемого ППУ.</w:t>
      </w:r>
    </w:p>
    <w:p w14:paraId="56366AA8" w14:textId="77777777" w:rsidR="008168F7" w:rsidRPr="00071FFD" w:rsidRDefault="008168F7" w:rsidP="008168F7">
      <w:pPr>
        <w:pStyle w:val="af2"/>
        <w:spacing w:line="360" w:lineRule="auto"/>
        <w:jc w:val="left"/>
        <w:rPr>
          <w:sz w:val="14"/>
          <w:szCs w:val="10"/>
        </w:rPr>
      </w:pPr>
    </w:p>
    <w:p w14:paraId="00A68F8B" w14:textId="77777777" w:rsidR="008168F7" w:rsidRPr="00EE7EBE" w:rsidRDefault="008168F7" w:rsidP="008168F7">
      <w:pPr>
        <w:pStyle w:val="af2"/>
        <w:numPr>
          <w:ilvl w:val="0"/>
          <w:numId w:val="18"/>
        </w:numPr>
        <w:tabs>
          <w:tab w:val="left" w:pos="284"/>
          <w:tab w:val="left" w:pos="426"/>
        </w:tabs>
        <w:spacing w:line="360" w:lineRule="auto"/>
        <w:ind w:left="0" w:firstLine="0"/>
        <w:rPr>
          <w:b/>
          <w:bCs/>
          <w:color w:val="3B3838" w:themeColor="background2" w:themeShade="40"/>
        </w:rPr>
      </w:pPr>
      <w:bookmarkStart w:id="20" w:name="_Toc38976527"/>
      <w:r w:rsidRPr="00EE7EBE">
        <w:rPr>
          <w:b/>
          <w:bCs/>
          <w:color w:val="3B3838" w:themeColor="background2" w:themeShade="40"/>
        </w:rPr>
        <w:t>Порядок премирования за ППУ</w:t>
      </w:r>
      <w:bookmarkEnd w:id="20"/>
    </w:p>
    <w:p w14:paraId="4D32673D" w14:textId="489481B5" w:rsidR="00392E82" w:rsidRPr="00C9053A" w:rsidRDefault="00C9053A" w:rsidP="000F4364">
      <w:pPr>
        <w:pStyle w:val="a4"/>
        <w:numPr>
          <w:ilvl w:val="1"/>
          <w:numId w:val="18"/>
        </w:num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9053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Решение о премировании, его форме и сроках определяет Генеральный директор.</w:t>
      </w:r>
    </w:p>
    <w:p w14:paraId="4AF0C3AF" w14:textId="77777777" w:rsidR="00DB7880" w:rsidRDefault="00DB7880" w:rsidP="00DB7880">
      <w:pPr>
        <w:ind w:left="2835"/>
        <w:rPr>
          <w:rFonts w:ascii="Times New Roman" w:hAnsi="Times New Roman" w:cs="Times New Roman"/>
          <w:sz w:val="24"/>
          <w:szCs w:val="24"/>
        </w:rPr>
      </w:pPr>
      <w:bookmarkStart w:id="21" w:name="_Hlk100301167"/>
      <w:bookmarkStart w:id="22" w:name="_Toc38976545"/>
    </w:p>
    <w:p w14:paraId="7D8B64AE" w14:textId="77777777" w:rsidR="00392E82" w:rsidRPr="00FA4012" w:rsidRDefault="00392E82" w:rsidP="00DB7880">
      <w:pPr>
        <w:ind w:left="2835"/>
        <w:rPr>
          <w:rFonts w:ascii="Times New Roman" w:hAnsi="Times New Roman" w:cs="Times New Roman"/>
          <w:sz w:val="24"/>
          <w:szCs w:val="24"/>
        </w:rPr>
        <w:sectPr w:rsidR="00392E82" w:rsidRPr="00FA4012" w:rsidSect="000E5322">
          <w:type w:val="continuous"/>
          <w:pgSz w:w="11906" w:h="16838"/>
          <w:pgMar w:top="1134" w:right="567" w:bottom="1134" w:left="1134" w:header="709" w:footer="555" w:gutter="0"/>
          <w:cols w:space="708"/>
          <w:docGrid w:linePitch="360"/>
        </w:sectPr>
      </w:pPr>
    </w:p>
    <w:p w14:paraId="00B7EBBE" w14:textId="32A4CAB0" w:rsidR="00DB7880" w:rsidRPr="00FA4012" w:rsidRDefault="00FC7BC0" w:rsidP="00FC7BC0">
      <w:pPr>
        <w:spacing w:line="276" w:lineRule="auto"/>
        <w:ind w:left="11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Форма</w:t>
      </w:r>
      <w:r w:rsidR="00DB7880" w:rsidRPr="00FA4012">
        <w:rPr>
          <w:rFonts w:ascii="Times New Roman" w:hAnsi="Times New Roman" w:cs="Times New Roman"/>
          <w:sz w:val="24"/>
          <w:szCs w:val="24"/>
        </w:rPr>
        <w:t xml:space="preserve"> №1 </w:t>
      </w:r>
    </w:p>
    <w:p w14:paraId="752EEB25" w14:textId="27FEAC0A" w:rsidR="007A5CFD" w:rsidRDefault="007A5CFD" w:rsidP="00FA2139">
      <w:pPr>
        <w:spacing w:line="276" w:lineRule="auto"/>
        <w:ind w:left="11198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pPr w:leftFromText="180" w:rightFromText="180" w:vertAnchor="page" w:horzAnchor="margin" w:tblpY="4657"/>
        <w:tblW w:w="4891" w:type="pct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2222"/>
        <w:gridCol w:w="5333"/>
        <w:gridCol w:w="2421"/>
        <w:gridCol w:w="1385"/>
        <w:gridCol w:w="151"/>
        <w:gridCol w:w="1394"/>
        <w:gridCol w:w="361"/>
        <w:gridCol w:w="1530"/>
      </w:tblGrid>
      <w:tr w:rsidR="007A5CFD" w:rsidRPr="00FA4012" w14:paraId="76ACD2A7" w14:textId="77777777" w:rsidTr="00DC148A">
        <w:trPr>
          <w:trHeight w:val="848"/>
        </w:trPr>
        <w:tc>
          <w:tcPr>
            <w:tcW w:w="751" w:type="pct"/>
            <w:vAlign w:val="center"/>
          </w:tcPr>
          <w:p w14:paraId="4C7D110E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802" w:type="pct"/>
            <w:vAlign w:val="center"/>
          </w:tcPr>
          <w:p w14:paraId="7504241E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 показатель</w:t>
            </w:r>
          </w:p>
        </w:tc>
        <w:tc>
          <w:tcPr>
            <w:tcW w:w="818" w:type="pct"/>
            <w:vAlign w:val="center"/>
          </w:tcPr>
          <w:p w14:paraId="3AEA9187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 месяцев от старта программы</w:t>
            </w:r>
          </w:p>
        </w:tc>
        <w:tc>
          <w:tcPr>
            <w:tcW w:w="519" w:type="pct"/>
            <w:gridSpan w:val="2"/>
            <w:vAlign w:val="center"/>
          </w:tcPr>
          <w:p w14:paraId="53DDC0FB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 мес.</w:t>
            </w:r>
          </w:p>
        </w:tc>
        <w:tc>
          <w:tcPr>
            <w:tcW w:w="593" w:type="pct"/>
            <w:gridSpan w:val="2"/>
            <w:vAlign w:val="center"/>
          </w:tcPr>
          <w:p w14:paraId="7D414E52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 мес.</w:t>
            </w:r>
          </w:p>
        </w:tc>
        <w:tc>
          <w:tcPr>
            <w:tcW w:w="517" w:type="pct"/>
            <w:vAlign w:val="center"/>
          </w:tcPr>
          <w:p w14:paraId="4D66AAA1" w14:textId="77777777" w:rsidR="007A5CFD" w:rsidRPr="00FA4012" w:rsidRDefault="007A5CFD" w:rsidP="00DC148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36 мес.</w:t>
            </w:r>
          </w:p>
        </w:tc>
      </w:tr>
      <w:tr w:rsidR="007A5CFD" w:rsidRPr="00FA4012" w14:paraId="50EB9501" w14:textId="77777777" w:rsidTr="00DC148A">
        <w:trPr>
          <w:trHeight w:val="583"/>
        </w:trPr>
        <w:tc>
          <w:tcPr>
            <w:tcW w:w="751" w:type="pct"/>
            <w:vMerge w:val="restart"/>
            <w:vAlign w:val="center"/>
          </w:tcPr>
          <w:p w14:paraId="5F1A4DA6" w14:textId="77777777" w:rsidR="007A5CFD" w:rsidRPr="00FA4012" w:rsidRDefault="007A5CFD" w:rsidP="00DC148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Управление проектами и изменениями</w:t>
            </w:r>
          </w:p>
          <w:p w14:paraId="0F21B23F" w14:textId="77777777" w:rsidR="007A5CFD" w:rsidRPr="00FA4012" w:rsidRDefault="007A5CFD" w:rsidP="00DC148A">
            <w:pPr>
              <w:autoSpaceDE w:val="0"/>
              <w:autoSpaceDN w:val="0"/>
              <w:adjustRightInd w:val="0"/>
              <w:spacing w:after="200" w:line="276" w:lineRule="auto"/>
              <w:ind w:left="36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1ABFE5AB" w14:textId="77777777" w:rsidR="007A5CFD" w:rsidRPr="00FA4012" w:rsidRDefault="007A5CFD" w:rsidP="00DC148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авторов ППУ среди сотрудников предприятия</w:t>
            </w:r>
          </w:p>
        </w:tc>
        <w:tc>
          <w:tcPr>
            <w:tcW w:w="818" w:type="pct"/>
            <w:vAlign w:val="center"/>
          </w:tcPr>
          <w:p w14:paraId="4EDA8F3C" w14:textId="77777777" w:rsidR="007A5CFD" w:rsidRPr="00FA4012" w:rsidRDefault="007A5CFD" w:rsidP="00DC148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9" w:type="pct"/>
            <w:gridSpan w:val="2"/>
            <w:vAlign w:val="center"/>
          </w:tcPr>
          <w:p w14:paraId="31B5E0E4" w14:textId="19AF4182" w:rsidR="007A5CFD" w:rsidRPr="00FA4012" w:rsidRDefault="00C9053A" w:rsidP="00DC148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7A5CFD"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593" w:type="pct"/>
            <w:gridSpan w:val="2"/>
            <w:vAlign w:val="center"/>
          </w:tcPr>
          <w:p w14:paraId="29815A7B" w14:textId="66A3BAA6" w:rsidR="007A5CFD" w:rsidRPr="00FA4012" w:rsidRDefault="00C9053A" w:rsidP="00DC148A">
            <w:pPr>
              <w:spacing w:line="360" w:lineRule="auto"/>
              <w:ind w:left="6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7A5CFD"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517" w:type="pct"/>
            <w:vAlign w:val="center"/>
          </w:tcPr>
          <w:p w14:paraId="6278D761" w14:textId="59CF1D5A" w:rsidR="007A5CFD" w:rsidRPr="00FA4012" w:rsidRDefault="000A7229" w:rsidP="00DC148A">
            <w:pPr>
              <w:spacing w:line="360" w:lineRule="auto"/>
              <w:ind w:left="6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7A5CFD"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A5CFD" w:rsidRPr="00FA4012" w14:paraId="29D38B2A" w14:textId="77777777" w:rsidTr="00DC148A">
        <w:trPr>
          <w:trHeight w:val="489"/>
        </w:trPr>
        <w:tc>
          <w:tcPr>
            <w:tcW w:w="751" w:type="pct"/>
            <w:vMerge/>
          </w:tcPr>
          <w:p w14:paraId="78C02F5C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7FE5E11E" w14:textId="0B18A782" w:rsidR="007A5CFD" w:rsidRPr="00FA4012" w:rsidRDefault="007A5CFD" w:rsidP="00DC148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поданных предложений по улучшению на </w:t>
            </w:r>
            <w:r w:rsidR="00220DF5">
              <w:rPr>
                <w:rFonts w:ascii="Times New Roman" w:hAnsi="Times New Roman" w:cs="Times New Roman"/>
                <w:sz w:val="24"/>
                <w:szCs w:val="24"/>
              </w:rPr>
              <w:t>одного</w:t>
            </w: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 xml:space="preserve"> работника подразделения, входящих в периметр реализации Программы (шт.)</w:t>
            </w:r>
            <w:r w:rsidRPr="00FA401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footnoteReference w:id="1"/>
            </w:r>
            <w:r w:rsidRPr="00FA401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18" w:type="pct"/>
            <w:vAlign w:val="center"/>
          </w:tcPr>
          <w:p w14:paraId="30FA301D" w14:textId="77777777" w:rsidR="007A5CFD" w:rsidRPr="00FA4012" w:rsidRDefault="007A5CFD" w:rsidP="00DC148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4012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519" w:type="pct"/>
            <w:gridSpan w:val="2"/>
            <w:vAlign w:val="center"/>
          </w:tcPr>
          <w:p w14:paraId="091497E3" w14:textId="77777777" w:rsidR="007A5CFD" w:rsidRPr="00FA4012" w:rsidRDefault="007A5CFD" w:rsidP="00DC148A">
            <w:pPr>
              <w:autoSpaceDE w:val="0"/>
              <w:autoSpaceDN w:val="0"/>
              <w:adjustRightInd w:val="0"/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FA4012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3" w:type="pct"/>
            <w:gridSpan w:val="2"/>
            <w:vAlign w:val="center"/>
          </w:tcPr>
          <w:p w14:paraId="7613A0A6" w14:textId="77777777" w:rsidR="007A5CFD" w:rsidRPr="00FA4012" w:rsidRDefault="007A5CFD" w:rsidP="00DC148A">
            <w:pPr>
              <w:autoSpaceDE w:val="0"/>
              <w:autoSpaceDN w:val="0"/>
              <w:adjustRightInd w:val="0"/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FA4012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7" w:type="pct"/>
            <w:vAlign w:val="center"/>
          </w:tcPr>
          <w:p w14:paraId="6A07018E" w14:textId="77777777" w:rsidR="007A5CFD" w:rsidRPr="00FA4012" w:rsidRDefault="007A5CFD" w:rsidP="00DC148A">
            <w:pPr>
              <w:autoSpaceDE w:val="0"/>
              <w:autoSpaceDN w:val="0"/>
              <w:adjustRightInd w:val="0"/>
              <w:spacing w:line="360" w:lineRule="auto"/>
              <w:contextualSpacing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</w:pPr>
            <w:r w:rsidRPr="00FA4012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7A5CFD" w:rsidRPr="00FA4012" w14:paraId="15FE8866" w14:textId="77777777" w:rsidTr="00DC148A">
        <w:trPr>
          <w:trHeight w:val="677"/>
        </w:trPr>
        <w:tc>
          <w:tcPr>
            <w:tcW w:w="751" w:type="pct"/>
            <w:vMerge/>
          </w:tcPr>
          <w:p w14:paraId="338E9749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004E9ADF" w14:textId="77777777" w:rsidR="007A5CFD" w:rsidRPr="00FA4012" w:rsidRDefault="007A5CFD" w:rsidP="00DC148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качества ППУ (отношение кол-ва принятых ППУ к кол-ву поданных)</w:t>
            </w:r>
          </w:p>
        </w:tc>
        <w:tc>
          <w:tcPr>
            <w:tcW w:w="818" w:type="pct"/>
            <w:vAlign w:val="center"/>
          </w:tcPr>
          <w:p w14:paraId="62981E33" w14:textId="77777777" w:rsidR="007A5CFD" w:rsidRPr="00FA4012" w:rsidRDefault="007A5CFD" w:rsidP="00DC148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pct"/>
            <w:gridSpan w:val="5"/>
            <w:vAlign w:val="center"/>
          </w:tcPr>
          <w:p w14:paraId="00CB656C" w14:textId="69BFBF2E" w:rsidR="007A5CFD" w:rsidRPr="00FA4012" w:rsidRDefault="00C9053A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A5CFD" w:rsidRPr="00FA4012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7A5CFD" w:rsidRPr="00FA4012" w14:paraId="466F924B" w14:textId="77777777" w:rsidTr="00DC148A">
        <w:trPr>
          <w:trHeight w:val="825"/>
        </w:trPr>
        <w:tc>
          <w:tcPr>
            <w:tcW w:w="751" w:type="pct"/>
            <w:vMerge/>
          </w:tcPr>
          <w:p w14:paraId="60C37251" w14:textId="77777777" w:rsidR="007A5CFD" w:rsidRPr="00FA4012" w:rsidRDefault="007A5CFD" w:rsidP="00DC148A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2" w:type="pct"/>
          </w:tcPr>
          <w:p w14:paraId="45057AC9" w14:textId="77777777" w:rsidR="007A5CFD" w:rsidRPr="00FA4012" w:rsidRDefault="007A5CFD" w:rsidP="00DC148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внедрения ППУ (отношение количества реализованных к количеству принятых)</w:t>
            </w:r>
          </w:p>
        </w:tc>
        <w:tc>
          <w:tcPr>
            <w:tcW w:w="818" w:type="pct"/>
            <w:vAlign w:val="center"/>
          </w:tcPr>
          <w:p w14:paraId="7E443BA5" w14:textId="77777777" w:rsidR="007A5CFD" w:rsidRPr="00FA4012" w:rsidRDefault="007A5CFD" w:rsidP="00DC148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8" w:type="pct"/>
            <w:vAlign w:val="center"/>
          </w:tcPr>
          <w:p w14:paraId="1AB125D9" w14:textId="7914A441" w:rsidR="007A5CFD" w:rsidRPr="00FA4012" w:rsidRDefault="00C9053A" w:rsidP="00DC14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7A5CFD"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0 %</w:t>
            </w:r>
          </w:p>
        </w:tc>
        <w:tc>
          <w:tcPr>
            <w:tcW w:w="522" w:type="pct"/>
            <w:gridSpan w:val="2"/>
            <w:vAlign w:val="center"/>
          </w:tcPr>
          <w:p w14:paraId="1905C7E2" w14:textId="78DD3DAD" w:rsidR="007A5CFD" w:rsidRPr="00FA4012" w:rsidRDefault="00C9053A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7A5CFD"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0 %</w:t>
            </w:r>
          </w:p>
        </w:tc>
        <w:tc>
          <w:tcPr>
            <w:tcW w:w="639" w:type="pct"/>
            <w:gridSpan w:val="2"/>
            <w:vAlign w:val="center"/>
          </w:tcPr>
          <w:p w14:paraId="0DD1D89C" w14:textId="77777777" w:rsidR="007A5CFD" w:rsidRPr="00FA4012" w:rsidRDefault="007A5CFD" w:rsidP="00DC148A">
            <w:pPr>
              <w:tabs>
                <w:tab w:val="left" w:pos="1053"/>
              </w:tabs>
              <w:ind w:left="6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90 %</w:t>
            </w:r>
          </w:p>
        </w:tc>
      </w:tr>
    </w:tbl>
    <w:p w14:paraId="106809D0" w14:textId="77777777" w:rsidR="00DC148A" w:rsidRDefault="00DC148A" w:rsidP="007A5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</w:p>
    <w:p w14:paraId="7E2CA0B1" w14:textId="1C9060C7" w:rsidR="007A5CFD" w:rsidRPr="00FA4012" w:rsidRDefault="000A7229" w:rsidP="007A5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Целевые п</w:t>
      </w:r>
      <w:r w:rsidR="007A5CFD" w:rsidRPr="00FA4012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оказатели эффективности внедренной системы ППУ:</w:t>
      </w:r>
    </w:p>
    <w:p w14:paraId="2CA38BAA" w14:textId="06886834" w:rsidR="00DC148A" w:rsidRPr="00FA4012" w:rsidRDefault="007A5CFD" w:rsidP="00FC7BC0">
      <w:pPr>
        <w:ind w:left="11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FC7BC0">
        <w:rPr>
          <w:rFonts w:ascii="Times New Roman" w:hAnsi="Times New Roman" w:cs="Times New Roman"/>
          <w:sz w:val="24"/>
        </w:rPr>
        <w:lastRenderedPageBreak/>
        <w:t>Форма</w:t>
      </w:r>
      <w:r w:rsidRPr="00FA4012">
        <w:rPr>
          <w:rFonts w:ascii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A40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EA6B5" w14:textId="77777777" w:rsidR="007A5CFD" w:rsidRDefault="007A5CFD"/>
    <w:tbl>
      <w:tblPr>
        <w:tblW w:w="15476" w:type="dxa"/>
        <w:tblInd w:w="10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4143"/>
        <w:gridCol w:w="1736"/>
        <w:gridCol w:w="1351"/>
        <w:gridCol w:w="3969"/>
        <w:gridCol w:w="4037"/>
        <w:gridCol w:w="240"/>
      </w:tblGrid>
      <w:tr w:rsidR="00DB7880" w:rsidRPr="00FA4012" w14:paraId="435A8BFD" w14:textId="77777777" w:rsidTr="00A81405">
        <w:trPr>
          <w:gridAfter w:val="1"/>
          <w:wAfter w:w="240" w:type="dxa"/>
          <w:trHeight w:val="162"/>
        </w:trPr>
        <w:tc>
          <w:tcPr>
            <w:tcW w:w="152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B52E" w14:textId="54BD6104" w:rsidR="00DB7880" w:rsidRPr="00FA4012" w:rsidRDefault="00DB7880" w:rsidP="00DB78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подачи ППУ</w:t>
            </w:r>
          </w:p>
        </w:tc>
      </w:tr>
      <w:tr w:rsidR="004C5D73" w:rsidRPr="00FA4012" w14:paraId="42F3D337" w14:textId="77777777" w:rsidTr="004C5D73">
        <w:trPr>
          <w:gridAfter w:val="1"/>
          <w:wAfter w:w="240" w:type="dxa"/>
          <w:trHeight w:val="450"/>
        </w:trPr>
        <w:tc>
          <w:tcPr>
            <w:tcW w:w="4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3B9406E" w14:textId="25F7D8BC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ФИО:_______________________</w:t>
            </w: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FA40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Подразделение:</w:t>
            </w: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</w:t>
            </w: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Тел.:________________________</w:t>
            </w:r>
          </w:p>
        </w:tc>
        <w:tc>
          <w:tcPr>
            <w:tcW w:w="30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C3F5CA9" w14:textId="77777777" w:rsidR="004C5D73" w:rsidRPr="002926BA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26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 работы: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4E9756E" w14:textId="3D2FC4D4" w:rsidR="004C5D73" w:rsidRPr="002926BA" w:rsidRDefault="004C5D73" w:rsidP="00DB7880">
            <w:pPr>
              <w:rPr>
                <w:rFonts w:ascii="Times New Roman" w:hAnsi="Times New Roman" w:cs="Times New Roman"/>
                <w:color w:val="FF0000"/>
              </w:rPr>
            </w:pPr>
            <w:r w:rsidRPr="002926BA">
              <w:rPr>
                <w:rFonts w:ascii="Times New Roman" w:hAnsi="Times New Roman" w:cs="Times New Roman"/>
                <w:sz w:val="24"/>
                <w:szCs w:val="24"/>
              </w:rPr>
              <w:t>Категория предложения</w:t>
            </w:r>
            <w:r w:rsidRPr="002926BA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footnoteReference w:id="2"/>
            </w:r>
            <w:r w:rsidRPr="002926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B4AE304" w14:textId="304270E0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Дата:__________________________      Подпись_______________________ </w:t>
            </w:r>
          </w:p>
        </w:tc>
      </w:tr>
      <w:tr w:rsidR="004C5D73" w:rsidRPr="00FA4012" w14:paraId="282C7142" w14:textId="77777777" w:rsidTr="004C5D73">
        <w:trPr>
          <w:trHeight w:val="154"/>
        </w:trPr>
        <w:tc>
          <w:tcPr>
            <w:tcW w:w="4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AB8C1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A8F3E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8E7A70" w14:textId="28EFC3E2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BE89D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A546" w14:textId="77777777" w:rsidR="004C5D73" w:rsidRPr="00FA4012" w:rsidRDefault="004C5D73" w:rsidP="00DB788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C5D73" w:rsidRPr="00FA4012" w14:paraId="69D75E93" w14:textId="77777777" w:rsidTr="004C5D73">
        <w:trPr>
          <w:trHeight w:val="193"/>
        </w:trPr>
        <w:tc>
          <w:tcPr>
            <w:tcW w:w="4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1A9FF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3D503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6E37E3D" w14:textId="289BB462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EEBDD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40F3" w14:textId="77777777" w:rsidR="004C5D73" w:rsidRPr="00FA4012" w:rsidRDefault="004C5D73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969C153" w14:textId="77777777" w:rsidTr="004C5D73">
        <w:trPr>
          <w:trHeight w:val="154"/>
        </w:trPr>
        <w:tc>
          <w:tcPr>
            <w:tcW w:w="72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654255E" w14:textId="1A153718" w:rsidR="00DB7880" w:rsidRPr="00FA4012" w:rsidRDefault="00DB7880" w:rsidP="00DB788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</w:t>
            </w:r>
            <w:r w:rsidRPr="00FA4012">
              <w:rPr>
                <w:rStyle w:val="af1"/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ootnoteReference w:id="3"/>
            </w:r>
          </w:p>
        </w:tc>
        <w:tc>
          <w:tcPr>
            <w:tcW w:w="80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52A3334" w14:textId="5D415DAE" w:rsidR="00DB7880" w:rsidRPr="00FA4012" w:rsidRDefault="00DB7880" w:rsidP="00DB788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</w:t>
            </w:r>
            <w:r w:rsidR="00A81405" w:rsidRPr="00FA4012">
              <w:rPr>
                <w:rStyle w:val="af1"/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footnoteReference w:id="4"/>
            </w:r>
          </w:p>
        </w:tc>
        <w:tc>
          <w:tcPr>
            <w:tcW w:w="240" w:type="dxa"/>
            <w:vAlign w:val="center"/>
            <w:hideMark/>
          </w:tcPr>
          <w:p w14:paraId="1EFB4A9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38AE7295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A5CA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141CB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DB65" w14:textId="77777777" w:rsidR="00DB7880" w:rsidRPr="00FA4012" w:rsidRDefault="00DB7880" w:rsidP="00DB788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81405" w:rsidRPr="00FA4012" w14:paraId="3530C74A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E7D2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3DC1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E5A08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3CDEC9B3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A2851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97B60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E473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D69377F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C9B2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96A8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7C54F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1AB09AEB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2EE2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676E1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B5820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AE3234E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3F44E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FFA0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A008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702AF24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E3D5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4939E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FD9C8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658F605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5B79E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20370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AADC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088022E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2F21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F0345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D6BDF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217359E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6D58D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B4477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E2C3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04F39528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BD80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BE687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79C4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5D70B877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DE3F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E682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F2EB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5E26C331" w14:textId="77777777" w:rsidTr="004C5D73">
        <w:trPr>
          <w:trHeight w:val="154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182B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0D6B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9E65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1405" w:rsidRPr="00FA4012" w14:paraId="4C11A26B" w14:textId="77777777" w:rsidTr="00DC148A">
        <w:trPr>
          <w:trHeight w:val="49"/>
        </w:trPr>
        <w:tc>
          <w:tcPr>
            <w:tcW w:w="723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B06FF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81018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500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BC416EB" w14:textId="77777777" w:rsidTr="004C5D73">
        <w:trPr>
          <w:trHeight w:val="154"/>
        </w:trPr>
        <w:tc>
          <w:tcPr>
            <w:tcW w:w="58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90B657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Краткое описание проблемы</w:t>
            </w:r>
          </w:p>
        </w:tc>
        <w:tc>
          <w:tcPr>
            <w:tcW w:w="5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B00EC8" w14:textId="07D7E84F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изменений для решени</w:t>
            </w:r>
            <w:r w:rsidRPr="002926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="004C5D73" w:rsidRPr="002926BA">
              <w:rPr>
                <w:rStyle w:val="af1"/>
                <w:rFonts w:ascii="Times New Roman" w:hAnsi="Times New Roman" w:cs="Times New Roman"/>
                <w:sz w:val="24"/>
                <w:szCs w:val="24"/>
              </w:rPr>
              <w:footnoteReference w:id="5"/>
            </w:r>
          </w:p>
        </w:tc>
        <w:tc>
          <w:tcPr>
            <w:tcW w:w="4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33ED11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Краткий отчет о результатах</w:t>
            </w:r>
          </w:p>
        </w:tc>
        <w:tc>
          <w:tcPr>
            <w:tcW w:w="240" w:type="dxa"/>
            <w:vAlign w:val="center"/>
            <w:hideMark/>
          </w:tcPr>
          <w:p w14:paraId="2D1A79E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1979F55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01A73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388F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A47BF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F1FF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7880" w:rsidRPr="00FA4012" w14:paraId="2A168728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5BD54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D3E9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7297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37F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F3B270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BCBC5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50DE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3E9E8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1349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5B99FC17" w14:textId="77777777" w:rsidTr="004C5D73">
        <w:trPr>
          <w:trHeight w:val="154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4E46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BFBDF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A5E9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AE89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3EADDDF2" w14:textId="77777777" w:rsidTr="00DC148A">
        <w:trPr>
          <w:trHeight w:val="49"/>
        </w:trPr>
        <w:tc>
          <w:tcPr>
            <w:tcW w:w="58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8D54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AACE0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71465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64CD1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8B26856" w14:textId="77777777" w:rsidTr="00A81405">
        <w:trPr>
          <w:trHeight w:val="154"/>
        </w:trPr>
        <w:tc>
          <w:tcPr>
            <w:tcW w:w="1523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F2855AC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40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Резолюция членов комиссии</w:t>
            </w:r>
          </w:p>
        </w:tc>
        <w:tc>
          <w:tcPr>
            <w:tcW w:w="240" w:type="dxa"/>
            <w:vAlign w:val="center"/>
            <w:hideMark/>
          </w:tcPr>
          <w:p w14:paraId="396B694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E533B04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99724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8092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B7880" w:rsidRPr="00FA4012" w14:paraId="128291E7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BBDE1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027C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C6283E8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3FC85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B5D9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672CFBB7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B468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C9A02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2AFE605E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19623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A3D0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0696ACFC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3CF16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7023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B7880" w:rsidRPr="00FA4012" w14:paraId="7B24CBC1" w14:textId="77777777" w:rsidTr="00A81405">
        <w:trPr>
          <w:trHeight w:val="154"/>
        </w:trPr>
        <w:tc>
          <w:tcPr>
            <w:tcW w:w="1523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6F0D9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A29A" w14:textId="77777777" w:rsidR="00DB7880" w:rsidRPr="00FA4012" w:rsidRDefault="00DB7880" w:rsidP="00DB788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5BB7E0" w14:textId="313617AC" w:rsidR="00DB7880" w:rsidRPr="00FA4012" w:rsidRDefault="00DB7880" w:rsidP="00DB7880">
      <w:pPr>
        <w:rPr>
          <w:rFonts w:ascii="Times New Roman" w:hAnsi="Times New Roman" w:cs="Times New Roman"/>
          <w:sz w:val="24"/>
          <w:szCs w:val="24"/>
        </w:rPr>
        <w:sectPr w:rsidR="00DB7880" w:rsidRPr="00FA4012" w:rsidSect="000E5322">
          <w:pgSz w:w="16838" w:h="11906" w:orient="landscape"/>
          <w:pgMar w:top="1134" w:right="567" w:bottom="1134" w:left="1134" w:header="709" w:footer="833" w:gutter="0"/>
          <w:cols w:space="708"/>
          <w:docGrid w:linePitch="360"/>
        </w:sectPr>
      </w:pPr>
    </w:p>
    <w:p w14:paraId="23B8C6F4" w14:textId="1769CD17" w:rsidR="008168F7" w:rsidRPr="00FA4012" w:rsidRDefault="00FC7BC0" w:rsidP="00FC7BC0">
      <w:pPr>
        <w:pStyle w:val="af2"/>
        <w:ind w:left="6521"/>
        <w:jc w:val="left"/>
        <w:rPr>
          <w:bCs/>
          <w:szCs w:val="24"/>
        </w:rPr>
      </w:pPr>
      <w:bookmarkStart w:id="23" w:name="_Toc442254774"/>
      <w:bookmarkStart w:id="24" w:name="_Toc19122915"/>
      <w:bookmarkStart w:id="25" w:name="_Toc38976546"/>
      <w:bookmarkEnd w:id="21"/>
      <w:bookmarkEnd w:id="22"/>
      <w:r>
        <w:rPr>
          <w:bCs/>
          <w:szCs w:val="24"/>
        </w:rPr>
        <w:lastRenderedPageBreak/>
        <w:t xml:space="preserve">                             Форма</w:t>
      </w:r>
      <w:r w:rsidR="008168F7" w:rsidRPr="00FA4012">
        <w:rPr>
          <w:bCs/>
          <w:szCs w:val="24"/>
        </w:rPr>
        <w:t xml:space="preserve"> №</w:t>
      </w:r>
      <w:r w:rsidR="00D06D2F">
        <w:rPr>
          <w:bCs/>
          <w:szCs w:val="24"/>
        </w:rPr>
        <w:t>3</w:t>
      </w:r>
      <w:r w:rsidR="008168F7" w:rsidRPr="00FA4012">
        <w:rPr>
          <w:bCs/>
          <w:szCs w:val="24"/>
        </w:rPr>
        <w:t xml:space="preserve"> </w:t>
      </w:r>
    </w:p>
    <w:bookmarkEnd w:id="23"/>
    <w:bookmarkEnd w:id="24"/>
    <w:p w14:paraId="0177DF37" w14:textId="03DDB7B4" w:rsidR="008168F7" w:rsidRPr="00FA4012" w:rsidRDefault="008168F7" w:rsidP="008168F7">
      <w:pPr>
        <w:pStyle w:val="af2"/>
        <w:jc w:val="right"/>
        <w:rPr>
          <w:b/>
          <w:szCs w:val="24"/>
        </w:rPr>
      </w:pPr>
    </w:p>
    <w:p w14:paraId="6EBAE83E" w14:textId="77777777" w:rsidR="008168F7" w:rsidRPr="00FA4012" w:rsidRDefault="008168F7" w:rsidP="008168F7">
      <w:pPr>
        <w:pStyle w:val="af2"/>
        <w:jc w:val="left"/>
        <w:rPr>
          <w:b/>
          <w:szCs w:val="24"/>
        </w:rPr>
      </w:pPr>
    </w:p>
    <w:p w14:paraId="136C8A42" w14:textId="26619E0B" w:rsidR="008168F7" w:rsidRPr="00FA4012" w:rsidRDefault="008168F7" w:rsidP="00FA4012">
      <w:pPr>
        <w:pStyle w:val="af2"/>
        <w:spacing w:line="360" w:lineRule="auto"/>
        <w:rPr>
          <w:b/>
          <w:szCs w:val="24"/>
        </w:rPr>
      </w:pPr>
      <w:r w:rsidRPr="00FA4012">
        <w:rPr>
          <w:b/>
          <w:szCs w:val="24"/>
        </w:rPr>
        <w:t>«Акт о внедрении предложения»</w:t>
      </w:r>
      <w:bookmarkEnd w:id="25"/>
    </w:p>
    <w:p w14:paraId="4600B076" w14:textId="77777777" w:rsidR="008168F7" w:rsidRPr="00FA4012" w:rsidRDefault="008168F7" w:rsidP="008168F7">
      <w:pPr>
        <w:pStyle w:val="af2"/>
        <w:rPr>
          <w:b/>
        </w:rPr>
      </w:pPr>
    </w:p>
    <w:p w14:paraId="237E7855" w14:textId="77777777" w:rsidR="008168F7" w:rsidRPr="00FA4012" w:rsidRDefault="008168F7" w:rsidP="008168F7">
      <w:pPr>
        <w:ind w:left="7797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УТВЕРЖДАЮ</w:t>
      </w:r>
    </w:p>
    <w:p w14:paraId="45DB2A13" w14:textId="77777777" w:rsidR="008168F7" w:rsidRPr="00FA4012" w:rsidRDefault="008168F7" w:rsidP="008168F7">
      <w:pPr>
        <w:ind w:left="7797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Генеральный директор</w:t>
      </w:r>
    </w:p>
    <w:p w14:paraId="03E9E28A" w14:textId="77777777" w:rsidR="008168F7" w:rsidRPr="00FA4012" w:rsidRDefault="008168F7" w:rsidP="008168F7">
      <w:pPr>
        <w:ind w:left="7797"/>
        <w:rPr>
          <w:rFonts w:ascii="Times New Roman" w:hAnsi="Times New Roman" w:cs="Times New Roman"/>
          <w:sz w:val="24"/>
          <w:szCs w:val="24"/>
        </w:rPr>
      </w:pPr>
    </w:p>
    <w:p w14:paraId="3EA46E1F" w14:textId="77777777" w:rsidR="008168F7" w:rsidRPr="00FA4012" w:rsidRDefault="008168F7" w:rsidP="008168F7">
      <w:pPr>
        <w:ind w:left="7797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___________________</w:t>
      </w:r>
    </w:p>
    <w:p w14:paraId="4521789F" w14:textId="77777777" w:rsidR="008168F7" w:rsidRPr="00FA4012" w:rsidRDefault="008168F7" w:rsidP="008168F7">
      <w:pPr>
        <w:ind w:left="7797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«___»_________20__г.</w:t>
      </w:r>
    </w:p>
    <w:p w14:paraId="2AC18EA4" w14:textId="77777777" w:rsidR="008168F7" w:rsidRPr="00FA4012" w:rsidRDefault="008168F7" w:rsidP="008168F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89E957" w14:textId="77777777" w:rsidR="008168F7" w:rsidRPr="00FA4012" w:rsidRDefault="008168F7" w:rsidP="008168F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4012">
        <w:rPr>
          <w:rFonts w:ascii="Times New Roman" w:hAnsi="Times New Roman" w:cs="Times New Roman"/>
          <w:b/>
          <w:sz w:val="24"/>
          <w:szCs w:val="24"/>
        </w:rPr>
        <w:t xml:space="preserve">А К Т </w:t>
      </w:r>
      <w:r w:rsidRPr="00FA4012">
        <w:rPr>
          <w:rFonts w:ascii="Times New Roman" w:hAnsi="Times New Roman" w:cs="Times New Roman"/>
          <w:b/>
          <w:sz w:val="24"/>
          <w:szCs w:val="24"/>
        </w:rPr>
        <w:br/>
        <w:t>об использовании/внедрении предложения по улучшению</w:t>
      </w:r>
    </w:p>
    <w:p w14:paraId="6BC99E8C" w14:textId="77777777" w:rsidR="008168F7" w:rsidRPr="00FA4012" w:rsidRDefault="008168F7" w:rsidP="008168F7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30D448F0" w14:textId="77777777" w:rsidR="008168F7" w:rsidRPr="00FA4012" w:rsidRDefault="008168F7" w:rsidP="008168F7">
      <w:pPr>
        <w:pStyle w:val="a4"/>
        <w:numPr>
          <w:ilvl w:val="0"/>
          <w:numId w:val="11"/>
        </w:numPr>
        <w:tabs>
          <w:tab w:val="left" w:pos="284"/>
        </w:tabs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Наименование предложения по улучшению (указать номер и дату регистрации)</w:t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7E9F4183" w14:textId="77777777" w:rsidTr="00E439A0">
        <w:trPr>
          <w:trHeight w:val="357"/>
        </w:trPr>
        <w:tc>
          <w:tcPr>
            <w:tcW w:w="10025" w:type="dxa"/>
          </w:tcPr>
          <w:p w14:paraId="5AFEDE3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8168F7" w:rsidRPr="00FA4012" w14:paraId="47C26839" w14:textId="77777777" w:rsidTr="00E439A0">
        <w:trPr>
          <w:trHeight w:val="357"/>
        </w:trPr>
        <w:tc>
          <w:tcPr>
            <w:tcW w:w="10025" w:type="dxa"/>
          </w:tcPr>
          <w:p w14:paraId="3EA1298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8168F7" w:rsidRPr="00FA4012" w14:paraId="13507DDF" w14:textId="77777777" w:rsidTr="00E439A0">
        <w:trPr>
          <w:trHeight w:val="357"/>
        </w:trPr>
        <w:tc>
          <w:tcPr>
            <w:tcW w:w="10025" w:type="dxa"/>
          </w:tcPr>
          <w:p w14:paraId="08252030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F9A2D7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p w14:paraId="30E8C8E1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2. Использовано с «_____»__________________ 20__г.</w:t>
      </w:r>
    </w:p>
    <w:p w14:paraId="6D6F311C" w14:textId="77777777" w:rsidR="008168F7" w:rsidRPr="00FA4012" w:rsidRDefault="008168F7" w:rsidP="008168F7">
      <w:pPr>
        <w:ind w:left="1420" w:firstLine="284"/>
        <w:rPr>
          <w:rFonts w:ascii="Times New Roman" w:hAnsi="Times New Roman" w:cs="Times New Roman"/>
          <w:sz w:val="24"/>
          <w:szCs w:val="24"/>
          <w:vertAlign w:val="superscript"/>
        </w:rPr>
      </w:pPr>
      <w:r w:rsidRPr="00FA4012">
        <w:rPr>
          <w:rFonts w:ascii="Times New Roman" w:hAnsi="Times New Roman" w:cs="Times New Roman"/>
          <w:sz w:val="24"/>
          <w:szCs w:val="24"/>
          <w:vertAlign w:val="superscript"/>
        </w:rPr>
        <w:t>(пункт заполняется с начала использования предложения)</w:t>
      </w:r>
    </w:p>
    <w:p w14:paraId="5DBBE30D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p w14:paraId="0C024883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  <w:u w:val="single"/>
        </w:rPr>
      </w:pPr>
      <w:r w:rsidRPr="00FA4012">
        <w:rPr>
          <w:rFonts w:ascii="Times New Roman" w:hAnsi="Times New Roman" w:cs="Times New Roman"/>
          <w:sz w:val="24"/>
          <w:szCs w:val="24"/>
        </w:rPr>
        <w:t>3. Наименование места использования предложения _________________________________</w:t>
      </w:r>
      <w:r w:rsidRPr="00FA4012">
        <w:rPr>
          <w:rFonts w:ascii="Times New Roman" w:hAnsi="Times New Roman" w:cs="Times New Roman"/>
          <w:sz w:val="24"/>
          <w:szCs w:val="24"/>
          <w:u w:val="single"/>
        </w:rPr>
        <w:tab/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36"/>
      </w:tblGrid>
      <w:tr w:rsidR="008168F7" w:rsidRPr="00FA4012" w14:paraId="161435B9" w14:textId="77777777" w:rsidTr="00E439A0">
        <w:trPr>
          <w:trHeight w:val="314"/>
        </w:trPr>
        <w:tc>
          <w:tcPr>
            <w:tcW w:w="9936" w:type="dxa"/>
          </w:tcPr>
          <w:p w14:paraId="4EA47473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5DBACC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p w14:paraId="46D3ED9D" w14:textId="77CAC3B5" w:rsidR="008168F7" w:rsidRPr="000C1DFB" w:rsidRDefault="008168F7" w:rsidP="00ED0204">
      <w:pPr>
        <w:pStyle w:val="a4"/>
        <w:numPr>
          <w:ilvl w:val="0"/>
          <w:numId w:val="42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0C1DFB">
        <w:rPr>
          <w:rFonts w:ascii="Times New Roman" w:hAnsi="Times New Roman" w:cs="Times New Roman"/>
          <w:sz w:val="24"/>
          <w:szCs w:val="24"/>
        </w:rPr>
        <w:t>Изделие или характер проведения работ по улучшению _____________________________</w:t>
      </w:r>
      <w:r w:rsidRPr="000C1DFB">
        <w:rPr>
          <w:rFonts w:ascii="Times New Roman" w:hAnsi="Times New Roman" w:cs="Times New Roman"/>
          <w:sz w:val="24"/>
          <w:szCs w:val="24"/>
          <w:u w:val="single"/>
        </w:rPr>
        <w:tab/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441A2B81" w14:textId="77777777" w:rsidTr="00E439A0">
        <w:trPr>
          <w:trHeight w:val="371"/>
        </w:trPr>
        <w:tc>
          <w:tcPr>
            <w:tcW w:w="9981" w:type="dxa"/>
          </w:tcPr>
          <w:p w14:paraId="4B4F8124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8F7" w:rsidRPr="00FA4012" w14:paraId="197C00A5" w14:textId="77777777" w:rsidTr="00E439A0">
        <w:trPr>
          <w:trHeight w:val="371"/>
        </w:trPr>
        <w:tc>
          <w:tcPr>
            <w:tcW w:w="9981" w:type="dxa"/>
          </w:tcPr>
          <w:p w14:paraId="3B03BD25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31895E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p w14:paraId="186FA34F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  <w:r w:rsidRPr="00FA4012">
        <w:rPr>
          <w:rFonts w:ascii="Times New Roman" w:hAnsi="Times New Roman" w:cs="Times New Roman"/>
          <w:sz w:val="24"/>
          <w:szCs w:val="24"/>
        </w:rPr>
        <w:t>5. Краткое описание результатов использования/внедрения предложений</w:t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55"/>
      </w:tblGrid>
      <w:tr w:rsidR="008168F7" w:rsidRPr="00FA4012" w14:paraId="4F01D252" w14:textId="77777777" w:rsidTr="00E439A0">
        <w:trPr>
          <w:trHeight w:val="316"/>
        </w:trPr>
        <w:tc>
          <w:tcPr>
            <w:tcW w:w="9996" w:type="dxa"/>
          </w:tcPr>
          <w:p w14:paraId="0DD8BE1B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8F7" w:rsidRPr="00FA4012" w14:paraId="3F32512A" w14:textId="77777777" w:rsidTr="00E439A0">
        <w:trPr>
          <w:trHeight w:val="316"/>
        </w:trPr>
        <w:tc>
          <w:tcPr>
            <w:tcW w:w="9996" w:type="dxa"/>
          </w:tcPr>
          <w:p w14:paraId="13EE7CB1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8F7" w:rsidRPr="00FA4012" w14:paraId="7E19207F" w14:textId="77777777" w:rsidTr="00E439A0">
        <w:trPr>
          <w:trHeight w:val="334"/>
        </w:trPr>
        <w:tc>
          <w:tcPr>
            <w:tcW w:w="9996" w:type="dxa"/>
          </w:tcPr>
          <w:p w14:paraId="0860A150" w14:textId="77777777" w:rsidR="008168F7" w:rsidRPr="00FA4012" w:rsidRDefault="008168F7" w:rsidP="00E439A0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0AF4F" w14:textId="77777777" w:rsidR="008168F7" w:rsidRPr="00FA4012" w:rsidRDefault="008168F7" w:rsidP="008168F7">
      <w:pPr>
        <w:rPr>
          <w:rFonts w:ascii="Times New Roman" w:hAnsi="Times New Roman" w:cs="Times New Roman"/>
        </w:rPr>
      </w:pPr>
    </w:p>
    <w:tbl>
      <w:tblPr>
        <w:tblW w:w="10402" w:type="dxa"/>
        <w:tblLook w:val="04A0" w:firstRow="1" w:lastRow="0" w:firstColumn="1" w:lastColumn="0" w:noHBand="0" w:noVBand="1"/>
      </w:tblPr>
      <w:tblGrid>
        <w:gridCol w:w="4086"/>
        <w:gridCol w:w="1510"/>
        <w:gridCol w:w="1373"/>
        <w:gridCol w:w="3433"/>
      </w:tblGrid>
      <w:tr w:rsidR="008168F7" w:rsidRPr="00FA4012" w14:paraId="69DFFFD8" w14:textId="77777777" w:rsidTr="00292267">
        <w:trPr>
          <w:trHeight w:val="513"/>
        </w:trPr>
        <w:tc>
          <w:tcPr>
            <w:tcW w:w="4086" w:type="dxa"/>
            <w:vAlign w:val="bottom"/>
            <w:hideMark/>
          </w:tcPr>
          <w:p w14:paraId="26523740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Автор/реализатор</w:t>
            </w:r>
          </w:p>
        </w:tc>
        <w:tc>
          <w:tcPr>
            <w:tcW w:w="15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B1E6C04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bottom"/>
            <w:hideMark/>
          </w:tcPr>
          <w:p w14:paraId="1922A029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433" w:type="dxa"/>
            <w:vAlign w:val="bottom"/>
            <w:hideMark/>
          </w:tcPr>
          <w:p w14:paraId="6066FC0A" w14:textId="4D625BF8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« ___ » ______ 202</w:t>
            </w:r>
            <w:r w:rsidR="00EC05E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5166F71B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p w14:paraId="7622A763" w14:textId="77777777" w:rsidR="008168F7" w:rsidRPr="00FA4012" w:rsidRDefault="008168F7" w:rsidP="008168F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296" w:type="dxa"/>
        <w:tblLook w:val="04A0" w:firstRow="1" w:lastRow="0" w:firstColumn="1" w:lastColumn="0" w:noHBand="0" w:noVBand="1"/>
      </w:tblPr>
      <w:tblGrid>
        <w:gridCol w:w="4045"/>
        <w:gridCol w:w="1494"/>
        <w:gridCol w:w="1495"/>
        <w:gridCol w:w="3262"/>
      </w:tblGrid>
      <w:tr w:rsidR="008168F7" w:rsidRPr="00FA4012" w14:paraId="5B45265B" w14:textId="77777777" w:rsidTr="00292267">
        <w:trPr>
          <w:trHeight w:val="183"/>
        </w:trPr>
        <w:tc>
          <w:tcPr>
            <w:tcW w:w="4045" w:type="dxa"/>
            <w:vAlign w:val="bottom"/>
            <w:hideMark/>
          </w:tcPr>
          <w:p w14:paraId="2A7C8657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Согласовано:</w:t>
            </w:r>
          </w:p>
          <w:p w14:paraId="063A7760" w14:textId="0017F134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Руководитель структурного подразделени</w:t>
            </w:r>
            <w:r w:rsidR="00184957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494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C024118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vAlign w:val="bottom"/>
            <w:hideMark/>
          </w:tcPr>
          <w:p w14:paraId="4D87F76E" w14:textId="77777777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2" w:type="dxa"/>
            <w:vAlign w:val="bottom"/>
            <w:hideMark/>
          </w:tcPr>
          <w:p w14:paraId="742C1C43" w14:textId="2BA3BE9A" w:rsidR="008168F7" w:rsidRPr="00FA4012" w:rsidRDefault="008168F7" w:rsidP="00E43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>« ___ » ______ 202</w:t>
            </w:r>
            <w:r w:rsidR="00EC05E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FA4012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1E757168" w14:textId="77777777" w:rsidR="008168F7" w:rsidRPr="00FA4012" w:rsidRDefault="008168F7" w:rsidP="00292267">
      <w:pPr>
        <w:rPr>
          <w:rFonts w:ascii="Times New Roman" w:hAnsi="Times New Roman" w:cs="Times New Roman"/>
          <w:b/>
          <w:sz w:val="24"/>
          <w:szCs w:val="24"/>
        </w:rPr>
      </w:pPr>
    </w:p>
    <w:sectPr w:rsidR="008168F7" w:rsidRPr="00FA4012" w:rsidSect="000E5322">
      <w:footerReference w:type="default" r:id="rId11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18D8" w14:textId="77777777" w:rsidR="00054889" w:rsidRDefault="00054889" w:rsidP="008168F7">
      <w:r>
        <w:separator/>
      </w:r>
    </w:p>
  </w:endnote>
  <w:endnote w:type="continuationSeparator" w:id="0">
    <w:p w14:paraId="7B532FA1" w14:textId="77777777" w:rsidR="00054889" w:rsidRDefault="00054889" w:rsidP="0081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0EA1" w14:textId="77777777" w:rsidR="00274549" w:rsidRPr="006F12BC" w:rsidRDefault="00274549" w:rsidP="00E439A0">
    <w:pPr>
      <w:pStyle w:val="afa"/>
      <w:jc w:val="right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30EE" w14:textId="4B41F9F6" w:rsidR="00274549" w:rsidRDefault="00274549" w:rsidP="00172EE0">
    <w:pPr>
      <w:pStyle w:val="afa"/>
    </w:pPr>
  </w:p>
  <w:p w14:paraId="6FCD407A" w14:textId="77777777" w:rsidR="00172EE0" w:rsidRPr="00172EE0" w:rsidRDefault="00172EE0" w:rsidP="00172EE0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7B7E" w14:textId="77777777" w:rsidR="00274549" w:rsidRDefault="00274549">
    <w:pPr>
      <w:pStyle w:val="afa"/>
      <w:jc w:val="right"/>
    </w:pPr>
  </w:p>
  <w:p w14:paraId="0B3876AE" w14:textId="77777777" w:rsidR="00274549" w:rsidRDefault="0027454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A645" w14:textId="77777777" w:rsidR="00054889" w:rsidRDefault="00054889" w:rsidP="008168F7">
      <w:r>
        <w:separator/>
      </w:r>
    </w:p>
  </w:footnote>
  <w:footnote w:type="continuationSeparator" w:id="0">
    <w:p w14:paraId="518553E2" w14:textId="77777777" w:rsidR="00054889" w:rsidRDefault="00054889" w:rsidP="008168F7">
      <w:r>
        <w:continuationSeparator/>
      </w:r>
    </w:p>
  </w:footnote>
  <w:footnote w:id="1">
    <w:p w14:paraId="414C14DF" w14:textId="08496CC0" w:rsidR="00274549" w:rsidRDefault="00274549" w:rsidP="00AF116E">
      <w:pPr>
        <w:pStyle w:val="af"/>
        <w:jc w:val="both"/>
        <w:rPr>
          <w:color w:val="000000"/>
        </w:rPr>
      </w:pPr>
      <w:r>
        <w:rPr>
          <w:rStyle w:val="af1"/>
        </w:rPr>
        <w:footnoteRef/>
      </w:r>
      <w:r>
        <w:t xml:space="preserve"> </w:t>
      </w:r>
      <w:r w:rsidRPr="00797150">
        <w:rPr>
          <w:rFonts w:ascii="Times New Roman" w:hAnsi="Times New Roman" w:cs="Times New Roman"/>
        </w:rPr>
        <w:t>Учет подразделений ведется в соответствии МР «Реализация Программы повышения производительности труда на предприятии</w:t>
      </w:r>
      <w:r>
        <w:rPr>
          <w:rFonts w:ascii="Times New Roman" w:hAnsi="Times New Roman" w:cs="Times New Roman"/>
        </w:rPr>
        <w:t>.</w:t>
      </w:r>
    </w:p>
  </w:footnote>
  <w:footnote w:id="2">
    <w:p w14:paraId="4BF251BE" w14:textId="61CB6A1C" w:rsidR="00274549" w:rsidRPr="002926BA" w:rsidRDefault="00274549" w:rsidP="004C5D73">
      <w:pPr>
        <w:pStyle w:val="af"/>
        <w:jc w:val="both"/>
        <w:rPr>
          <w:rFonts w:ascii="Times New Roman" w:hAnsi="Times New Roman" w:cs="Times New Roman"/>
        </w:rPr>
      </w:pPr>
      <w:r>
        <w:rPr>
          <w:rStyle w:val="af1"/>
        </w:rPr>
        <w:footnoteRef/>
      </w:r>
      <w:r>
        <w:t xml:space="preserve"> </w:t>
      </w:r>
      <w:r w:rsidRPr="002926BA">
        <w:rPr>
          <w:rFonts w:ascii="Times New Roman" w:hAnsi="Times New Roman" w:cs="Times New Roman"/>
        </w:rPr>
        <w:t>Допускается не указывать в случаях если нет явного соотношения к какой-либо категории.</w:t>
      </w:r>
    </w:p>
  </w:footnote>
  <w:footnote w:id="3">
    <w:p w14:paraId="3AEF6458" w14:textId="6FB7122E" w:rsidR="00274549" w:rsidRPr="002926BA" w:rsidRDefault="00274549" w:rsidP="004C5D73">
      <w:pPr>
        <w:pStyle w:val="af"/>
        <w:jc w:val="both"/>
        <w:rPr>
          <w:rFonts w:ascii="Times New Roman" w:hAnsi="Times New Roman" w:cs="Times New Roman"/>
        </w:rPr>
      </w:pPr>
      <w:r w:rsidRPr="002926BA">
        <w:rPr>
          <w:rStyle w:val="af1"/>
          <w:rFonts w:ascii="Times New Roman" w:hAnsi="Times New Roman" w:cs="Times New Roman"/>
        </w:rPr>
        <w:footnoteRef/>
      </w:r>
      <w:r w:rsidRPr="002926BA">
        <w:rPr>
          <w:rFonts w:ascii="Times New Roman" w:hAnsi="Times New Roman" w:cs="Times New Roman"/>
        </w:rPr>
        <w:t xml:space="preserve"> Допускается прикладывать фотоматериалы, схемы и др. изображения.</w:t>
      </w:r>
    </w:p>
  </w:footnote>
  <w:footnote w:id="4">
    <w:p w14:paraId="2FB3B680" w14:textId="0E4CFB9C" w:rsidR="00274549" w:rsidRPr="002926BA" w:rsidRDefault="00274549" w:rsidP="004C5D73">
      <w:pPr>
        <w:pStyle w:val="af"/>
        <w:jc w:val="both"/>
        <w:rPr>
          <w:rFonts w:ascii="Times New Roman" w:hAnsi="Times New Roman" w:cs="Times New Roman"/>
        </w:rPr>
      </w:pPr>
      <w:r w:rsidRPr="002926BA">
        <w:rPr>
          <w:rStyle w:val="af1"/>
          <w:rFonts w:ascii="Times New Roman" w:hAnsi="Times New Roman" w:cs="Times New Roman"/>
        </w:rPr>
        <w:footnoteRef/>
      </w:r>
      <w:r w:rsidRPr="002926BA">
        <w:rPr>
          <w:rFonts w:ascii="Times New Roman" w:hAnsi="Times New Roman" w:cs="Times New Roman"/>
        </w:rPr>
        <w:t xml:space="preserve"> Описание ожидаемого результата/эффекта.</w:t>
      </w:r>
    </w:p>
  </w:footnote>
  <w:footnote w:id="5">
    <w:p w14:paraId="69976BCC" w14:textId="68A3BB4D" w:rsidR="00274549" w:rsidRPr="005F71EA" w:rsidRDefault="00274549" w:rsidP="004C5D73">
      <w:pPr>
        <w:pStyle w:val="af"/>
        <w:jc w:val="both"/>
      </w:pPr>
      <w:r w:rsidRPr="002926BA">
        <w:rPr>
          <w:rStyle w:val="af1"/>
          <w:rFonts w:ascii="Times New Roman" w:hAnsi="Times New Roman" w:cs="Times New Roman"/>
        </w:rPr>
        <w:footnoteRef/>
      </w:r>
      <w:r w:rsidRPr="002926BA">
        <w:rPr>
          <w:rFonts w:ascii="Times New Roman" w:hAnsi="Times New Roman" w:cs="Times New Roman"/>
        </w:rPr>
        <w:t xml:space="preserve"> При модернизации оборудования прикладываются чертежи, схемы.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8879390"/>
      <w:docPartObj>
        <w:docPartGallery w:val="Page Numbers (Top of Page)"/>
        <w:docPartUnique/>
      </w:docPartObj>
    </w:sdtPr>
    <w:sdtContent>
      <w:p w14:paraId="4D106D6F" w14:textId="77777777" w:rsidR="00274549" w:rsidRDefault="00274549">
        <w:pPr>
          <w:pStyle w:val="af8"/>
          <w:jc w:val="center"/>
        </w:pPr>
        <w:r w:rsidRPr="007A288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288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A288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10EE7">
          <w:rPr>
            <w:rFonts w:ascii="Times New Roman" w:hAnsi="Times New Roman" w:cs="Times New Roman"/>
            <w:noProof/>
            <w:sz w:val="24"/>
            <w:szCs w:val="24"/>
          </w:rPr>
          <w:t>18</w:t>
        </w:r>
        <w:r w:rsidRPr="007A288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A430BBA" w14:textId="77777777" w:rsidR="00274549" w:rsidRDefault="00274549" w:rsidP="00E439A0">
    <w:pPr>
      <w:pStyle w:val="af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600"/>
    <w:multiLevelType w:val="multilevel"/>
    <w:tmpl w:val="C4EC0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 w15:restartNumberingAfterBreak="0">
    <w:nsid w:val="02F2253C"/>
    <w:multiLevelType w:val="multilevel"/>
    <w:tmpl w:val="C632E042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875FFB"/>
    <w:multiLevelType w:val="hybridMultilevel"/>
    <w:tmpl w:val="BC5A79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7681E"/>
    <w:multiLevelType w:val="hybridMultilevel"/>
    <w:tmpl w:val="B5E46108"/>
    <w:lvl w:ilvl="0" w:tplc="08FC1C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92025"/>
    <w:multiLevelType w:val="hybridMultilevel"/>
    <w:tmpl w:val="CE60C652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DA2776"/>
    <w:multiLevelType w:val="multilevel"/>
    <w:tmpl w:val="2D50BC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2CC4AB5"/>
    <w:multiLevelType w:val="hybridMultilevel"/>
    <w:tmpl w:val="8DCE97D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4C6E08"/>
    <w:multiLevelType w:val="multilevel"/>
    <w:tmpl w:val="180272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3DA4612"/>
    <w:multiLevelType w:val="multilevel"/>
    <w:tmpl w:val="C0A8A0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</w:rPr>
    </w:lvl>
  </w:abstractNum>
  <w:abstractNum w:abstractNumId="9" w15:restartNumberingAfterBreak="0">
    <w:nsid w:val="14773C6D"/>
    <w:multiLevelType w:val="hybridMultilevel"/>
    <w:tmpl w:val="251E4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91D8E"/>
    <w:multiLevelType w:val="multilevel"/>
    <w:tmpl w:val="F2C2A7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30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9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3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504" w:hanging="1800"/>
      </w:pPr>
      <w:rPr>
        <w:rFonts w:hint="default"/>
      </w:rPr>
    </w:lvl>
  </w:abstractNum>
  <w:abstractNum w:abstractNumId="11" w15:restartNumberingAfterBreak="0">
    <w:nsid w:val="164D3B6E"/>
    <w:multiLevelType w:val="hybridMultilevel"/>
    <w:tmpl w:val="3310636C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318F0"/>
    <w:multiLevelType w:val="hybridMultilevel"/>
    <w:tmpl w:val="FAF4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5603F"/>
    <w:multiLevelType w:val="multilevel"/>
    <w:tmpl w:val="8D080A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187683"/>
    <w:multiLevelType w:val="hybridMultilevel"/>
    <w:tmpl w:val="99A6EAA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3103E"/>
    <w:multiLevelType w:val="multilevel"/>
    <w:tmpl w:val="A4FA759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16" w15:restartNumberingAfterBreak="0">
    <w:nsid w:val="1B6B0E15"/>
    <w:multiLevelType w:val="hybridMultilevel"/>
    <w:tmpl w:val="DC28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0467CD"/>
    <w:multiLevelType w:val="hybridMultilevel"/>
    <w:tmpl w:val="EC7262C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A0585"/>
    <w:multiLevelType w:val="hybridMultilevel"/>
    <w:tmpl w:val="EBCC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D3061"/>
    <w:multiLevelType w:val="hybridMultilevel"/>
    <w:tmpl w:val="59801596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C2F467F"/>
    <w:multiLevelType w:val="hybridMultilevel"/>
    <w:tmpl w:val="84A8B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36797"/>
    <w:multiLevelType w:val="multilevel"/>
    <w:tmpl w:val="EE6A1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3E494514"/>
    <w:multiLevelType w:val="hybridMultilevel"/>
    <w:tmpl w:val="C33C79CA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15E77CB"/>
    <w:multiLevelType w:val="hybridMultilevel"/>
    <w:tmpl w:val="D4647B40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120084"/>
    <w:multiLevelType w:val="hybridMultilevel"/>
    <w:tmpl w:val="FFEE009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61D33"/>
    <w:multiLevelType w:val="hybridMultilevel"/>
    <w:tmpl w:val="EB42E9D8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6560BB8"/>
    <w:multiLevelType w:val="multilevel"/>
    <w:tmpl w:val="4EFA2B86"/>
    <w:lvl w:ilvl="0">
      <w:start w:val="1"/>
      <w:numFmt w:val="decimal"/>
      <w:lvlText w:val="%1."/>
      <w:lvlJc w:val="left"/>
      <w:pPr>
        <w:ind w:left="6598" w:hanging="360"/>
      </w:pPr>
      <w:rPr>
        <w:rFonts w:ascii="Times New Roman" w:eastAsiaTheme="majorEastAsia" w:hAnsi="Times New Roman" w:cs="Times New Roman"/>
        <w:strike w:val="0"/>
        <w:color w:val="auto"/>
      </w:rPr>
    </w:lvl>
    <w:lvl w:ilvl="1">
      <w:start w:val="1"/>
      <w:numFmt w:val="decimal"/>
      <w:lvlText w:val="%2.1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8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9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69" w:hanging="1440"/>
      </w:pPr>
      <w:rPr>
        <w:rFonts w:hint="default"/>
      </w:rPr>
    </w:lvl>
  </w:abstractNum>
  <w:abstractNum w:abstractNumId="27" w15:restartNumberingAfterBreak="0">
    <w:nsid w:val="46B25A53"/>
    <w:multiLevelType w:val="hybridMultilevel"/>
    <w:tmpl w:val="E5E66818"/>
    <w:lvl w:ilvl="0" w:tplc="FAC26E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A44469"/>
    <w:multiLevelType w:val="hybridMultilevel"/>
    <w:tmpl w:val="7B943EA2"/>
    <w:lvl w:ilvl="0" w:tplc="9AB23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611679"/>
    <w:multiLevelType w:val="hybridMultilevel"/>
    <w:tmpl w:val="496875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681632D"/>
    <w:multiLevelType w:val="hybridMultilevel"/>
    <w:tmpl w:val="84529CC0"/>
    <w:lvl w:ilvl="0" w:tplc="D83CFDE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90E24"/>
    <w:multiLevelType w:val="multilevel"/>
    <w:tmpl w:val="A20AD2D0"/>
    <w:lvl w:ilvl="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2" w15:restartNumberingAfterBreak="0">
    <w:nsid w:val="5CA619D9"/>
    <w:multiLevelType w:val="multilevel"/>
    <w:tmpl w:val="E0D297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44088C"/>
    <w:multiLevelType w:val="multilevel"/>
    <w:tmpl w:val="3572D9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8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2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152" w:hanging="1800"/>
      </w:pPr>
      <w:rPr>
        <w:rFonts w:hint="default"/>
      </w:rPr>
    </w:lvl>
  </w:abstractNum>
  <w:abstractNum w:abstractNumId="34" w15:restartNumberingAfterBreak="0">
    <w:nsid w:val="67377EF1"/>
    <w:multiLevelType w:val="hybridMultilevel"/>
    <w:tmpl w:val="52D2C160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94A2A"/>
    <w:multiLevelType w:val="hybridMultilevel"/>
    <w:tmpl w:val="EF8A4A6C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201936"/>
    <w:multiLevelType w:val="hybridMultilevel"/>
    <w:tmpl w:val="F7704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863F5"/>
    <w:multiLevelType w:val="hybridMultilevel"/>
    <w:tmpl w:val="05468A28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87623"/>
    <w:multiLevelType w:val="hybridMultilevel"/>
    <w:tmpl w:val="FCE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D61DB"/>
    <w:multiLevelType w:val="hybridMultilevel"/>
    <w:tmpl w:val="CA942CF4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50646AB"/>
    <w:multiLevelType w:val="multilevel"/>
    <w:tmpl w:val="B70855D0"/>
    <w:lvl w:ilvl="0">
      <w:start w:val="4"/>
      <w:numFmt w:val="decimal"/>
      <w:lvlText w:val="%1."/>
      <w:lvlJc w:val="left"/>
      <w:pPr>
        <w:ind w:left="3659" w:hanging="54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966" w:hanging="540"/>
      </w:pPr>
      <w:rPr>
        <w:rFonts w:hint="default"/>
        <w:b w:val="0"/>
        <w:strike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47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00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94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952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2472" w:hanging="1800"/>
      </w:pPr>
      <w:rPr>
        <w:rFonts w:hint="default"/>
        <w:b w:val="0"/>
      </w:rPr>
    </w:lvl>
  </w:abstractNum>
  <w:abstractNum w:abstractNumId="41" w15:restartNumberingAfterBreak="0">
    <w:nsid w:val="758B2A79"/>
    <w:multiLevelType w:val="multilevel"/>
    <w:tmpl w:val="20AA8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42" w15:restartNumberingAfterBreak="0">
    <w:nsid w:val="762B3034"/>
    <w:multiLevelType w:val="multilevel"/>
    <w:tmpl w:val="09AC5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5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4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8976" w:hanging="1800"/>
      </w:pPr>
      <w:rPr>
        <w:rFonts w:hint="default"/>
      </w:rPr>
    </w:lvl>
  </w:abstractNum>
  <w:abstractNum w:abstractNumId="43" w15:restartNumberingAfterBreak="0">
    <w:nsid w:val="7AF85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F9012F2"/>
    <w:multiLevelType w:val="multilevel"/>
    <w:tmpl w:val="A0CC51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FAB2544"/>
    <w:multiLevelType w:val="hybridMultilevel"/>
    <w:tmpl w:val="BB948D5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7450955">
    <w:abstractNumId w:val="26"/>
  </w:num>
  <w:num w:numId="2" w16cid:durableId="604121323">
    <w:abstractNumId w:val="29"/>
  </w:num>
  <w:num w:numId="3" w16cid:durableId="2138210066">
    <w:abstractNumId w:val="32"/>
  </w:num>
  <w:num w:numId="4" w16cid:durableId="1229537740">
    <w:abstractNumId w:val="0"/>
  </w:num>
  <w:num w:numId="5" w16cid:durableId="871109215">
    <w:abstractNumId w:val="7"/>
  </w:num>
  <w:num w:numId="6" w16cid:durableId="1803764510">
    <w:abstractNumId w:val="20"/>
  </w:num>
  <w:num w:numId="7" w16cid:durableId="1864900314">
    <w:abstractNumId w:val="2"/>
  </w:num>
  <w:num w:numId="8" w16cid:durableId="1137600167">
    <w:abstractNumId w:val="24"/>
  </w:num>
  <w:num w:numId="9" w16cid:durableId="1668634791">
    <w:abstractNumId w:val="21"/>
  </w:num>
  <w:num w:numId="10" w16cid:durableId="978732307">
    <w:abstractNumId w:val="36"/>
  </w:num>
  <w:num w:numId="11" w16cid:durableId="1852332153">
    <w:abstractNumId w:val="31"/>
  </w:num>
  <w:num w:numId="12" w16cid:durableId="422802902">
    <w:abstractNumId w:val="9"/>
  </w:num>
  <w:num w:numId="13" w16cid:durableId="1489780921">
    <w:abstractNumId w:val="13"/>
  </w:num>
  <w:num w:numId="14" w16cid:durableId="1004551953">
    <w:abstractNumId w:val="44"/>
  </w:num>
  <w:num w:numId="15" w16cid:durableId="1551575508">
    <w:abstractNumId w:val="42"/>
  </w:num>
  <w:num w:numId="16" w16cid:durableId="232587738">
    <w:abstractNumId w:val="27"/>
  </w:num>
  <w:num w:numId="17" w16cid:durableId="1827472339">
    <w:abstractNumId w:val="10"/>
  </w:num>
  <w:num w:numId="18" w16cid:durableId="2139948827">
    <w:abstractNumId w:val="40"/>
  </w:num>
  <w:num w:numId="19" w16cid:durableId="1037584362">
    <w:abstractNumId w:val="45"/>
  </w:num>
  <w:num w:numId="20" w16cid:durableId="1672564630">
    <w:abstractNumId w:val="23"/>
  </w:num>
  <w:num w:numId="21" w16cid:durableId="1234464219">
    <w:abstractNumId w:val="19"/>
  </w:num>
  <w:num w:numId="22" w16cid:durableId="116026623">
    <w:abstractNumId w:val="22"/>
  </w:num>
  <w:num w:numId="23" w16cid:durableId="1015421111">
    <w:abstractNumId w:val="25"/>
  </w:num>
  <w:num w:numId="24" w16cid:durableId="1342776348">
    <w:abstractNumId w:val="6"/>
  </w:num>
  <w:num w:numId="25" w16cid:durableId="970086885">
    <w:abstractNumId w:val="4"/>
  </w:num>
  <w:num w:numId="26" w16cid:durableId="1801650203">
    <w:abstractNumId w:val="41"/>
  </w:num>
  <w:num w:numId="27" w16cid:durableId="1065761752">
    <w:abstractNumId w:val="5"/>
  </w:num>
  <w:num w:numId="28" w16cid:durableId="512113935">
    <w:abstractNumId w:val="35"/>
  </w:num>
  <w:num w:numId="29" w16cid:durableId="442726208">
    <w:abstractNumId w:val="37"/>
  </w:num>
  <w:num w:numId="30" w16cid:durableId="733047949">
    <w:abstractNumId w:val="34"/>
  </w:num>
  <w:num w:numId="31" w16cid:durableId="674454570">
    <w:abstractNumId w:val="11"/>
  </w:num>
  <w:num w:numId="32" w16cid:durableId="1669744740">
    <w:abstractNumId w:val="14"/>
  </w:num>
  <w:num w:numId="33" w16cid:durableId="1638027561">
    <w:abstractNumId w:val="39"/>
  </w:num>
  <w:num w:numId="34" w16cid:durableId="1560674352">
    <w:abstractNumId w:val="16"/>
  </w:num>
  <w:num w:numId="35" w16cid:durableId="2132824810">
    <w:abstractNumId w:val="1"/>
  </w:num>
  <w:num w:numId="36" w16cid:durableId="1024870259">
    <w:abstractNumId w:val="18"/>
  </w:num>
  <w:num w:numId="37" w16cid:durableId="501045786">
    <w:abstractNumId w:val="12"/>
  </w:num>
  <w:num w:numId="38" w16cid:durableId="699162455">
    <w:abstractNumId w:val="43"/>
  </w:num>
  <w:num w:numId="39" w16cid:durableId="1396975522">
    <w:abstractNumId w:val="3"/>
  </w:num>
  <w:num w:numId="40" w16cid:durableId="1244877579">
    <w:abstractNumId w:val="30"/>
  </w:num>
  <w:num w:numId="41" w16cid:durableId="1095244481">
    <w:abstractNumId w:val="38"/>
  </w:num>
  <w:num w:numId="42" w16cid:durableId="667098168">
    <w:abstractNumId w:val="8"/>
  </w:num>
  <w:num w:numId="43" w16cid:durableId="532303950">
    <w:abstractNumId w:val="33"/>
  </w:num>
  <w:num w:numId="44" w16cid:durableId="411975664">
    <w:abstractNumId w:val="15"/>
  </w:num>
  <w:num w:numId="45" w16cid:durableId="137768401">
    <w:abstractNumId w:val="28"/>
  </w:num>
  <w:num w:numId="46" w16cid:durableId="1919898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7"/>
    <w:rsid w:val="00004351"/>
    <w:rsid w:val="00026F24"/>
    <w:rsid w:val="0002736A"/>
    <w:rsid w:val="00046875"/>
    <w:rsid w:val="00054889"/>
    <w:rsid w:val="00054DDA"/>
    <w:rsid w:val="00071FFD"/>
    <w:rsid w:val="00076C8E"/>
    <w:rsid w:val="000A7229"/>
    <w:rsid w:val="000B747E"/>
    <w:rsid w:val="000C1004"/>
    <w:rsid w:val="000C1DFB"/>
    <w:rsid w:val="000D18CE"/>
    <w:rsid w:val="000D377B"/>
    <w:rsid w:val="000E3222"/>
    <w:rsid w:val="000E5322"/>
    <w:rsid w:val="000F6491"/>
    <w:rsid w:val="00165DCA"/>
    <w:rsid w:val="00172EE0"/>
    <w:rsid w:val="00184957"/>
    <w:rsid w:val="00187570"/>
    <w:rsid w:val="001911F4"/>
    <w:rsid w:val="00196378"/>
    <w:rsid w:val="001978B0"/>
    <w:rsid w:val="00197A66"/>
    <w:rsid w:val="00197A8F"/>
    <w:rsid w:val="001A1289"/>
    <w:rsid w:val="001A7E58"/>
    <w:rsid w:val="001C58DD"/>
    <w:rsid w:val="001D0C09"/>
    <w:rsid w:val="001D1EAD"/>
    <w:rsid w:val="001E1551"/>
    <w:rsid w:val="001F7EBA"/>
    <w:rsid w:val="0020373B"/>
    <w:rsid w:val="00214A6C"/>
    <w:rsid w:val="00217928"/>
    <w:rsid w:val="00220DF5"/>
    <w:rsid w:val="00223483"/>
    <w:rsid w:val="00226CD7"/>
    <w:rsid w:val="00232CE0"/>
    <w:rsid w:val="00250B9E"/>
    <w:rsid w:val="0025404B"/>
    <w:rsid w:val="0025519D"/>
    <w:rsid w:val="0026617B"/>
    <w:rsid w:val="00274549"/>
    <w:rsid w:val="002826E7"/>
    <w:rsid w:val="002862E2"/>
    <w:rsid w:val="00292267"/>
    <w:rsid w:val="002926BA"/>
    <w:rsid w:val="002965DB"/>
    <w:rsid w:val="002E2DE5"/>
    <w:rsid w:val="002F00C1"/>
    <w:rsid w:val="002F2D3C"/>
    <w:rsid w:val="00306CBB"/>
    <w:rsid w:val="00325166"/>
    <w:rsid w:val="00327EB4"/>
    <w:rsid w:val="00330AF0"/>
    <w:rsid w:val="00352450"/>
    <w:rsid w:val="0036178F"/>
    <w:rsid w:val="003766E7"/>
    <w:rsid w:val="00386A9F"/>
    <w:rsid w:val="00390DAC"/>
    <w:rsid w:val="00392E82"/>
    <w:rsid w:val="003A1DA3"/>
    <w:rsid w:val="003B7551"/>
    <w:rsid w:val="003C5C82"/>
    <w:rsid w:val="003F00C6"/>
    <w:rsid w:val="003F3DCD"/>
    <w:rsid w:val="003F78F9"/>
    <w:rsid w:val="00403D59"/>
    <w:rsid w:val="004176D2"/>
    <w:rsid w:val="00423324"/>
    <w:rsid w:val="004243B0"/>
    <w:rsid w:val="00456CF5"/>
    <w:rsid w:val="00463492"/>
    <w:rsid w:val="00466F20"/>
    <w:rsid w:val="00476E0F"/>
    <w:rsid w:val="00477B60"/>
    <w:rsid w:val="004859AD"/>
    <w:rsid w:val="004C5D73"/>
    <w:rsid w:val="004D4943"/>
    <w:rsid w:val="004E0A84"/>
    <w:rsid w:val="004F1D85"/>
    <w:rsid w:val="004F4444"/>
    <w:rsid w:val="00511250"/>
    <w:rsid w:val="005237A3"/>
    <w:rsid w:val="00535455"/>
    <w:rsid w:val="00566075"/>
    <w:rsid w:val="005712BF"/>
    <w:rsid w:val="00576196"/>
    <w:rsid w:val="005905D3"/>
    <w:rsid w:val="005926BA"/>
    <w:rsid w:val="00593774"/>
    <w:rsid w:val="005C547A"/>
    <w:rsid w:val="005E3130"/>
    <w:rsid w:val="005F441C"/>
    <w:rsid w:val="005F67E4"/>
    <w:rsid w:val="00607A6F"/>
    <w:rsid w:val="006158DA"/>
    <w:rsid w:val="00621DA3"/>
    <w:rsid w:val="00622AD5"/>
    <w:rsid w:val="00624ED0"/>
    <w:rsid w:val="00641D05"/>
    <w:rsid w:val="00641F42"/>
    <w:rsid w:val="00645C58"/>
    <w:rsid w:val="00653030"/>
    <w:rsid w:val="0065531E"/>
    <w:rsid w:val="00660BA9"/>
    <w:rsid w:val="00674702"/>
    <w:rsid w:val="00695237"/>
    <w:rsid w:val="00695A75"/>
    <w:rsid w:val="00697D6B"/>
    <w:rsid w:val="006B54B2"/>
    <w:rsid w:val="006C386D"/>
    <w:rsid w:val="00710EE7"/>
    <w:rsid w:val="00717BCE"/>
    <w:rsid w:val="0072248C"/>
    <w:rsid w:val="00722D38"/>
    <w:rsid w:val="00727B9D"/>
    <w:rsid w:val="00741B34"/>
    <w:rsid w:val="0074425D"/>
    <w:rsid w:val="00752998"/>
    <w:rsid w:val="00774FF3"/>
    <w:rsid w:val="0077573C"/>
    <w:rsid w:val="00776048"/>
    <w:rsid w:val="007A2889"/>
    <w:rsid w:val="007A5CFD"/>
    <w:rsid w:val="007D0CFD"/>
    <w:rsid w:val="007D6D96"/>
    <w:rsid w:val="007E7DA9"/>
    <w:rsid w:val="007F1A43"/>
    <w:rsid w:val="007F2F10"/>
    <w:rsid w:val="007F6DCC"/>
    <w:rsid w:val="00801E7B"/>
    <w:rsid w:val="008062BF"/>
    <w:rsid w:val="008168F7"/>
    <w:rsid w:val="0082673E"/>
    <w:rsid w:val="00831A85"/>
    <w:rsid w:val="008354F0"/>
    <w:rsid w:val="0084162A"/>
    <w:rsid w:val="00843F29"/>
    <w:rsid w:val="00846DE3"/>
    <w:rsid w:val="00850338"/>
    <w:rsid w:val="00870606"/>
    <w:rsid w:val="00877ACA"/>
    <w:rsid w:val="00890EFD"/>
    <w:rsid w:val="008A5926"/>
    <w:rsid w:val="008B3A85"/>
    <w:rsid w:val="008B4A8C"/>
    <w:rsid w:val="008B5029"/>
    <w:rsid w:val="008D54A2"/>
    <w:rsid w:val="008D69D3"/>
    <w:rsid w:val="008E48F1"/>
    <w:rsid w:val="008E6170"/>
    <w:rsid w:val="00901AE2"/>
    <w:rsid w:val="0091391F"/>
    <w:rsid w:val="00924141"/>
    <w:rsid w:val="00925A77"/>
    <w:rsid w:val="00936B2A"/>
    <w:rsid w:val="00940911"/>
    <w:rsid w:val="00983C3C"/>
    <w:rsid w:val="009A136D"/>
    <w:rsid w:val="009A13CE"/>
    <w:rsid w:val="009B05FE"/>
    <w:rsid w:val="009B41F7"/>
    <w:rsid w:val="009B5A0C"/>
    <w:rsid w:val="009C3EE1"/>
    <w:rsid w:val="009F647F"/>
    <w:rsid w:val="00A01019"/>
    <w:rsid w:val="00A01A3E"/>
    <w:rsid w:val="00A01C9C"/>
    <w:rsid w:val="00A04646"/>
    <w:rsid w:val="00A0475F"/>
    <w:rsid w:val="00A17F53"/>
    <w:rsid w:val="00A301C4"/>
    <w:rsid w:val="00A343AF"/>
    <w:rsid w:val="00A355BC"/>
    <w:rsid w:val="00A6084A"/>
    <w:rsid w:val="00A67191"/>
    <w:rsid w:val="00A70C83"/>
    <w:rsid w:val="00A81405"/>
    <w:rsid w:val="00A874E8"/>
    <w:rsid w:val="00A87A66"/>
    <w:rsid w:val="00A9547B"/>
    <w:rsid w:val="00AA0B6D"/>
    <w:rsid w:val="00AB2471"/>
    <w:rsid w:val="00AB7B72"/>
    <w:rsid w:val="00AC05E6"/>
    <w:rsid w:val="00AC678D"/>
    <w:rsid w:val="00AD013D"/>
    <w:rsid w:val="00AD655F"/>
    <w:rsid w:val="00AF116E"/>
    <w:rsid w:val="00AF44CF"/>
    <w:rsid w:val="00B17627"/>
    <w:rsid w:val="00B43463"/>
    <w:rsid w:val="00B51016"/>
    <w:rsid w:val="00B51A60"/>
    <w:rsid w:val="00B52739"/>
    <w:rsid w:val="00B839D9"/>
    <w:rsid w:val="00BA11BF"/>
    <w:rsid w:val="00BE6085"/>
    <w:rsid w:val="00C0744C"/>
    <w:rsid w:val="00C10B5A"/>
    <w:rsid w:val="00C15F6D"/>
    <w:rsid w:val="00C24A8E"/>
    <w:rsid w:val="00C273FA"/>
    <w:rsid w:val="00C51F76"/>
    <w:rsid w:val="00C54144"/>
    <w:rsid w:val="00C761E6"/>
    <w:rsid w:val="00C813CA"/>
    <w:rsid w:val="00C9053A"/>
    <w:rsid w:val="00CA2FC1"/>
    <w:rsid w:val="00CA6408"/>
    <w:rsid w:val="00CC02D3"/>
    <w:rsid w:val="00CC2E4E"/>
    <w:rsid w:val="00CD5BBA"/>
    <w:rsid w:val="00CF1803"/>
    <w:rsid w:val="00D02FEB"/>
    <w:rsid w:val="00D05C02"/>
    <w:rsid w:val="00D06D2F"/>
    <w:rsid w:val="00D41BD3"/>
    <w:rsid w:val="00D52F20"/>
    <w:rsid w:val="00D60C48"/>
    <w:rsid w:val="00D64761"/>
    <w:rsid w:val="00D7318D"/>
    <w:rsid w:val="00D877A1"/>
    <w:rsid w:val="00DB3EE2"/>
    <w:rsid w:val="00DB7880"/>
    <w:rsid w:val="00DC148A"/>
    <w:rsid w:val="00DC54B9"/>
    <w:rsid w:val="00DC7FD5"/>
    <w:rsid w:val="00DD6610"/>
    <w:rsid w:val="00DE235B"/>
    <w:rsid w:val="00DF3519"/>
    <w:rsid w:val="00E1308E"/>
    <w:rsid w:val="00E2538D"/>
    <w:rsid w:val="00E26119"/>
    <w:rsid w:val="00E27D14"/>
    <w:rsid w:val="00E35BE7"/>
    <w:rsid w:val="00E439A0"/>
    <w:rsid w:val="00E55CFB"/>
    <w:rsid w:val="00E71E0F"/>
    <w:rsid w:val="00E83C82"/>
    <w:rsid w:val="00E92F39"/>
    <w:rsid w:val="00EA3DC0"/>
    <w:rsid w:val="00EA541C"/>
    <w:rsid w:val="00EC05E0"/>
    <w:rsid w:val="00ED0204"/>
    <w:rsid w:val="00EE7EBE"/>
    <w:rsid w:val="00F046A9"/>
    <w:rsid w:val="00F212A9"/>
    <w:rsid w:val="00F443F3"/>
    <w:rsid w:val="00FA2139"/>
    <w:rsid w:val="00FA4012"/>
    <w:rsid w:val="00FB3D13"/>
    <w:rsid w:val="00FC72E2"/>
    <w:rsid w:val="00FC7BC0"/>
    <w:rsid w:val="00FE30E2"/>
    <w:rsid w:val="00FE3AFA"/>
    <w:rsid w:val="00FE4B70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EC6A8"/>
  <w15:docId w15:val="{53914DC6-7068-4100-A9A6-B7677C63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F7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168F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F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8F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68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a3">
    <w:name w:val="Hyperlink"/>
    <w:basedOn w:val="a0"/>
    <w:uiPriority w:val="99"/>
    <w:unhideWhenUsed/>
    <w:rsid w:val="008168F7"/>
    <w:rPr>
      <w:color w:val="0000FF"/>
      <w:u w:val="single"/>
    </w:rPr>
  </w:style>
  <w:style w:type="paragraph" w:customStyle="1" w:styleId="ConsPlusNormal">
    <w:name w:val="ConsPlusNormal"/>
    <w:rsid w:val="008168F7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8168F7"/>
    <w:pPr>
      <w:spacing w:after="200" w:line="276" w:lineRule="auto"/>
      <w:ind w:left="720"/>
      <w:contextualSpacing/>
    </w:pPr>
  </w:style>
  <w:style w:type="paragraph" w:styleId="a6">
    <w:name w:val="Body Text Indent"/>
    <w:basedOn w:val="a"/>
    <w:link w:val="a7"/>
    <w:rsid w:val="008168F7"/>
    <w:pPr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8168F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Strong"/>
    <w:basedOn w:val="a0"/>
    <w:uiPriority w:val="22"/>
    <w:qFormat/>
    <w:rsid w:val="008168F7"/>
    <w:rPr>
      <w:b/>
      <w:bCs/>
    </w:rPr>
  </w:style>
  <w:style w:type="paragraph" w:styleId="a9">
    <w:name w:val="Normal (Web)"/>
    <w:basedOn w:val="a"/>
    <w:uiPriority w:val="99"/>
    <w:semiHidden/>
    <w:unhideWhenUsed/>
    <w:rsid w:val="008168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8168F7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8168F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168F7"/>
    <w:rPr>
      <w:rFonts w:ascii="Tahoma" w:hAnsi="Tahoma" w:cs="Tahoma"/>
      <w:sz w:val="16"/>
      <w:szCs w:val="16"/>
    </w:rPr>
  </w:style>
  <w:style w:type="character" w:styleId="ae">
    <w:name w:val="Placeholder Text"/>
    <w:basedOn w:val="a0"/>
    <w:uiPriority w:val="99"/>
    <w:semiHidden/>
    <w:rsid w:val="008168F7"/>
    <w:rPr>
      <w:color w:val="808080"/>
    </w:rPr>
  </w:style>
  <w:style w:type="paragraph" w:styleId="af">
    <w:name w:val="footnote text"/>
    <w:basedOn w:val="a"/>
    <w:link w:val="af0"/>
    <w:unhideWhenUsed/>
    <w:rsid w:val="008168F7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8168F7"/>
    <w:rPr>
      <w:sz w:val="20"/>
      <w:szCs w:val="20"/>
    </w:rPr>
  </w:style>
  <w:style w:type="character" w:styleId="af1">
    <w:name w:val="footnote reference"/>
    <w:basedOn w:val="a0"/>
    <w:semiHidden/>
    <w:unhideWhenUsed/>
    <w:rsid w:val="008168F7"/>
    <w:rPr>
      <w:vertAlign w:val="superscript"/>
    </w:rPr>
  </w:style>
  <w:style w:type="paragraph" w:styleId="af2">
    <w:name w:val="Subtitle"/>
    <w:basedOn w:val="a"/>
    <w:link w:val="af3"/>
    <w:qFormat/>
    <w:rsid w:val="008168F7"/>
    <w:pPr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Подзаголовок Знак"/>
    <w:basedOn w:val="a0"/>
    <w:link w:val="af2"/>
    <w:rsid w:val="008168F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168F7"/>
    <w:pPr>
      <w:tabs>
        <w:tab w:val="left" w:pos="660"/>
        <w:tab w:val="right" w:leader="dot" w:pos="9798"/>
      </w:tabs>
      <w:spacing w:after="100" w:line="276" w:lineRule="auto"/>
    </w:pPr>
    <w:rPr>
      <w:rFonts w:ascii="Times New Roman" w:hAnsi="Times New Roman" w:cs="Times New Roman"/>
      <w:b/>
      <w:bCs/>
      <w:noProof/>
    </w:rPr>
  </w:style>
  <w:style w:type="paragraph" w:styleId="af4">
    <w:name w:val="TOC Heading"/>
    <w:basedOn w:val="1"/>
    <w:next w:val="a"/>
    <w:uiPriority w:val="39"/>
    <w:semiHidden/>
    <w:unhideWhenUsed/>
    <w:qFormat/>
    <w:rsid w:val="008168F7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440"/>
    </w:pPr>
    <w:rPr>
      <w:rFonts w:eastAsiaTheme="minorEastAsia"/>
      <w:lang w:eastAsia="ru-RU"/>
    </w:rPr>
  </w:style>
  <w:style w:type="character" w:styleId="af5">
    <w:name w:val="Emphasis"/>
    <w:basedOn w:val="a0"/>
    <w:uiPriority w:val="20"/>
    <w:qFormat/>
    <w:rsid w:val="008168F7"/>
    <w:rPr>
      <w:i/>
      <w:iCs/>
    </w:rPr>
  </w:style>
  <w:style w:type="paragraph" w:styleId="af6">
    <w:name w:val="Title"/>
    <w:basedOn w:val="a"/>
    <w:link w:val="af7"/>
    <w:uiPriority w:val="99"/>
    <w:qFormat/>
    <w:rsid w:val="008168F7"/>
    <w:pPr>
      <w:overflowPunct w:val="0"/>
      <w:autoSpaceDE w:val="0"/>
      <w:autoSpaceDN w:val="0"/>
      <w:adjustRightInd w:val="0"/>
      <w:ind w:right="567" w:firstLine="709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7">
    <w:name w:val="Заголовок Знак"/>
    <w:basedOn w:val="a0"/>
    <w:link w:val="af6"/>
    <w:uiPriority w:val="99"/>
    <w:rsid w:val="008168F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8168F7"/>
  </w:style>
  <w:style w:type="paragraph" w:styleId="afa">
    <w:name w:val="footer"/>
    <w:basedOn w:val="a"/>
    <w:link w:val="afb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8168F7"/>
  </w:style>
  <w:style w:type="character" w:customStyle="1" w:styleId="12">
    <w:name w:val="Неразрешенное упоминание1"/>
    <w:basedOn w:val="a0"/>
    <w:uiPriority w:val="99"/>
    <w:semiHidden/>
    <w:unhideWhenUsed/>
    <w:rsid w:val="008168F7"/>
    <w:rPr>
      <w:color w:val="605E5C"/>
      <w:shd w:val="clear" w:color="auto" w:fill="E1DFDD"/>
    </w:rPr>
  </w:style>
  <w:style w:type="paragraph" w:styleId="afc">
    <w:name w:val="Body Text"/>
    <w:basedOn w:val="a"/>
    <w:link w:val="afd"/>
    <w:uiPriority w:val="99"/>
    <w:unhideWhenUsed/>
    <w:rsid w:val="008168F7"/>
    <w:pPr>
      <w:spacing w:after="120" w:line="276" w:lineRule="auto"/>
    </w:pPr>
  </w:style>
  <w:style w:type="character" w:customStyle="1" w:styleId="afd">
    <w:name w:val="Основной текст Знак"/>
    <w:basedOn w:val="a0"/>
    <w:link w:val="afc"/>
    <w:uiPriority w:val="99"/>
    <w:rsid w:val="008168F7"/>
  </w:style>
  <w:style w:type="character" w:customStyle="1" w:styleId="a5">
    <w:name w:val="Абзац списка Знак"/>
    <w:link w:val="a4"/>
    <w:uiPriority w:val="34"/>
    <w:locked/>
    <w:rsid w:val="008168F7"/>
  </w:style>
  <w:style w:type="character" w:styleId="afe">
    <w:name w:val="annotation reference"/>
    <w:basedOn w:val="a0"/>
    <w:uiPriority w:val="99"/>
    <w:semiHidden/>
    <w:unhideWhenUsed/>
    <w:rsid w:val="008168F7"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sid w:val="008168F7"/>
    <w:pPr>
      <w:spacing w:after="200"/>
    </w:pPr>
    <w:rPr>
      <w:sz w:val="20"/>
      <w:szCs w:val="20"/>
      <w:lang w:val="en-US"/>
    </w:rPr>
  </w:style>
  <w:style w:type="character" w:customStyle="1" w:styleId="aff0">
    <w:name w:val="Текст примечания Знак"/>
    <w:basedOn w:val="a0"/>
    <w:link w:val="aff"/>
    <w:uiPriority w:val="99"/>
    <w:rsid w:val="008168F7"/>
    <w:rPr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8168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168F7"/>
    <w:pPr>
      <w:widowControl w:val="0"/>
      <w:autoSpaceDE w:val="0"/>
      <w:autoSpaceDN w:val="0"/>
    </w:pPr>
    <w:rPr>
      <w:rFonts w:ascii="Arial" w:eastAsia="Arial" w:hAnsi="Arial" w:cs="Arial"/>
    </w:rPr>
  </w:style>
  <w:style w:type="table" w:customStyle="1" w:styleId="13">
    <w:name w:val="Сетка таблицы1"/>
    <w:basedOn w:val="a1"/>
    <w:next w:val="aa"/>
    <w:uiPriority w:val="3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168F7"/>
    <w:rPr>
      <w:b/>
      <w:bCs/>
      <w:lang w:val="ru-RU"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168F7"/>
    <w:rPr>
      <w:b/>
      <w:bCs/>
      <w:sz w:val="20"/>
      <w:szCs w:val="20"/>
      <w:lang w:val="en-US"/>
    </w:rPr>
  </w:style>
  <w:style w:type="paragraph" w:styleId="aff3">
    <w:name w:val="Revision"/>
    <w:hidden/>
    <w:uiPriority w:val="99"/>
    <w:semiHidden/>
    <w:rsid w:val="008168F7"/>
    <w:pPr>
      <w:spacing w:after="0" w:line="240" w:lineRule="auto"/>
    </w:pPr>
  </w:style>
  <w:style w:type="paragraph" w:customStyle="1" w:styleId="Default">
    <w:name w:val="Default"/>
    <w:rsid w:val="008168F7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16"/>
      <w:szCs w:val="16"/>
    </w:rPr>
  </w:style>
  <w:style w:type="paragraph" w:customStyle="1" w:styleId="aff4">
    <w:name w:val="Базовый"/>
    <w:rsid w:val="008168F7"/>
    <w:pPr>
      <w:suppressAutoHyphens/>
      <w:spacing w:after="200" w:line="276" w:lineRule="auto"/>
    </w:pPr>
    <w:rPr>
      <w:rFonts w:ascii="Calibri" w:eastAsia="SimSun" w:hAnsi="Calibri" w:cs="Times New Roman"/>
      <w:color w:val="00000A"/>
      <w:lang w:eastAsia="ru-RU"/>
    </w:rPr>
  </w:style>
  <w:style w:type="paragraph" w:styleId="aff5">
    <w:name w:val="endnote text"/>
    <w:basedOn w:val="a"/>
    <w:link w:val="aff6"/>
    <w:uiPriority w:val="99"/>
    <w:semiHidden/>
    <w:unhideWhenUsed/>
    <w:rsid w:val="008168F7"/>
    <w:rPr>
      <w:sz w:val="20"/>
      <w:szCs w:val="20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8168F7"/>
    <w:rPr>
      <w:sz w:val="20"/>
      <w:szCs w:val="20"/>
    </w:rPr>
  </w:style>
  <w:style w:type="character" w:styleId="aff7">
    <w:name w:val="endnote reference"/>
    <w:basedOn w:val="a0"/>
    <w:uiPriority w:val="99"/>
    <w:semiHidden/>
    <w:unhideWhenUsed/>
    <w:rsid w:val="008168F7"/>
    <w:rPr>
      <w:vertAlign w:val="superscript"/>
    </w:rPr>
  </w:style>
  <w:style w:type="paragraph" w:styleId="aff8">
    <w:name w:val="caption"/>
    <w:basedOn w:val="a"/>
    <w:next w:val="a"/>
    <w:uiPriority w:val="35"/>
    <w:unhideWhenUsed/>
    <w:qFormat/>
    <w:rsid w:val="008168F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2D623-5865-43B0-A152-32392D2A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Людмила Олеговна</dc:creator>
  <cp:lastModifiedBy>Порошин Сергей Андреевич</cp:lastModifiedBy>
  <cp:revision>3</cp:revision>
  <cp:lastPrinted>2023-10-12T08:50:00Z</cp:lastPrinted>
  <dcterms:created xsi:type="dcterms:W3CDTF">2025-09-26T12:36:00Z</dcterms:created>
  <dcterms:modified xsi:type="dcterms:W3CDTF">2025-09-26T12:40:00Z</dcterms:modified>
</cp:coreProperties>
</file>