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3E77F" w14:textId="77777777" w:rsidR="00DC79F1" w:rsidRPr="00497266" w:rsidRDefault="00DC79F1" w:rsidP="00460172">
      <w:pPr>
        <w:widowControl w:val="0"/>
        <w:spacing w:before="60" w:after="0" w:line="312" w:lineRule="auto"/>
        <w:ind w:firstLine="709"/>
        <w:jc w:val="both"/>
        <w:rPr>
          <w:rFonts w:ascii="Times New Roman" w:eastAsia="Arial Unicode MS" w:hAnsi="Times New Roman" w:cs="Times New Roman"/>
          <w:sz w:val="24"/>
          <w:szCs w:val="24"/>
          <w:lang w:val="en-US" w:eastAsia="ru-RU" w:bidi="ru-RU"/>
        </w:rPr>
      </w:pPr>
    </w:p>
    <w:tbl>
      <w:tblPr>
        <w:tblW w:w="10206" w:type="dxa"/>
        <w:tblLayout w:type="fixed"/>
        <w:tblLook w:val="01E0" w:firstRow="1" w:lastRow="1" w:firstColumn="1" w:lastColumn="1" w:noHBand="0" w:noVBand="0"/>
      </w:tblPr>
      <w:tblGrid>
        <w:gridCol w:w="3399"/>
        <w:gridCol w:w="3401"/>
        <w:gridCol w:w="3406"/>
      </w:tblGrid>
      <w:tr w:rsidR="00DC79F1" w14:paraId="5B960219" w14:textId="77777777">
        <w:trPr>
          <w:trHeight w:val="313"/>
        </w:trPr>
        <w:tc>
          <w:tcPr>
            <w:tcW w:w="10206" w:type="dxa"/>
            <w:gridSpan w:val="3"/>
          </w:tcPr>
          <w:p w14:paraId="32B4C27D" w14:textId="52176935" w:rsidR="00DC79F1" w:rsidRPr="00DA1DB6" w:rsidRDefault="00DA1DB6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{{org_full}}</w:t>
            </w:r>
          </w:p>
        </w:tc>
      </w:tr>
      <w:tr w:rsidR="00DC79F1" w14:paraId="0F632E5A" w14:textId="77777777">
        <w:trPr>
          <w:trHeight w:val="292"/>
        </w:trPr>
        <w:tc>
          <w:tcPr>
            <w:tcW w:w="10206" w:type="dxa"/>
            <w:gridSpan w:val="3"/>
          </w:tcPr>
          <w:p w14:paraId="24DB629F" w14:textId="77777777" w:rsidR="00DC79F1" w:rsidRDefault="00DC79F1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</w:tr>
      <w:tr w:rsidR="00DC79F1" w14:paraId="79D911A2" w14:textId="77777777">
        <w:trPr>
          <w:trHeight w:val="455"/>
        </w:trPr>
        <w:tc>
          <w:tcPr>
            <w:tcW w:w="10206" w:type="dxa"/>
            <w:gridSpan w:val="3"/>
          </w:tcPr>
          <w:p w14:paraId="6AF5FC33" w14:textId="77777777" w:rsidR="00DC79F1" w:rsidRDefault="00F839FB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 Р И К А З</w:t>
            </w:r>
          </w:p>
        </w:tc>
      </w:tr>
      <w:tr w:rsidR="00DC79F1" w14:paraId="29A99C20" w14:textId="77777777">
        <w:trPr>
          <w:trHeight w:hRule="exact" w:val="497"/>
        </w:trPr>
        <w:tc>
          <w:tcPr>
            <w:tcW w:w="3399" w:type="dxa"/>
            <w:vAlign w:val="center"/>
          </w:tcPr>
          <w:p w14:paraId="17865D47" w14:textId="77777777" w:rsidR="00DC79F1" w:rsidRDefault="00F839FB" w:rsidP="00460172">
            <w:pPr>
              <w:widowControl w:val="0"/>
              <w:spacing w:after="0"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131446">
              <w:rPr>
                <w:rFonts w:ascii="Times New Roman" w:eastAsia="Calibri" w:hAnsi="Times New Roman" w:cs="Times New Roman"/>
                <w:sz w:val="24"/>
                <w:szCs w:val="24"/>
                <w:highlight w:val="yellow"/>
              </w:rPr>
              <w:t>{{prikaz_date}}</w:t>
            </w:r>
          </w:p>
        </w:tc>
        <w:tc>
          <w:tcPr>
            <w:tcW w:w="3401" w:type="dxa"/>
            <w:vAlign w:val="center"/>
          </w:tcPr>
          <w:p w14:paraId="18B53627" w14:textId="77777777" w:rsidR="00DC79F1" w:rsidRDefault="00DC79F1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3406" w:type="dxa"/>
            <w:vAlign w:val="center"/>
          </w:tcPr>
          <w:p w14:paraId="7AEB22F9" w14:textId="77777777" w:rsidR="00DC79F1" w:rsidRDefault="00F839FB" w:rsidP="00460172">
            <w:pPr>
              <w:widowControl w:val="0"/>
              <w:spacing w:after="0" w:line="276" w:lineRule="auto"/>
              <w:ind w:left="459" w:right="-114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131446">
              <w:rPr>
                <w:rFonts w:ascii="Times New Roman" w:eastAsia="Calibri" w:hAnsi="Times New Roman" w:cs="Times New Roman"/>
                <w:sz w:val="24"/>
                <w:szCs w:val="24"/>
                <w:highlight w:val="yellow"/>
              </w:rPr>
              <w:t>№ {{prikaz_num}}</w:t>
            </w:r>
          </w:p>
        </w:tc>
      </w:tr>
      <w:tr w:rsidR="00DC79F1" w14:paraId="668BBC49" w14:textId="77777777">
        <w:trPr>
          <w:trHeight w:hRule="exact" w:val="393"/>
        </w:trPr>
        <w:tc>
          <w:tcPr>
            <w:tcW w:w="3399" w:type="dxa"/>
            <w:vAlign w:val="center"/>
          </w:tcPr>
          <w:p w14:paraId="6AD7403A" w14:textId="77777777" w:rsidR="00DC79F1" w:rsidRDefault="00DC79F1" w:rsidP="00460172">
            <w:pPr>
              <w:widowControl w:val="0"/>
              <w:spacing w:after="0" w:line="276" w:lineRule="auto"/>
              <w:ind w:left="142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3401" w:type="dxa"/>
            <w:vAlign w:val="center"/>
          </w:tcPr>
          <w:p w14:paraId="5EC7F1A5" w14:textId="67DC1100" w:rsidR="00DC79F1" w:rsidRDefault="00713D32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Г. Москва</w:t>
            </w:r>
          </w:p>
        </w:tc>
        <w:tc>
          <w:tcPr>
            <w:tcW w:w="3406" w:type="dxa"/>
            <w:vAlign w:val="center"/>
          </w:tcPr>
          <w:p w14:paraId="378E3B75" w14:textId="77777777" w:rsidR="00DC79F1" w:rsidRDefault="00DC79F1" w:rsidP="00460172">
            <w:pPr>
              <w:widowControl w:val="0"/>
              <w:spacing w:after="0" w:line="276" w:lineRule="auto"/>
              <w:ind w:left="459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19C332FC" w14:textId="77777777" w:rsidR="00DC79F1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087A7B0" w14:textId="77777777" w:rsidR="00DC79F1" w:rsidRDefault="00F839FB" w:rsidP="00460172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О назначении ответственных лиц</w:t>
      </w:r>
      <w:r>
        <w:rPr>
          <w:rFonts w:eastAsia="Calibri" w:cs="Times New Roman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за реализацию Программы на предприятии</w:t>
      </w:r>
    </w:p>
    <w:p w14:paraId="1F390958" w14:textId="77777777" w:rsidR="00DC79F1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41CD2A3" w14:textId="2389E4AC" w:rsidR="00DC79F1" w:rsidRDefault="00F839FB" w:rsidP="00460172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С целью обеспечения выполнения показателей и мероприятий реализации Программы по повышению производительности труда на предприятии (далее Программа) в рамках участия </w:t>
      </w:r>
      <w:r w:rsidR="00B17AE1">
        <w:rPr>
          <w:rFonts w:ascii="Times New Roman" w:eastAsia="Calibri" w:hAnsi="Times New Roman" w:cs="Times New Roman"/>
          <w:sz w:val="24"/>
          <w:szCs w:val="24"/>
        </w:rPr>
        <w:t xml:space="preserve">в федеральном и </w:t>
      </w:r>
      <w:r w:rsidR="00840192">
        <w:rPr>
          <w:rFonts w:ascii="Times New Roman" w:eastAsia="Calibri" w:hAnsi="Times New Roman" w:cs="Times New Roman"/>
          <w:sz w:val="24"/>
          <w:szCs w:val="24"/>
        </w:rPr>
        <w:t>региональном</w:t>
      </w:r>
      <w:r>
        <w:rPr>
          <w:rFonts w:ascii="Times New Roman" w:eastAsia="Calibri" w:hAnsi="Times New Roman" w:cs="Times New Roman"/>
          <w:sz w:val="24"/>
          <w:szCs w:val="24"/>
        </w:rPr>
        <w:t xml:space="preserve"> проект</w:t>
      </w:r>
      <w:r w:rsidR="00B17AE1">
        <w:rPr>
          <w:rFonts w:ascii="Times New Roman" w:eastAsia="Calibri" w:hAnsi="Times New Roman" w:cs="Times New Roman"/>
          <w:sz w:val="24"/>
          <w:szCs w:val="24"/>
        </w:rPr>
        <w:t>ах</w:t>
      </w:r>
      <w:r>
        <w:rPr>
          <w:rFonts w:ascii="Times New Roman" w:eastAsia="Calibri" w:hAnsi="Times New Roman" w:cs="Times New Roman"/>
          <w:sz w:val="24"/>
          <w:szCs w:val="24"/>
        </w:rPr>
        <w:t xml:space="preserve"> «</w:t>
      </w:r>
      <w:r w:rsidR="00B17AE1">
        <w:rPr>
          <w:rFonts w:ascii="Times New Roman" w:eastAsia="Calibri" w:hAnsi="Times New Roman" w:cs="Times New Roman"/>
          <w:sz w:val="24"/>
          <w:szCs w:val="24"/>
        </w:rPr>
        <w:t>Производительность труда</w:t>
      </w:r>
      <w:r>
        <w:rPr>
          <w:rFonts w:ascii="Times New Roman" w:eastAsia="Calibri" w:hAnsi="Times New Roman" w:cs="Times New Roman"/>
          <w:sz w:val="24"/>
          <w:szCs w:val="24"/>
        </w:rPr>
        <w:t xml:space="preserve">» </w:t>
      </w:r>
    </w:p>
    <w:p w14:paraId="4C64AE0B" w14:textId="484D5C36" w:rsidR="00B17AE1" w:rsidRDefault="00B17AE1" w:rsidP="00460172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0C97855" w14:textId="654EEFEC" w:rsidR="00DC79F1" w:rsidRPr="00C4047F" w:rsidRDefault="00F839FB" w:rsidP="00460172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C4047F">
        <w:rPr>
          <w:rFonts w:ascii="Times New Roman" w:eastAsia="Calibri" w:hAnsi="Times New Roman" w:cs="Times New Roman"/>
          <w:b/>
          <w:sz w:val="24"/>
          <w:szCs w:val="24"/>
        </w:rPr>
        <w:t>ПРИКАЗЫВАЮ:</w:t>
      </w:r>
    </w:p>
    <w:p w14:paraId="4C1A026F" w14:textId="15BE8C46" w:rsidR="00DC79F1" w:rsidRPr="00C4047F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</w:p>
    <w:p w14:paraId="1CDC46F3" w14:textId="3D1715A0" w:rsidR="00DC79F1" w:rsidRPr="00007AA8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Назначить </w:t>
      </w:r>
      <w:r w:rsidRPr="00007AA8">
        <w:rPr>
          <w:rFonts w:ascii="Times New Roman" w:eastAsia="Calibri" w:hAnsi="Times New Roman" w:cs="Times New Roman"/>
          <w:sz w:val="24"/>
          <w:szCs w:val="24"/>
        </w:rPr>
        <w:t xml:space="preserve">ответственных за реализацию Программы на предприятии: </w:t>
      </w:r>
    </w:p>
    <w:p w14:paraId="499AA96D" w14:textId="62EB7E61" w:rsidR="00DC79F1" w:rsidRPr="00DD55BB" w:rsidRDefault="00F839FB" w:rsidP="00EA44AC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D55BB">
        <w:rPr>
          <w:rFonts w:ascii="Times New Roman" w:eastAsia="Calibri" w:hAnsi="Times New Roman" w:cs="Times New Roman"/>
          <w:sz w:val="24"/>
          <w:szCs w:val="24"/>
        </w:rPr>
        <w:t>Руководитель Программы от предприятия – {{resp1}};</w:t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A1DB6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="00DA1DB6" w:rsidRP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</w:p>
    <w:p w14:paraId="4B1E5151" w14:textId="08496F1B" w:rsidR="001D3D83" w:rsidRPr="00F36CF5" w:rsidRDefault="001D3D83" w:rsidP="00F36CF5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E5336">
        <w:rPr>
          <w:rFonts w:ascii="Times New Roman" w:eastAsia="Calibri" w:hAnsi="Times New Roman" w:cs="Times New Roman"/>
          <w:sz w:val="24"/>
          <w:szCs w:val="24"/>
        </w:rPr>
        <w:t>Руководитель направления «Управление производительностью труда» - {{resp2}};</w:t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497266" w:rsidRPr="00497266">
        <w:rPr>
          <w:rFonts w:ascii="Times New Roman" w:eastAsia="Calibri" w:hAnsi="Times New Roman" w:cs="Times New Roman"/>
          <w:sz w:val="24"/>
          <w:szCs w:val="24"/>
        </w:rPr>
      </w:r>
      <w:r w:rsidR="00DD55BB" w:rsidRPr="00F36CF5">
        <w:rPr>
          <w:rFonts w:ascii="Times New Roman" w:eastAsia="Calibri" w:hAnsi="Times New Roman" w:cs="Times New Roman"/>
          <w:sz w:val="24"/>
          <w:szCs w:val="24"/>
        </w:rPr>
      </w:r>
      <w:r w:rsidRPr="00F36CF5">
        <w:rPr>
          <w:rFonts w:ascii="Times New Roman" w:eastAsia="Calibri" w:hAnsi="Times New Roman" w:cs="Times New Roman"/>
          <w:sz w:val="24"/>
          <w:szCs w:val="24"/>
        </w:rPr>
      </w:r>
      <w:proofErr w:type="spellStart"/>
      <w:proofErr w:type="gramStart"/>
      <w:r w:rsidRPr="00F36CF5">
        <w:rPr>
          <w:rFonts w:ascii="Times New Roman" w:eastAsia="Calibri" w:hAnsi="Times New Roman" w:cs="Times New Roman"/>
          <w:sz w:val="24"/>
          <w:szCs w:val="24"/>
        </w:rPr>
      </w:r>
      <w:proofErr w:type="spellEnd"/>
      <w:proofErr w:type="gramEnd"/>
      <w:r w:rsidR="00DD55BB" w:rsidRPr="00F36CF5">
        <w:rPr>
          <w:rFonts w:ascii="Times New Roman" w:eastAsia="Calibri" w:hAnsi="Times New Roman" w:cs="Times New Roman"/>
          <w:sz w:val="24"/>
          <w:szCs w:val="24"/>
        </w:rPr>
      </w:r>
      <w:r w:rsidRPr="00F36CF5">
        <w:rPr>
          <w:rFonts w:ascii="Times New Roman" w:eastAsia="Calibri" w:hAnsi="Times New Roman" w:cs="Times New Roman"/>
          <w:sz w:val="24"/>
          <w:szCs w:val="24"/>
        </w:rPr>
      </w:r>
    </w:p>
    <w:p w14:paraId="5844911C" w14:textId="00B4F616" w:rsidR="00DC79F1" w:rsidRPr="00422EAD" w:rsidRDefault="00F839FB" w:rsidP="00422EAD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D55BB">
        <w:rPr>
          <w:rFonts w:ascii="Times New Roman" w:eastAsia="Calibri" w:hAnsi="Times New Roman" w:cs="Times New Roman"/>
          <w:sz w:val="24"/>
          <w:szCs w:val="24"/>
        </w:rPr>
        <w:t>Руководитель направления «Оптимизация потоков по производству продукции и вспомогательных процессов» - {{resp3}};</w:t>
      </w:r>
      <w:bookmarkStart w:id="0" w:name="_Hlk188002961"/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422EAD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bookmarkEnd w:id="0"/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="00B121C2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proofErr w:type="gramStart"/>
      <w:r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proofErr w:type="gramEnd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422EAD">
        <w:rPr>
          <w:rFonts w:ascii="Times New Roman" w:eastAsia="Calibri" w:hAnsi="Times New Roman" w:cs="Times New Roman"/>
          <w:sz w:val="24"/>
          <w:szCs w:val="24"/>
        </w:rPr>
      </w:r>
    </w:p>
    <w:p w14:paraId="597FCEAA" w14:textId="71D13E79" w:rsidR="00DC79F1" w:rsidRPr="00DE5336" w:rsidRDefault="00F839FB" w:rsidP="00EA44AC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E5336">
        <w:rPr>
          <w:rFonts w:ascii="Times New Roman" w:eastAsia="Calibri" w:hAnsi="Times New Roman" w:cs="Times New Roman"/>
          <w:sz w:val="24"/>
          <w:szCs w:val="24"/>
        </w:rPr>
        <w:t>Руководитель направления «Управление проектами и изменениями» - {{resp4}};</w:t>
      </w:r>
      <w:r w:rsidR="00C32A25">
        <w:rPr>
          <w:rFonts w:ascii="Times New Roman" w:eastAsia="Calibri" w:hAnsi="Times New Roman" w:cs="Times New Roman"/>
          <w:sz w:val="24"/>
          <w:szCs w:val="24"/>
        </w:rPr>
      </w:r>
      <w:r w:rsidRPr="00DE5336">
        <w:rPr>
          <w:rFonts w:ascii="Times New Roman" w:eastAsia="Calibri" w:hAnsi="Times New Roman" w:cs="Times New Roman"/>
          <w:sz w:val="24"/>
          <w:szCs w:val="24"/>
        </w:rPr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proofErr w:type="gramStart"/>
      <w:r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proofErr w:type="gramEnd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</w:p>
    <w:p w14:paraId="17283464" w14:textId="03569834" w:rsidR="00DC79F1" w:rsidRPr="00DE5336" w:rsidRDefault="00F839FB" w:rsidP="00EA44AC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E5336">
        <w:rPr>
          <w:rFonts w:ascii="Times New Roman" w:eastAsia="Calibri" w:hAnsi="Times New Roman" w:cs="Times New Roman"/>
          <w:sz w:val="24"/>
          <w:szCs w:val="24"/>
        </w:rPr>
        <w:t>Менеджер по управлению изменениями/администратор Программы: {{resp5}}.</w:t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proofErr w:type="gramStart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proofErr w:type="gramEnd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E5336">
        <w:rPr>
          <w:rFonts w:ascii="Times New Roman" w:eastAsia="Calibri" w:hAnsi="Times New Roman" w:cs="Times New Roman"/>
          <w:sz w:val="24"/>
          <w:szCs w:val="24"/>
        </w:rPr>
      </w:r>
    </w:p>
    <w:p w14:paraId="7C6E91A1" w14:textId="77777777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Руководителю Программы от предприятия обеспечить:</w:t>
      </w:r>
    </w:p>
    <w:p w14:paraId="38D5BB42" w14:textId="20D52ABE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контроль плана ключевых задач реализации Программы (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риложение № 3)</w:t>
      </w:r>
      <w:r w:rsidR="00C10768" w:rsidRPr="00C10768">
        <w:rPr>
          <w:rFonts w:ascii="Times New Roman" w:eastAsia="Calibri" w:hAnsi="Times New Roman" w:cs="Times New Roman"/>
          <w:color w:val="00B050"/>
          <w:sz w:val="24"/>
          <w:szCs w:val="24"/>
        </w:rPr>
        <w:t>;</w:t>
      </w:r>
    </w:p>
    <w:p w14:paraId="7A7DB0DC" w14:textId="0DE825E0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оперативное управление Программой, постановку задач ответственным по направлениям и контроль их выполнения, на регулярной основе (не реже 1 раза в 2 недели) докладывать Генеральному директору о прогрессе реализации Программы;</w:t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Pr="00C4047F">
        <w:rPr>
          <w:rFonts w:ascii="Times New Roman" w:eastAsia="Calibri" w:hAnsi="Times New Roman" w:cs="Times New Roman"/>
          <w:sz w:val="24"/>
          <w:szCs w:val="24"/>
        </w:rPr>
      </w:r>
      <w:r w:rsidR="00C10768" w:rsidRPr="00C10768">
        <w:rPr>
          <w:rFonts w:ascii="Times New Roman" w:eastAsia="Calibri" w:hAnsi="Times New Roman" w:cs="Times New Roman"/>
          <w:color w:val="00B050"/>
          <w:sz w:val="24"/>
          <w:szCs w:val="24"/>
        </w:rPr>
      </w:r>
    </w:p>
    <w:p w14:paraId="42F6D89D" w14:textId="3919FBBB" w:rsidR="00DC79F1" w:rsidRPr="00E6194D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рассмотрение и утверждение плана-графика мероприятий по пилотному потоку «{{pilot_potok}}» (далее – Пилотный поток);</w:t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DD51E9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214DA9" w:rsidRPr="00E6194D">
        <w:rPr>
          <w:rFonts w:ascii="TimesNewRomanPSMT" w:hAnsi="TimesNewRomanPSMT" w:cs="TimesNewRomanPSMT"/>
          <w:color w:val="000000" w:themeColor="text1"/>
          <w:sz w:val="24"/>
          <w:szCs w:val="24"/>
        </w:rPr>
      </w:r>
      <w:r w:rsidR="00214DA9" w:rsidRPr="00E6194D"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="00214DA9"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</w:p>
    <w:p w14:paraId="12E0E012" w14:textId="01DF8A1D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подтверждение достигнутых результатов в проекте по пилотному потоку</w:t>
      </w:r>
      <w:r w:rsidR="00C10768" w:rsidRPr="00C10768">
        <w:rPr>
          <w:rFonts w:ascii="Times New Roman" w:eastAsia="Calibri" w:hAnsi="Times New Roman" w:cs="Times New Roman"/>
          <w:color w:val="00B050"/>
          <w:sz w:val="24"/>
          <w:szCs w:val="24"/>
        </w:rPr>
        <w:t>;</w:t>
      </w:r>
    </w:p>
    <w:p w14:paraId="5800CEA1" w14:textId="77777777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согласование Протокола выполнения мероприятий перед его подписанием со стороны предприятия;</w:t>
      </w:r>
    </w:p>
    <w:p w14:paraId="3203EA41" w14:textId="13C4E716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определение сотрудника и наделение его ролью «Ответственный от предприятия» на ИТ-платформе </w:t>
      </w:r>
      <w:bookmarkStart w:id="1" w:name="_Hlk190080213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«</w:t>
      </w:r>
      <w:proofErr w:type="spellStart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П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роизводительность.рф</w:t>
      </w:r>
      <w:proofErr w:type="spellEnd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»</w:t>
      </w:r>
      <w:bookmarkEnd w:id="1"/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, </w:t>
      </w:r>
      <w:r w:rsidRPr="00C4047F">
        <w:rPr>
          <w:rFonts w:ascii="Times New Roman" w:eastAsia="Calibri" w:hAnsi="Times New Roman" w:cs="Times New Roman"/>
          <w:sz w:val="24"/>
          <w:szCs w:val="24"/>
        </w:rPr>
        <w:t>включающей следующие функции: подтверждение сотрудников предприятия при их регистрации на ИТ</w:t>
      </w:r>
      <w:r w:rsidRPr="00C4047F">
        <w:rPr>
          <w:rFonts w:ascii="Times New Roman" w:eastAsia="Calibri" w:hAnsi="Times New Roman" w:cs="Times New Roman"/>
          <w:sz w:val="24"/>
          <w:szCs w:val="24"/>
        </w:rPr>
        <w:noBreakHyphen/>
        <w:t>платформе и предоставление права «Подтвержденный», что позволяет им загружать с ИТ-платформы методические материалы;</w:t>
      </w:r>
    </w:p>
    <w:p w14:paraId="5B3E8B70" w14:textId="03E1EE85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создание проектного офиса и личное курирование его деятельности, к {{po_date}} дать предложение по назначению руководителя проектного офиса;</w:t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proofErr w:type="gramStart"/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proofErr w:type="gramEnd"/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Pr="00C4047F">
        <w:rPr>
          <w:rFonts w:ascii="Times New Roman" w:eastAsia="Calibri" w:hAnsi="Times New Roman" w:cs="Times New Roman"/>
          <w:sz w:val="24"/>
          <w:szCs w:val="24"/>
        </w:rPr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</w:p>
    <w:p w14:paraId="09784100" w14:textId="5A0334C8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введение в действие методических материалов, переданных предприятию в рамках</w:t>
      </w:r>
      <w:r w:rsidR="000F4448" w:rsidRPr="00C4047F">
        <w:rPr>
          <w:rFonts w:ascii="Times New Roman" w:eastAsia="Calibri" w:hAnsi="Times New Roman" w:cs="Times New Roman"/>
          <w:sz w:val="24"/>
          <w:szCs w:val="24"/>
        </w:rPr>
        <w:t xml:space="preserve"> проекта в Пилотном потоке</w:t>
      </w:r>
      <w:r w:rsidRPr="00C4047F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65625365" w14:textId="735364A2" w:rsidR="00DC79F1" w:rsidRPr="00C4047F" w:rsidRDefault="00DC79F1" w:rsidP="00EA44AC">
      <w:p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CA09DE5" w14:textId="719543D4" w:rsidR="00460172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Ответственным по п.1. настоящего приказа создать рабочие группы по направлениям согласно 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риложению № 1, организовать их работу и обеспечить выполнение ключевых мероприятий Программы по следующим направлениям:</w:t>
      </w:r>
    </w:p>
    <w:p w14:paraId="4F2B3925" w14:textId="7FC0005B" w:rsidR="00B56646" w:rsidRPr="00460172" w:rsidRDefault="00F36CF5" w:rsidP="00EA44AC">
      <w:pPr>
        <w:pStyle w:val="af4"/>
        <w:numPr>
          <w:ilvl w:val="1"/>
          <w:numId w:val="1"/>
        </w:numPr>
        <w:spacing w:after="0" w:line="240" w:lineRule="auto"/>
        <w:ind w:left="709" w:firstLine="709"/>
        <w:contextualSpacing w:val="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F36CF5">
        <w:rPr>
          <w:rFonts w:ascii="Times New Roman" w:eastAsia="Calibri" w:hAnsi="Times New Roman" w:cs="Times New Roman"/>
          <w:sz w:val="24"/>
          <w:szCs w:val="24"/>
        </w:rPr>
        <w:t>{{resp_upt_dat}} в рамках направления «Управление производительностью труда» обеспечить:</w:t>
      </w:r>
      <w:r w:rsidR="00B56646" w:rsidRPr="00F36CF5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DA412D" w:rsidRPr="00F36CF5">
        <w:rPr>
          <w:rFonts w:ascii="Times New Roman" w:eastAsia="Calibri" w:hAnsi="Times New Roman" w:cs="Times New Roman"/>
          <w:sz w:val="24"/>
          <w:szCs w:val="24"/>
        </w:rPr>
      </w:r>
      <w:r w:rsidRPr="00F36CF5">
        <w:rPr>
          <w:rFonts w:ascii="Times New Roman" w:eastAsia="Calibri" w:hAnsi="Times New Roman" w:cs="Times New Roman"/>
          <w:sz w:val="24"/>
          <w:szCs w:val="24"/>
        </w:rPr>
      </w:r>
      <w:r w:rsidR="00DA412D" w:rsidRPr="00F36CF5">
        <w:rPr>
          <w:rFonts w:ascii="Times New Roman" w:eastAsia="Calibri" w:hAnsi="Times New Roman" w:cs="Times New Roman"/>
          <w:sz w:val="24"/>
          <w:szCs w:val="24"/>
        </w:rPr>
      </w:r>
      <w:r w:rsidRPr="00F36CF5">
        <w:rPr>
          <w:rFonts w:ascii="Times New Roman" w:eastAsia="Calibri" w:hAnsi="Times New Roman" w:cs="Times New Roman"/>
          <w:sz w:val="24"/>
          <w:szCs w:val="24"/>
        </w:rPr>
      </w:r>
      <w:r w:rsidR="00B56646" w:rsidRPr="00460172">
        <w:rPr>
          <w:rFonts w:ascii="Times New Roman" w:eastAsia="Calibri" w:hAnsi="Times New Roman" w:cs="Times New Roman"/>
          <w:sz w:val="24"/>
          <w:szCs w:val="24"/>
        </w:rPr>
      </w:r>
      <w:r w:rsidR="00192D71">
        <w:rPr>
          <w:rFonts w:ascii="Times New Roman" w:eastAsia="Calibri" w:hAnsi="Times New Roman" w:cs="Times New Roman"/>
          <w:sz w:val="24"/>
          <w:szCs w:val="24"/>
        </w:rPr>
      </w:r>
      <w:r w:rsidR="00B56646" w:rsidRPr="00460172">
        <w:rPr>
          <w:rFonts w:ascii="Times New Roman" w:eastAsia="Calibri" w:hAnsi="Times New Roman" w:cs="Times New Roman"/>
          <w:sz w:val="24"/>
          <w:szCs w:val="24"/>
        </w:rPr>
      </w:r>
    </w:p>
    <w:p w14:paraId="3FFB555C" w14:textId="22EA5F6D" w:rsidR="00894ED9" w:rsidRDefault="00471474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1474">
        <w:rPr>
          <w:rFonts w:ascii="Times New Roman" w:eastAsia="Calibri" w:hAnsi="Times New Roman" w:cs="Times New Roman"/>
          <w:sz w:val="24"/>
          <w:szCs w:val="24"/>
        </w:rPr>
        <w:t>утверждение целей по повышению производительности труда</w:t>
      </w:r>
      <w:r w:rsidR="00894ED9" w:rsidRPr="00C4047F">
        <w:rPr>
          <w:rFonts w:ascii="Times New Roman" w:eastAsia="Calibri" w:hAnsi="Times New Roman" w:cs="Times New Roman"/>
          <w:sz w:val="24"/>
          <w:szCs w:val="24"/>
        </w:rPr>
        <w:t>;</w:t>
      </w:r>
    </w:p>
    <w:p w14:paraId="53852287" w14:textId="04AFB1CF" w:rsidR="00B56646" w:rsidRPr="00471474" w:rsidRDefault="00471474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1474">
        <w:rPr>
          <w:rFonts w:ascii="Times New Roman" w:eastAsia="Calibri" w:hAnsi="Times New Roman" w:cs="Times New Roman"/>
          <w:sz w:val="24"/>
          <w:szCs w:val="24"/>
        </w:rPr>
        <w:t>внедрение инструментов оперативного мониторинга операционной деятельности и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471474">
        <w:rPr>
          <w:rFonts w:ascii="Times New Roman" w:eastAsia="Calibri" w:hAnsi="Times New Roman" w:cs="Times New Roman"/>
          <w:sz w:val="24"/>
          <w:szCs w:val="24"/>
        </w:rPr>
        <w:t>достижения целей предприятия (информационные центры);</w:t>
      </w:r>
    </w:p>
    <w:p w14:paraId="4B455D6A" w14:textId="4861B268" w:rsidR="00F943FC" w:rsidRPr="00471474" w:rsidRDefault="00471474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1474">
        <w:rPr>
          <w:rFonts w:ascii="Times New Roman" w:eastAsia="Calibri" w:hAnsi="Times New Roman" w:cs="Times New Roman"/>
          <w:sz w:val="24"/>
          <w:szCs w:val="24"/>
        </w:rPr>
        <w:t>расчёт плановых и фактических значений экономического эффекта от мероприятий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471474">
        <w:rPr>
          <w:rFonts w:ascii="Times New Roman" w:eastAsia="Calibri" w:hAnsi="Times New Roman" w:cs="Times New Roman"/>
          <w:sz w:val="24"/>
          <w:szCs w:val="24"/>
        </w:rPr>
        <w:t>Программы</w:t>
      </w:r>
      <w:r w:rsidR="00F943FC" w:rsidRPr="00471474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1B575345" w14:textId="7CE62D3E" w:rsidR="00DC79F1" w:rsidRPr="00EA44AC" w:rsidRDefault="00F36CF5" w:rsidP="00EA44AC">
      <w:pPr>
        <w:pStyle w:val="af4"/>
        <w:numPr>
          <w:ilvl w:val="1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bookmarkStart w:id="2" w:name="_Hlk187745181"/>
      <w:r w:rsidRPr="0080308C">
        <w:rPr>
          <w:rFonts w:ascii="Times New Roman" w:eastAsia="Calibri" w:hAnsi="Times New Roman" w:cs="Times New Roman"/>
          <w:sz w:val="24"/>
          <w:szCs w:val="24"/>
        </w:rPr>
        <w:t>{{resp_opt_dat}} в рамках направления «Оптимизация потоков по производству продукции и вспомогательных процессов» обеспечить:</w:t>
      </w:r>
      <w:r w:rsidR="00F839FB" w:rsidRPr="0080308C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A412D" w:rsidRPr="00DA412D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A412D" w:rsidRPr="00DA412D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A412D" w:rsidRPr="00DA412D"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422EAD" w:rsidRPr="00422EAD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192D71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192D71">
        <w:rPr>
          <w:rFonts w:ascii="Times New Roman" w:eastAsia="Calibri" w:hAnsi="Times New Roman" w:cs="Times New Roman"/>
          <w:sz w:val="24"/>
          <w:szCs w:val="24"/>
        </w:rPr>
      </w:r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</w:p>
    <w:bookmarkEnd w:id="2"/>
    <w:p w14:paraId="002236CB" w14:textId="131ABA54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формирование Приложения </w:t>
      </w:r>
      <w:r w:rsidR="00EA44AC">
        <w:rPr>
          <w:rFonts w:ascii="Times New Roman" w:eastAsia="Calibri" w:hAnsi="Times New Roman" w:cs="Times New Roman"/>
          <w:sz w:val="24"/>
          <w:szCs w:val="24"/>
        </w:rPr>
        <w:t xml:space="preserve">№ 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5 к Соглашению о сотрудничестве, утверждение целей по </w:t>
      </w:r>
      <w:r w:rsidR="005E35D3" w:rsidRPr="00C4047F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илотному потоку</w:t>
      </w:r>
      <w:r w:rsidRPr="00C10768">
        <w:rPr>
          <w:rFonts w:ascii="Times New Roman" w:eastAsia="Calibri" w:hAnsi="Times New Roman" w:cs="Times New Roman"/>
          <w:sz w:val="24"/>
          <w:szCs w:val="24"/>
        </w:rPr>
        <w:t>;</w:t>
      </w:r>
    </w:p>
    <w:p w14:paraId="3B9CAA1E" w14:textId="63945411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реализаци</w:t>
      </w:r>
      <w:r w:rsidR="00192D71">
        <w:rPr>
          <w:rFonts w:ascii="Times New Roman" w:eastAsia="Calibri" w:hAnsi="Times New Roman" w:cs="Times New Roman"/>
          <w:sz w:val="24"/>
          <w:szCs w:val="24"/>
        </w:rPr>
        <w:t>ю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проекта по оптимизации </w:t>
      </w:r>
      <w:r w:rsidR="005E35D3" w:rsidRPr="00C4047F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илотного потока;</w:t>
      </w:r>
    </w:p>
    <w:p w14:paraId="0437065D" w14:textId="175A4095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разработк</w:t>
      </w:r>
      <w:r w:rsidR="00192D71">
        <w:rPr>
          <w:rFonts w:ascii="Times New Roman" w:eastAsia="Calibri" w:hAnsi="Times New Roman" w:cs="Times New Roman"/>
          <w:sz w:val="24"/>
          <w:szCs w:val="24"/>
        </w:rPr>
        <w:t>у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плана развития </w:t>
      </w:r>
      <w:r w:rsidR="005E35D3" w:rsidRPr="00C4047F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илотного потока на долгосрочный (3-х летний) период;</w:t>
      </w:r>
    </w:p>
    <w:p w14:paraId="4DFBC7E5" w14:textId="64485158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разработк</w:t>
      </w:r>
      <w:r w:rsidR="00192D71">
        <w:rPr>
          <w:rFonts w:ascii="Times New Roman" w:eastAsia="Calibri" w:hAnsi="Times New Roman" w:cs="Times New Roman"/>
          <w:sz w:val="24"/>
          <w:szCs w:val="24"/>
        </w:rPr>
        <w:t>у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плана по вовлечению всех ключевых потоков предприятия в Программу;</w:t>
      </w:r>
    </w:p>
    <w:p w14:paraId="4F30792D" w14:textId="64BEC480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реализаци</w:t>
      </w:r>
      <w:r w:rsidR="00192D71">
        <w:rPr>
          <w:rFonts w:ascii="Times New Roman" w:eastAsia="Calibri" w:hAnsi="Times New Roman" w:cs="Times New Roman"/>
          <w:sz w:val="24"/>
          <w:szCs w:val="24"/>
        </w:rPr>
        <w:t>ю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в рамках Программы проектов по оптимизации всех ключевых потоков предприятия согласно разработанному плану.</w:t>
      </w:r>
    </w:p>
    <w:p w14:paraId="767B78A7" w14:textId="060C785F" w:rsidR="00DC79F1" w:rsidRPr="00EA44AC" w:rsidRDefault="000008FA" w:rsidP="00EA44AC">
      <w:pPr>
        <w:pStyle w:val="af4"/>
        <w:numPr>
          <w:ilvl w:val="1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{{resp_upi_dat}} в рамках направления «Управление проектами и изменениями» обеспечить:</w:t>
      </w:r>
      <w:r w:rsidR="00F839FB" w:rsidRPr="00F36CF5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A412D" w:rsidRPr="000008FA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A412D" w:rsidRPr="000008FA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r w:rsidR="00DA412D" w:rsidRPr="000008FA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r w:rsidR="00DA412D">
        <w:rPr>
          <w:rFonts w:ascii="Times New Roman" w:eastAsia="Calibri" w:hAnsi="Times New Roman" w:cs="Times New Roman"/>
          <w:sz w:val="24"/>
          <w:szCs w:val="24"/>
        </w:rPr>
      </w:r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  <w:r w:rsidR="00192D71">
        <w:rPr>
          <w:rFonts w:ascii="Times New Roman" w:eastAsia="Calibri" w:hAnsi="Times New Roman" w:cs="Times New Roman"/>
          <w:sz w:val="24"/>
          <w:szCs w:val="24"/>
        </w:rPr>
      </w:r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</w:p>
    <w:p w14:paraId="79D087F0" w14:textId="611F8C3A" w:rsidR="00DC79F1" w:rsidRPr="00C4047F" w:rsidRDefault="002C552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разработку и реализацию плана мероприятий по информированию и мотивации работников предприятия в рамках реализации Программы согласно Приложению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C4047F">
        <w:rPr>
          <w:rFonts w:ascii="Times New Roman" w:eastAsia="Calibri" w:hAnsi="Times New Roman" w:cs="Times New Roman"/>
          <w:sz w:val="24"/>
          <w:szCs w:val="24"/>
        </w:rPr>
        <w:t>№3;</w:t>
      </w:r>
    </w:p>
    <w:p w14:paraId="7AD3085C" w14:textId="38F4867A" w:rsidR="006B49DF" w:rsidRPr="004C7E7B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регистрацию сотрудников предприятия на ИТ-платформе </w:t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«</w:t>
      </w:r>
      <w:proofErr w:type="spellStart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Производительность.рф</w:t>
      </w:r>
      <w:proofErr w:type="spellEnd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»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;</w:t>
      </w:r>
    </w:p>
    <w:p w14:paraId="23DEA6F9" w14:textId="25C7DCFF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участие руководителей и сотрудников предприятий в мероприятиях, проводимых РЦК (конференции, семинары, вебинары и т.п.);</w:t>
      </w:r>
    </w:p>
    <w:p w14:paraId="4F9613B1" w14:textId="7F75F98D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100% явку и участие сотрудников и руководителей предприятия на всем протяжении обучения, проводимого в рамках реализации Программы согласно 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риложению №</w:t>
      </w:r>
      <w:r w:rsidR="00EA44A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C4047F">
        <w:rPr>
          <w:rFonts w:ascii="Times New Roman" w:eastAsia="Calibri" w:hAnsi="Times New Roman" w:cs="Times New Roman"/>
          <w:sz w:val="24"/>
          <w:szCs w:val="24"/>
        </w:rPr>
        <w:t>2.</w:t>
      </w:r>
    </w:p>
    <w:p w14:paraId="1796ECC0" w14:textId="3A2090CE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прохождение электронных курсов на ИТ-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платформе </w:t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«</w:t>
      </w:r>
      <w:proofErr w:type="spellStart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Производительность.рф</w:t>
      </w:r>
      <w:proofErr w:type="spellEnd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»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</w:t>
      </w:r>
      <w:r w:rsidRPr="00C4047F">
        <w:rPr>
          <w:rFonts w:ascii="Times New Roman" w:eastAsia="Calibri" w:hAnsi="Times New Roman" w:cs="Times New Roman"/>
          <w:sz w:val="24"/>
          <w:szCs w:val="24"/>
        </w:rPr>
        <w:t>сотрудниками предприятия;</w:t>
      </w:r>
    </w:p>
    <w:p w14:paraId="2707A3C1" w14:textId="2CFCE171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определ</w:t>
      </w:r>
      <w:r w:rsidR="00192D71">
        <w:rPr>
          <w:rFonts w:ascii="Times New Roman" w:eastAsia="Calibri" w:hAnsi="Times New Roman" w:cs="Times New Roman"/>
          <w:sz w:val="24"/>
          <w:szCs w:val="24"/>
        </w:rPr>
        <w:t>ение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от 2 до 3 кандидатов в инструкторы по Бережливому производству предприятия; </w:t>
      </w:r>
    </w:p>
    <w:p w14:paraId="5A44EB9E" w14:textId="0F8ABAF4" w:rsidR="006B49D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100% присутствие кандидатов на роль инструкторов по бережливому производству на </w:t>
      </w:r>
      <w:r w:rsidR="00471474">
        <w:rPr>
          <w:rFonts w:ascii="Times New Roman" w:eastAsia="Calibri" w:hAnsi="Times New Roman" w:cs="Times New Roman"/>
          <w:sz w:val="24"/>
          <w:szCs w:val="24"/>
        </w:rPr>
        <w:t>мероприятиях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, по подготовке инструкторов в рамках Программы согласно 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риложению № 2;</w:t>
      </w:r>
    </w:p>
    <w:p w14:paraId="7639AEF8" w14:textId="7EB55DB4" w:rsidR="00AE4AC6" w:rsidRPr="00E6194D" w:rsidRDefault="00AE4AC6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E6194D">
        <w:rPr>
          <w:rFonts w:ascii="Times New Roman" w:hAnsi="Times New Roman" w:cs="Times New Roman"/>
          <w:color w:val="000000" w:themeColor="text1"/>
          <w:sz w:val="24"/>
          <w:szCs w:val="24"/>
        </w:rPr>
        <w:t>организовать подготовку кандидатов для их сертификации в рамках Программы;</w:t>
      </w:r>
    </w:p>
    <w:p w14:paraId="4FFC0A55" w14:textId="55370625" w:rsidR="00DC79F1" w:rsidRPr="00C4047F" w:rsidRDefault="00192D71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формирование</w:t>
      </w:r>
      <w:r w:rsidR="006B49DF"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план</w:t>
      </w:r>
      <w:r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а</w:t>
      </w:r>
      <w:r w:rsidR="006B49DF"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обучения по подразделениям предприятия и график </w:t>
      </w:r>
      <w:r w:rsidR="006B49DF" w:rsidRPr="00C4047F">
        <w:rPr>
          <w:rFonts w:ascii="Times New Roman" w:eastAsia="Calibri" w:hAnsi="Times New Roman" w:cs="Times New Roman"/>
          <w:sz w:val="24"/>
          <w:szCs w:val="24"/>
        </w:rPr>
        <w:t xml:space="preserve">обучения инструментам бережливого производства работников предприятия </w:t>
      </w:r>
      <w:r w:rsidR="006B49DF" w:rsidRPr="00555BAA">
        <w:rPr>
          <w:rFonts w:ascii="Times New Roman" w:eastAsia="Calibri" w:hAnsi="Times New Roman" w:cs="Times New Roman"/>
          <w:sz w:val="24"/>
          <w:szCs w:val="24"/>
        </w:rPr>
        <w:t>на период 6 месяцев</w:t>
      </w:r>
      <w:r w:rsidR="00ED49C3">
        <w:rPr>
          <w:rFonts w:ascii="Times New Roman" w:eastAsia="Calibri" w:hAnsi="Times New Roman" w:cs="Times New Roman"/>
          <w:sz w:val="24"/>
          <w:szCs w:val="24"/>
        </w:rPr>
        <w:t>,</w:t>
      </w:r>
      <w:r w:rsidR="006B49DF" w:rsidRPr="00C4047F">
        <w:rPr>
          <w:rFonts w:ascii="Times New Roman" w:eastAsia="Calibri" w:hAnsi="Times New Roman" w:cs="Times New Roman"/>
          <w:sz w:val="24"/>
          <w:szCs w:val="24"/>
        </w:rPr>
        <w:t xml:space="preserve"> с даты подготовки (передачи программ) инструкторов по бережливому производству;</w:t>
      </w:r>
    </w:p>
    <w:p w14:paraId="2180B7E7" w14:textId="52F3CAE6" w:rsidR="000D7A6E" w:rsidRPr="00C4047F" w:rsidRDefault="000D7A6E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вв</w:t>
      </w:r>
      <w:r w:rsidR="00D04330">
        <w:rPr>
          <w:rFonts w:ascii="Times New Roman" w:eastAsia="Calibri" w:hAnsi="Times New Roman" w:cs="Times New Roman"/>
          <w:sz w:val="24"/>
          <w:szCs w:val="24"/>
        </w:rPr>
        <w:t>едение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график</w:t>
      </w:r>
      <w:r w:rsidR="00D04330">
        <w:rPr>
          <w:rFonts w:ascii="Times New Roman" w:eastAsia="Calibri" w:hAnsi="Times New Roman" w:cs="Times New Roman"/>
          <w:sz w:val="24"/>
          <w:szCs w:val="24"/>
        </w:rPr>
        <w:t>а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обучения инструментам бережливого производства приказом за подписью заместителя генерального директора по персоналу/генерального директора с обязательным ознакомлением руководителей подразделений, которые отвечают за оповещение и явку работников на обучение;</w:t>
      </w:r>
    </w:p>
    <w:p w14:paraId="61E9F46D" w14:textId="6DBBC500" w:rsidR="000D7A6E" w:rsidRPr="00C4047F" w:rsidRDefault="000D7A6E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lastRenderedPageBreak/>
        <w:t>проведение обучения инструкторами по бережливому производству предприятия по программам на регулярной основе в соответствии с графиком обучения инструментам бережливого производства;</w:t>
      </w:r>
    </w:p>
    <w:p w14:paraId="7409CD5E" w14:textId="57817CF8" w:rsidR="000D7A6E" w:rsidRPr="00C4047F" w:rsidRDefault="000D7A6E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явку работников подразделений предприятия на обучение в соответствии с графиком обучения инструментам бережливого производства; </w:t>
      </w:r>
    </w:p>
    <w:p w14:paraId="13253A5F" w14:textId="64B50AAE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На период отсутствия ответственных лиц за реализацию Программы, ответственность несут лица, назначенные исполняющими обязанности соответствующими приказами.</w:t>
      </w:r>
    </w:p>
    <w:p w14:paraId="163CF9AC" w14:textId="1EC9CD4F" w:rsidR="00DC79F1" w:rsidRPr="00C4047F" w:rsidRDefault="000008FA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F42131">
        <w:rPr>
          <w:rFonts w:ascii="Times New Roman" w:eastAsia="Calibri" w:hAnsi="Times New Roman" w:cs="Times New Roman"/>
          <w:sz w:val="24"/>
          <w:szCs w:val="24"/>
        </w:rPr>
        <w:t>{{oznak_dat}} ознакомить ответственных лиц, указанных в п.1, под подпись в листе ознакомления в течение 3 рабочих дней с даты выхода приказа.</w:t>
      </w:r>
      <w:r w:rsidR="00F839FB" w:rsidRPr="00F42131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A412D" w:rsidRPr="00DD55BB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A412D" w:rsidRPr="00DD55BB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r w:rsidR="00DA412D" w:rsidRPr="00DD55BB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r w:rsidR="00F839FB" w:rsidRPr="00D04330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F839FB" w:rsidRPr="00C4047F">
        <w:rPr>
          <w:rFonts w:ascii="Times New Roman" w:eastAsia="Calibri" w:hAnsi="Times New Roman" w:cs="Times New Roman"/>
          <w:sz w:val="24"/>
          <w:szCs w:val="24"/>
        </w:rPr>
      </w:r>
    </w:p>
    <w:p w14:paraId="3C4306F0" w14:textId="257FE05A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Руководителям, назначенным ответственными в п.1 настоящего приказа, руководствоваться Методическими рекомендациями «Реализация программы по повышению производительности труда на предприятии</w:t>
      </w:r>
      <w:r w:rsidR="00037E10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с поддержкой регионального центра</w:t>
      </w:r>
      <w:r w:rsidR="003E1C8C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компетенций в сфере производительности труда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», разработанными автономной некоммерческой организацией «Федеральный центр компетенций в сфере </w:t>
      </w:r>
      <w:r w:rsidRPr="00C4047F">
        <w:rPr>
          <w:rFonts w:ascii="Times New Roman" w:eastAsia="Calibri" w:hAnsi="Times New Roman" w:cs="Times New Roman"/>
          <w:sz w:val="24"/>
          <w:szCs w:val="24"/>
        </w:rPr>
        <w:t>производительности труда».</w:t>
      </w:r>
    </w:p>
    <w:p w14:paraId="726DFBA7" w14:textId="77777777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Контроль исполнения настоящего приказа оставляю за собой.</w:t>
      </w:r>
    </w:p>
    <w:p w14:paraId="005C270A" w14:textId="77777777" w:rsidR="00DC79F1" w:rsidRPr="00C4047F" w:rsidRDefault="00DC79F1" w:rsidP="00D04330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A52575D" w14:textId="77777777" w:rsidR="00DC79F1" w:rsidRPr="00C4047F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2A51495" w14:textId="69582E54" w:rsidR="00D04330" w:rsidRPr="00F42131" w:rsidRDefault="00F839FB" w:rsidP="00D04330">
      <w:pPr>
        <w:spacing w:after="0" w:line="276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F42131">
        <w:rPr>
          <w:rFonts w:ascii="Times New Roman" w:eastAsia="Calibri" w:hAnsi="Times New Roman" w:cs="Times New Roman"/>
          <w:sz w:val="24"/>
          <w:szCs w:val="24"/>
        </w:rPr>
        <w:t>{{signer_post}}</w:t>
      </w:r>
      <w:r w:rsidR="00DA412D" w:rsidRPr="00F42131">
        <w:rPr>
          <w:rFonts w:ascii="Times New Roman" w:eastAsia="Calibri" w:hAnsi="Times New Roman" w:cs="Times New Roman"/>
          <w:sz w:val="24"/>
          <w:szCs w:val="24"/>
        </w:rPr>
      </w:r>
      <w:r w:rsidR="000008FA" w:rsidRPr="00F42131">
        <w:rPr>
          <w:rFonts w:ascii="Times New Roman" w:eastAsia="Calibri" w:hAnsi="Times New Roman" w:cs="Times New Roman"/>
          <w:sz w:val="24"/>
          <w:szCs w:val="24"/>
        </w:rPr>
      </w:r>
    </w:p>
    <w:p w14:paraId="73EE757B" w14:textId="0CCB698A" w:rsidR="00DC79F1" w:rsidRDefault="00DA412D" w:rsidP="00D04330">
      <w:pPr>
        <w:spacing w:after="0" w:line="276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F42131">
        <w:rPr>
          <w:rFonts w:ascii="Times New Roman" w:eastAsia="Calibri" w:hAnsi="Times New Roman" w:cs="Times New Roman"/>
          <w:sz w:val="24"/>
          <w:szCs w:val="24"/>
        </w:rPr>
        <w:t>{{org_full}}</w:t>
        <w:tab/>
        <w:tab/>
        <w:tab/>
        <w:tab/>
        <w:tab/>
        <w:tab/>
        <w:tab/>
        <w:tab/>
        <w:tab/>
        <w:t xml:space="preserve">      {{signer_fio}}</w:t>
      </w:r>
      <w:proofErr w:type="gramStart"/>
      <w:r w:rsidRPr="00F42131">
        <w:rPr>
          <w:rFonts w:ascii="Times New Roman" w:eastAsia="Calibri" w:hAnsi="Times New Roman" w:cs="Times New Roman"/>
          <w:sz w:val="24"/>
          <w:szCs w:val="24"/>
        </w:rPr>
      </w:r>
      <w:r w:rsidR="00D04330" w:rsidRPr="00F42131">
        <w:rPr>
          <w:rFonts w:ascii="Times New Roman" w:eastAsia="Calibri" w:hAnsi="Times New Roman" w:cs="Times New Roman"/>
          <w:sz w:val="24"/>
          <w:szCs w:val="24"/>
        </w:rPr>
      </w:r>
      <w:proofErr w:type="gramEnd"/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F839FB" w:rsidRPr="00C4047F">
        <w:rPr>
          <w:rFonts w:ascii="Times New Roman" w:eastAsia="Calibri" w:hAnsi="Times New Roman" w:cs="Times New Roman"/>
          <w:sz w:val="24"/>
          <w:szCs w:val="24"/>
        </w:rPr>
      </w:r>
      <w:r w:rsidR="00F839FB" w:rsidRPr="00C4047F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</w:p>
    <w:p w14:paraId="4499ADDB" w14:textId="56AF81A0" w:rsidR="0002697D" w:rsidRDefault="0002697D" w:rsidP="00460172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1E1DF116" w14:textId="68ECFCCF" w:rsidR="00DC79F1" w:rsidRDefault="00F839FB" w:rsidP="005A5444">
      <w:pPr>
        <w:spacing w:after="0" w:line="240" w:lineRule="auto"/>
        <w:ind w:left="6804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1</w:t>
      </w:r>
    </w:p>
    <w:p w14:paraId="7DB6A724" w14:textId="77777777" w:rsidR="00DC79F1" w:rsidRDefault="00F839FB" w:rsidP="005A5444">
      <w:pPr>
        <w:ind w:left="6804" w:firstLine="6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Pr="00913AD4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Pr="00913AD4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6336FB39" w14:textId="77777777" w:rsidR="00DC79F1" w:rsidRDefault="00F839FB" w:rsidP="00460172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Состав рабочих групп Программы по направлениям</w:t>
      </w:r>
    </w:p>
    <w:tbl>
      <w:tblPr>
        <w:tblW w:w="10377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37"/>
        <w:gridCol w:w="5528"/>
        <w:gridCol w:w="4112"/>
      </w:tblGrid>
      <w:tr w:rsidR="00DC79F1" w14:paraId="74E1CB32" w14:textId="77777777">
        <w:trPr>
          <w:cantSplit/>
          <w:trHeight w:val="312"/>
          <w:tblHeader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0B051" w14:textId="77777777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901DE" w14:textId="0CB4A7B2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Участник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97CF" w14:textId="77777777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Должность, телефон (р/м), </w:t>
            </w:r>
            <w:proofErr w:type="spellStart"/>
            <w:proofErr w:type="gram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эл.почта</w:t>
            </w:r>
            <w:proofErr w:type="spellEnd"/>
            <w:proofErr w:type="gramEnd"/>
          </w:p>
        </w:tc>
      </w:tr>
      <w:tr w:rsidR="00DC79F1" w14:paraId="6E1CC4AF" w14:textId="77777777">
        <w:trPr>
          <w:cantSplit/>
          <w:tblHeader/>
        </w:trPr>
        <w:tc>
          <w:tcPr>
            <w:tcW w:w="103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EEE" w14:textId="60CB5759" w:rsidR="00DC79F1" w:rsidRDefault="003E1C8C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C7E7B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«</w:t>
            </w:r>
            <w:r w:rsidR="00422EAD" w:rsidRPr="00422EA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Оптимизация потоков по производству продукции и вспомогательных процессов</w:t>
            </w:r>
            <w:r w:rsidRPr="004C7E7B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»</w:t>
            </w:r>
          </w:p>
        </w:tc>
      </w:tr>
      <w:tr w:rsidR="00DC79F1" w14:paraId="50EE3F53" w14:textId="77777777">
        <w:trPr>
          <w:cantSplit/>
          <w:trHeight w:val="320"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5E90" w14:textId="77777777" w:rsidR="00DC79F1" w:rsidRDefault="00DC79F1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2B738" w14:textId="0E4D74E8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BB150" w14:textId="1F394802" w:rsidR="00DC79F1" w:rsidRPr="00DA412D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5A5444"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5A5444"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proofErr w:type="gramStart"/>
            <w:r w:rsidR="005A5444"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End"/>
            <w:proofErr w:type="gramEnd"/>
            <w:r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15857858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03741" w14:textId="77777777" w:rsidR="00DC79F1" w:rsidRDefault="00DC79F1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4AC3B" w14:textId="211AFB97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01154" w14:textId="64E91040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0B39CAB6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67D9E" w14:textId="77777777" w:rsidR="00DC79F1" w:rsidRDefault="00DC79F1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DF256" w14:textId="15CA64B7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A236" w14:textId="3A2B03EB" w:rsidR="00DC79F1" w:rsidRDefault="0080308C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DA412D" w:rsidRPr="00DD55BB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A412D" w14:paraId="0D107AF2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D2A9D" w14:textId="77777777" w:rsidR="00DA412D" w:rsidRDefault="00DA412D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8AAF7" w14:textId="765D41E3" w:rsidR="00DA412D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3AF14" w14:textId="0AD3F6EF" w:rsidR="00DA412D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80308C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80308C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D55BB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D55BB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4535A7" w14:paraId="56AD1DB9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45B6B" w14:textId="77777777" w:rsidR="004535A7" w:rsidRDefault="004535A7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41094" w14:textId="5D2E883F" w:rsidR="004535A7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CEF83" w14:textId="1F664366" w:rsidR="004535A7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proofErr w:type="gram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End"/>
            <w:proofErr w:type="gramEnd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  <w:highlight w:val="yellow"/>
              </w:rPr>
            </w:r>
            <w:r w:rsidRPr="00A47262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17F589D5" w14:textId="77777777">
        <w:trPr>
          <w:cantSplit/>
        </w:trPr>
        <w:tc>
          <w:tcPr>
            <w:tcW w:w="103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25A78" w14:textId="7BA5E5D1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bookmarkStart w:id="3" w:name="_Hlk187745632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«</w:t>
            </w:r>
            <w:r w:rsidR="001D3D8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Управление </w:t>
            </w:r>
            <w:r w:rsidR="00F943FC">
              <w:rPr>
                <w:rFonts w:ascii="Times New Roman" w:eastAsia="Calibri" w:hAnsi="Times New Roman" w:cs="Times New Roman"/>
                <w:sz w:val="24"/>
                <w:szCs w:val="24"/>
              </w:rPr>
              <w:t>проектами и изменениями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»</w:t>
            </w:r>
          </w:p>
        </w:tc>
      </w:tr>
      <w:tr w:rsidR="00DC79F1" w14:paraId="5AC07520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57ADC" w14:textId="6436587F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71286" w14:textId="6E1CE526" w:rsidR="00DC79F1" w:rsidRPr="00E6194D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r>
            <w:proofErr w:type="spellEnd"/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E9F41" w14:textId="7B39BA1C" w:rsidR="00DC79F1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proofErr w:type="spellEnd"/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3BEE52C4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A37C6" w14:textId="0170CE68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A7707" w14:textId="77777777" w:rsidR="00DC79F1" w:rsidRPr="00E6194D" w:rsidRDefault="00F839FB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5280C" w14:textId="77777777" w:rsidR="00DC79F1" w:rsidRDefault="00DC79F1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AE4AC6" w14:paraId="79D08812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6B33D" w14:textId="537D5303" w:rsidR="00AE4AC6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3.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6EAEC" w14:textId="77777777" w:rsidR="00AE4AC6" w:rsidRPr="00E6194D" w:rsidRDefault="00AE4AC6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4FAD" w14:textId="77777777" w:rsidR="00AE4AC6" w:rsidRDefault="00AE4AC6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bookmarkEnd w:id="3"/>
      <w:tr w:rsidR="00DC79F1" w14:paraId="693C346E" w14:textId="77777777">
        <w:trPr>
          <w:cantSplit/>
        </w:trPr>
        <w:tc>
          <w:tcPr>
            <w:tcW w:w="103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ED2A" w14:textId="68834A60" w:rsidR="00DC79F1" w:rsidRPr="00E6194D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 xml:space="preserve">«Управление </w:t>
            </w:r>
            <w:r w:rsidR="00F943FC"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производительностью труда</w:t>
            </w: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»</w:t>
            </w:r>
          </w:p>
        </w:tc>
      </w:tr>
      <w:tr w:rsidR="00DC79F1" w14:paraId="18128983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44770" w14:textId="6CB1B853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679C" w14:textId="7A60AC84" w:rsidR="00DC79F1" w:rsidRPr="004535A7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48FEF" w14:textId="16091EE4" w:rsidR="00DC79F1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gramStart"/>
            <w:r w:rsid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gramEnd"/>
            <w:r w:rsid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F42131" w:rsidRP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48341E3A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21739" w14:textId="0B15225E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194C4" w14:textId="2DCE9764" w:rsidR="00DC79F1" w:rsidRPr="00E6194D" w:rsidRDefault="00913AD4" w:rsidP="00460172">
            <w:pPr>
              <w:widowControl w:val="0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4D960" w14:textId="77777777" w:rsidR="00DC79F1" w:rsidRDefault="00DC79F1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F943FC" w14:paraId="44F9DAA5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AC7CF" w14:textId="1AD7723F" w:rsidR="00F943FC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3.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021DF" w14:textId="0F3C023E" w:rsidR="00F943FC" w:rsidRPr="00E6194D" w:rsidRDefault="00913AD4" w:rsidP="00460172">
            <w:pPr>
              <w:widowControl w:val="0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04166" w14:textId="77777777" w:rsidR="00F943FC" w:rsidRDefault="00F943FC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1278758F" w14:textId="77777777" w:rsidR="00DC79F1" w:rsidRDefault="00F839FB" w:rsidP="00460172">
      <w:pPr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Справочная информация об экспертах РЦК:</w:t>
      </w:r>
    </w:p>
    <w:p w14:paraId="3242A44D" w14:textId="237A8ED8" w:rsidR="00DC79F1" w:rsidRPr="005A5444" w:rsidRDefault="00BA6517" w:rsidP="00460172">
      <w:pPr>
        <w:numPr>
          <w:ilvl w:val="0"/>
          <w:numId w:val="3"/>
        </w:numPr>
        <w:tabs>
          <w:tab w:val="clear" w:pos="0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5A5444">
        <w:rPr>
          <w:rFonts w:ascii="Times New Roman" w:eastAsia="Calibri" w:hAnsi="Times New Roman" w:cs="Times New Roman"/>
          <w:sz w:val="24"/>
          <w:szCs w:val="24"/>
        </w:rPr>
        <w:t>Руководитель проекта</w:t>
      </w:r>
      <w:r w:rsidR="00F839FB" w:rsidRPr="005A5444">
        <w:rPr>
          <w:rFonts w:ascii="Times New Roman" w:eastAsia="Calibri" w:hAnsi="Times New Roman" w:cs="Times New Roman"/>
          <w:sz w:val="24"/>
          <w:szCs w:val="24"/>
        </w:rPr>
        <w:t xml:space="preserve"> – куратор предприятия</w:t>
      </w:r>
      <w:r w:rsidRPr="005A5444">
        <w:rPr>
          <w:rFonts w:ascii="Times New Roman" w:eastAsia="Calibri" w:hAnsi="Times New Roman" w:cs="Times New Roman"/>
          <w:sz w:val="24"/>
          <w:szCs w:val="24"/>
        </w:rPr>
        <w:t xml:space="preserve">, </w:t>
      </w:r>
      <w:r w:rsidRPr="005A5444">
        <w:rPr>
          <w:rFonts w:ascii="Times New Roman" w:eastAsia="Calibri" w:hAnsi="Times New Roman" w:cs="Times New Roman"/>
          <w:sz w:val="24"/>
          <w:szCs w:val="24"/>
          <w:highlight w:val="yellow"/>
        </w:rPr>
        <w:t>ФИО, моб. Телефон, эл. Почта</w:t>
      </w:r>
      <w:r w:rsidRPr="005A5444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F839FB" w:rsidRPr="005A5444">
        <w:rPr>
          <w:rFonts w:ascii="Times New Roman" w:eastAsia="Calibri" w:hAnsi="Times New Roman" w:cs="Times New Roman"/>
          <w:sz w:val="24"/>
          <w:szCs w:val="24"/>
        </w:rPr>
        <w:t>(Эксперт РЦК)</w:t>
      </w:r>
    </w:p>
    <w:p w14:paraId="7725128B" w14:textId="076499D0" w:rsidR="00BA6517" w:rsidRDefault="00BA6517" w:rsidP="00460172">
      <w:pPr>
        <w:numPr>
          <w:ilvl w:val="0"/>
          <w:numId w:val="3"/>
        </w:numPr>
        <w:tabs>
          <w:tab w:val="clear" w:pos="0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Руководитель проекта – </w:t>
      </w:r>
      <w:r w:rsidRPr="005A5444">
        <w:rPr>
          <w:rFonts w:ascii="Times New Roman" w:eastAsia="Calibri" w:hAnsi="Times New Roman" w:cs="Times New Roman"/>
          <w:sz w:val="24"/>
          <w:szCs w:val="24"/>
          <w:highlight w:val="yellow"/>
        </w:rPr>
        <w:t>ФИО, моб. Телефон, эл. Почта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AF70B7">
        <w:rPr>
          <w:rFonts w:ascii="Times New Roman" w:eastAsia="Calibri" w:hAnsi="Times New Roman" w:cs="Times New Roman"/>
          <w:sz w:val="24"/>
          <w:szCs w:val="24"/>
        </w:rPr>
        <w:t>(</w:t>
      </w:r>
      <w:r>
        <w:rPr>
          <w:rFonts w:ascii="Times New Roman" w:eastAsia="Calibri" w:hAnsi="Times New Roman" w:cs="Times New Roman"/>
          <w:sz w:val="24"/>
          <w:szCs w:val="24"/>
        </w:rPr>
        <w:t>Эксперт РЦК)</w:t>
      </w:r>
    </w:p>
    <w:p w14:paraId="59E9CCE9" w14:textId="77AF6224" w:rsidR="00DC79F1" w:rsidRDefault="00BA6517" w:rsidP="00460172">
      <w:pPr>
        <w:numPr>
          <w:ilvl w:val="0"/>
          <w:numId w:val="3"/>
        </w:numPr>
        <w:tabs>
          <w:tab w:val="clear" w:pos="0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Тренер - </w:t>
      </w:r>
      <w:r w:rsidRPr="005A5444">
        <w:rPr>
          <w:rFonts w:ascii="Times New Roman" w:eastAsia="Calibri" w:hAnsi="Times New Roman" w:cs="Times New Roman"/>
          <w:sz w:val="24"/>
          <w:szCs w:val="24"/>
          <w:highlight w:val="yellow"/>
        </w:rPr>
        <w:t>ФИО, моб. Телефон, эл. Почта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AF70B7">
        <w:rPr>
          <w:rFonts w:ascii="Times New Roman" w:eastAsia="Calibri" w:hAnsi="Times New Roman" w:cs="Times New Roman"/>
          <w:sz w:val="24"/>
          <w:szCs w:val="24"/>
        </w:rPr>
        <w:t>(</w:t>
      </w:r>
      <w:r>
        <w:rPr>
          <w:rFonts w:ascii="Times New Roman" w:eastAsia="Calibri" w:hAnsi="Times New Roman" w:cs="Times New Roman"/>
          <w:sz w:val="24"/>
          <w:szCs w:val="24"/>
        </w:rPr>
        <w:t>Эксперт РЦК)</w:t>
      </w:r>
    </w:p>
    <w:p w14:paraId="33E49B47" w14:textId="1FC929C9" w:rsidR="0002697D" w:rsidRDefault="0002697D" w:rsidP="00460172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098F0694" w14:textId="4CDD2A99" w:rsidR="00DC79F1" w:rsidRDefault="00F839FB" w:rsidP="005A5444">
      <w:pPr>
        <w:spacing w:after="0" w:line="240" w:lineRule="auto"/>
        <w:ind w:left="6804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2</w:t>
      </w:r>
    </w:p>
    <w:p w14:paraId="4EFC13BD" w14:textId="77777777" w:rsidR="00DC79F1" w:rsidRDefault="00F839FB" w:rsidP="005A5444">
      <w:pPr>
        <w:ind w:left="6804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378E0770" w14:textId="790B1D49" w:rsidR="00DC79F1" w:rsidRDefault="00F839FB" w:rsidP="00460172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bookmarkStart w:id="4" w:name="_Hlk39774675"/>
      <w:bookmarkEnd w:id="4"/>
      <w:r>
        <w:rPr>
          <w:rFonts w:ascii="Times New Roman" w:eastAsia="Calibri" w:hAnsi="Times New Roman" w:cs="Times New Roman"/>
          <w:sz w:val="24"/>
          <w:szCs w:val="24"/>
        </w:rPr>
        <w:t xml:space="preserve">Перечень обучающих курсов в рамках </w:t>
      </w:r>
      <w:r w:rsidR="001E5186">
        <w:rPr>
          <w:rFonts w:ascii="Times New Roman" w:eastAsia="Calibri" w:hAnsi="Times New Roman" w:cs="Times New Roman"/>
          <w:sz w:val="24"/>
          <w:szCs w:val="24"/>
        </w:rPr>
        <w:t>пилотного проекта</w:t>
      </w:r>
    </w:p>
    <w:tbl>
      <w:tblPr>
        <w:tblStyle w:val="ab"/>
        <w:tblW w:w="1034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10"/>
        <w:gridCol w:w="2551"/>
        <w:gridCol w:w="4392"/>
        <w:gridCol w:w="2696"/>
      </w:tblGrid>
      <w:tr w:rsidR="00DC79F1" w14:paraId="5AE5EE91" w14:textId="77777777" w:rsidTr="00FB3DEB">
        <w:tc>
          <w:tcPr>
            <w:tcW w:w="710" w:type="dxa"/>
          </w:tcPr>
          <w:p w14:paraId="5EC01BFE" w14:textId="77777777" w:rsidR="00DC79F1" w:rsidRDefault="00F839FB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551" w:type="dxa"/>
          </w:tcPr>
          <w:p w14:paraId="0AFEC3FB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Курс обучения</w:t>
            </w:r>
          </w:p>
        </w:tc>
        <w:tc>
          <w:tcPr>
            <w:tcW w:w="4392" w:type="dxa"/>
          </w:tcPr>
          <w:p w14:paraId="6AB12C74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Целевая аудитория</w:t>
            </w:r>
          </w:p>
        </w:tc>
        <w:tc>
          <w:tcPr>
            <w:tcW w:w="2696" w:type="dxa"/>
          </w:tcPr>
          <w:p w14:paraId="2A0347CB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Формат обучения</w:t>
            </w:r>
          </w:p>
        </w:tc>
      </w:tr>
      <w:tr w:rsidR="00DC79F1" w14:paraId="2078A08D" w14:textId="77777777" w:rsidTr="00FB3DEB">
        <w:tc>
          <w:tcPr>
            <w:tcW w:w="710" w:type="dxa"/>
          </w:tcPr>
          <w:p w14:paraId="37C68BB5" w14:textId="62FF101F" w:rsidR="00DC79F1" w:rsidRDefault="001E5186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  <w:r w:rsidR="00F839FB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56EA5E4B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Основы бережливого производства;</w:t>
            </w:r>
          </w:p>
          <w:p w14:paraId="78303E48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Реализация проекта по улучшению; </w:t>
            </w:r>
          </w:p>
          <w:p w14:paraId="6DD24498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5С;</w:t>
            </w:r>
          </w:p>
          <w:p w14:paraId="369E5F8C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Картирование; </w:t>
            </w:r>
          </w:p>
          <w:p w14:paraId="74C46016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Производственный анализ</w:t>
            </w:r>
          </w:p>
        </w:tc>
        <w:tc>
          <w:tcPr>
            <w:tcW w:w="4392" w:type="dxa"/>
          </w:tcPr>
          <w:p w14:paraId="2CA73137" w14:textId="6589AF90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илотного потока</w:t>
            </w:r>
          </w:p>
        </w:tc>
        <w:tc>
          <w:tcPr>
            <w:tcW w:w="2696" w:type="dxa"/>
          </w:tcPr>
          <w:p w14:paraId="2517E353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3 дня, обучение на предприятии (приезд тренера РЦК)</w:t>
            </w:r>
          </w:p>
        </w:tc>
      </w:tr>
      <w:tr w:rsidR="00DC79F1" w14:paraId="508DFDAA" w14:textId="77777777" w:rsidTr="00FB3DEB">
        <w:tc>
          <w:tcPr>
            <w:tcW w:w="710" w:type="dxa"/>
          </w:tcPr>
          <w:p w14:paraId="4EB3F9F1" w14:textId="7C07CDFA" w:rsidR="00DC79F1" w:rsidRDefault="003D1015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2</w:t>
            </w:r>
            <w:r w:rsidR="00F839FB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69887FA5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Стандартизированная работа</w:t>
            </w:r>
          </w:p>
        </w:tc>
        <w:tc>
          <w:tcPr>
            <w:tcW w:w="4392" w:type="dxa"/>
          </w:tcPr>
          <w:p w14:paraId="3495C8C4" w14:textId="6C7A6E1C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илотного потока</w:t>
            </w:r>
          </w:p>
        </w:tc>
        <w:tc>
          <w:tcPr>
            <w:tcW w:w="2696" w:type="dxa"/>
          </w:tcPr>
          <w:p w14:paraId="7143C94A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 день, обучение на предприятии (приезд тренера РЦК)</w:t>
            </w:r>
          </w:p>
        </w:tc>
      </w:tr>
      <w:tr w:rsidR="00DC79F1" w14:paraId="4483B3A6" w14:textId="77777777" w:rsidTr="00FB3DEB">
        <w:tc>
          <w:tcPr>
            <w:tcW w:w="710" w:type="dxa"/>
          </w:tcPr>
          <w:p w14:paraId="72493E3E" w14:textId="1349338D" w:rsidR="00DC79F1" w:rsidRDefault="003D1015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  <w:r w:rsidR="00F839FB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7EE5C868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Дополнительное обучение модуля 2 (программы по выбору предприятия)</w:t>
            </w:r>
          </w:p>
          <w:p w14:paraId="50462F99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SMED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;</w:t>
            </w:r>
          </w:p>
          <w:p w14:paraId="2F9CD720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ОЕЕ</w:t>
            </w:r>
          </w:p>
          <w:p w14:paraId="2EF5B899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или</w:t>
            </w:r>
          </w:p>
          <w:p w14:paraId="54C816C9" w14:textId="11F91323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Автономное обслуживание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;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br/>
              <w:t>ОЕЕ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392" w:type="dxa"/>
          </w:tcPr>
          <w:p w14:paraId="1B1F10A3" w14:textId="41C70E84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илотного потока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кандидаты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на роль инструкторов по бережливому производству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, функциональные специалисты по решению руководителя проекта</w:t>
            </w:r>
          </w:p>
        </w:tc>
        <w:tc>
          <w:tcPr>
            <w:tcW w:w="2696" w:type="dxa"/>
          </w:tcPr>
          <w:p w14:paraId="11CDFB1C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 день, обучение на предприятии (приезд тренера РЦК)</w:t>
            </w:r>
          </w:p>
          <w:p w14:paraId="26271600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Проводится совместно с курсом «Стандартизированная работа»</w:t>
            </w:r>
          </w:p>
        </w:tc>
      </w:tr>
      <w:tr w:rsidR="00D21D89" w14:paraId="51ABA67F" w14:textId="77777777" w:rsidTr="00FB3DEB">
        <w:tc>
          <w:tcPr>
            <w:tcW w:w="710" w:type="dxa"/>
          </w:tcPr>
          <w:p w14:paraId="696C68CC" w14:textId="38BECB8D" w:rsidR="00D21D89" w:rsidRDefault="003D1015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4</w:t>
            </w:r>
            <w:r w:rsidR="00D21D89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7EFD39A4" w14:textId="357013DA" w:rsidR="00D21D89" w:rsidRDefault="00D21D89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Методика решения проблем</w:t>
            </w:r>
          </w:p>
        </w:tc>
        <w:tc>
          <w:tcPr>
            <w:tcW w:w="4392" w:type="dxa"/>
          </w:tcPr>
          <w:p w14:paraId="5399391F" w14:textId="27DE3CB1" w:rsidR="00D21D89" w:rsidRDefault="00D21D89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илотного потока </w:t>
            </w:r>
          </w:p>
        </w:tc>
        <w:tc>
          <w:tcPr>
            <w:tcW w:w="2696" w:type="dxa"/>
          </w:tcPr>
          <w:p w14:paraId="38312D82" w14:textId="3E96E65C" w:rsidR="00D21D89" w:rsidRDefault="00D21D89" w:rsidP="00460172">
            <w:pPr>
              <w:spacing w:after="0" w:line="240" w:lineRule="auto"/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 день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br/>
              <w:t>Проводится по запросу предприятия и наличии ресурсов РЦК</w:t>
            </w:r>
          </w:p>
        </w:tc>
      </w:tr>
    </w:tbl>
    <w:p w14:paraId="79855E2E" w14:textId="77777777" w:rsidR="00DC79F1" w:rsidRDefault="00F839FB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br w:type="page"/>
      </w:r>
    </w:p>
    <w:p w14:paraId="0C7B11A9" w14:textId="4317A3A5" w:rsidR="00DC79F1" w:rsidRDefault="00F839FB" w:rsidP="005A5444">
      <w:pPr>
        <w:spacing w:after="0" w:line="240" w:lineRule="auto"/>
        <w:ind w:left="6804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3</w:t>
      </w:r>
    </w:p>
    <w:p w14:paraId="6861391D" w14:textId="77777777" w:rsidR="00DC79F1" w:rsidRDefault="00F839FB" w:rsidP="005A5444">
      <w:pPr>
        <w:ind w:left="6804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74D8FAA1" w14:textId="77777777" w:rsidR="00DC79F1" w:rsidRDefault="00F839FB" w:rsidP="00460172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План ключевых задач реализации Программы</w:t>
      </w:r>
    </w:p>
    <w:p w14:paraId="7E65CFBE" w14:textId="6EA068DE" w:rsidR="001D69E5" w:rsidRDefault="001D69E5" w:rsidP="00460172">
      <w:pPr>
        <w:spacing w:after="0"/>
        <w:jc w:val="center"/>
        <w:rPr>
          <w:rFonts w:ascii="Times New Roman" w:eastAsia="Calibri" w:hAnsi="Times New Roman" w:cs="Times New Roman"/>
          <w:i/>
          <w:iCs/>
          <w:sz w:val="24"/>
          <w:szCs w:val="24"/>
        </w:rPr>
      </w:pPr>
      <w:r w:rsidRPr="001D69E5">
        <w:rPr>
          <w:rFonts w:ascii="Times New Roman" w:eastAsia="Calibri" w:hAnsi="Times New Roman" w:cs="Times New Roman"/>
          <w:i/>
          <w:iCs/>
          <w:sz w:val="24"/>
          <w:szCs w:val="24"/>
        </w:rPr>
        <w:t>(может корректироваться или дополняться под задачи конкретного предприятия)</w:t>
      </w:r>
    </w:p>
    <w:p w14:paraId="5410D039" w14:textId="77777777" w:rsidR="008F3B7D" w:rsidRDefault="008F3B7D" w:rsidP="00460172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1077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26"/>
        <w:gridCol w:w="6520"/>
        <w:gridCol w:w="1276"/>
        <w:gridCol w:w="2550"/>
      </w:tblGrid>
      <w:tr w:rsidR="008F3B7D" w14:paraId="4056161B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151A5" w14:textId="77777777" w:rsidR="008F3B7D" w:rsidRDefault="008F3B7D" w:rsidP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№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5E5A8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Задача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C83925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Срок (до)</w:t>
            </w: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5157C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Ответственный</w:t>
            </w:r>
          </w:p>
        </w:tc>
      </w:tr>
      <w:tr w:rsidR="008F3B7D" w14:paraId="0927EF44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ADE67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2F207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Обучение рабочей группы проекта по оптимизации Пилотного потока (Модуль 1)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1BE3DE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6FBA" w14:textId="66F1DC63" w:rsidR="008F3B7D" w:rsidRPr="00E6194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  <w:strike/>
                <w:color w:val="000000" w:themeColor="text1"/>
              </w:rPr>
            </w:pPr>
          </w:p>
        </w:tc>
      </w:tr>
      <w:tr w:rsidR="008F3B7D" w14:paraId="32DC5228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2BC1F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7E8D9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Проведение стартового совещания по Программе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3CA2C6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6E3C1" w14:textId="67A0B3AB" w:rsidR="008F3B7D" w:rsidRPr="00E6194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  <w:strike/>
                <w:color w:val="000000" w:themeColor="text1"/>
              </w:rPr>
            </w:pPr>
          </w:p>
        </w:tc>
      </w:tr>
      <w:tr w:rsidR="008F3B7D" w14:paraId="1AE7896C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8A9B7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39B83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Утверждение карточки проекта по реализации проекта по оптимизации Пилотного потока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91B5C0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5354" w14:textId="1B198648" w:rsidR="008F3B7D" w:rsidRPr="00E6194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  <w:strike/>
                <w:color w:val="000000" w:themeColor="text1"/>
              </w:rPr>
            </w:pPr>
          </w:p>
        </w:tc>
      </w:tr>
      <w:tr w:rsidR="008F3B7D" w14:paraId="39774BA7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FA7C9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4A2AA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Создание эталонного участка Пилотного потока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8102A9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0025C" w14:textId="77777777" w:rsidR="008F3B7D" w:rsidRPr="00E6194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  <w:strike/>
                <w:color w:val="000000" w:themeColor="text1"/>
              </w:rPr>
            </w:pPr>
          </w:p>
        </w:tc>
      </w:tr>
      <w:tr w:rsidR="008F3B7D" w14:paraId="2A051505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E2368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1092D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Обучение рабочей группы проекта по оптимизации Пилотного потока (Модуль 2)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89C643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7B3B0" w14:textId="77777777" w:rsidR="008F3B7D" w:rsidRPr="00E6194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  <w:color w:val="000000" w:themeColor="text1"/>
              </w:rPr>
            </w:pPr>
          </w:p>
        </w:tc>
      </w:tr>
      <w:tr w:rsidR="008F3B7D" w14:paraId="04C46FF4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42F7E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EC3F9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Создание информационного центра предприятия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4D10112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F2AC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15F962AC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79158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D587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Создание и комплектация проектного офиса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8F7FEC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B5F72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3B4A1AA4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B1430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235A7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Подготовка инструкторов по бережливому производству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E114B2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3C004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1B468939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CE078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C1BBC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Утверждение 3-летнего плана по вовлечению в Программу всех потоков предприятия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470C15C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69387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53EDF9F2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B07D3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82BBA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Проведение Дня информирования о результатах 6 месяцев реализации Программы и дальнейших планах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BF264FF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97016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7C842777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A9FCA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0F149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Подписание протокола выполнения мероприятий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653C63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A64A6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2F6100F8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B0779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AA7E9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Утверждение плана ключевых задач Программы на фазе «Тиражирование»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D5898B2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6B2AA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655ADA70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F026F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D3C15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Внедрение системы подачи ППУ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B6D0B6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1C336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32022EDE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AE323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8977F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Проведение конкурса на лучший проект и лучшее ППУ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988BE8E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2F1C6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03C20374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CD0BE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0D78D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Создание инфоцентров уровня подразделения и малых групп в Пилотном потоке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809FD7B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E5FE8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4C49E3C1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B2726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A483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Утверждение плана внедрения инструментов визуального управления в привязке к 3-летнему плану по вовлечению в Программу всех потоков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95908E9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7ABE3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5CB07EFD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3371C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5F866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…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2748FB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79C9F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</w:tbl>
    <w:p w14:paraId="249E2AFB" w14:textId="77777777" w:rsidR="008F3B7D" w:rsidRDefault="008F3B7D"/>
    <w:p w14:paraId="5C2D7F03" w14:textId="77777777" w:rsidR="000775D9" w:rsidRDefault="000775D9" w:rsidP="00460172">
      <w:pPr>
        <w:spacing w:after="0" w:line="240" w:lineRule="auto"/>
      </w:pPr>
      <w:bookmarkStart w:id="5" w:name="_Hlk33637549"/>
      <w:bookmarkEnd w:id="5"/>
      <w:r>
        <w:br w:type="page"/>
      </w:r>
    </w:p>
    <w:p w14:paraId="653E228A" w14:textId="77777777" w:rsidR="000775D9" w:rsidRDefault="000775D9" w:rsidP="00460172">
      <w:pPr>
        <w:spacing w:after="0" w:line="240" w:lineRule="auto"/>
      </w:pPr>
    </w:p>
    <w:p w14:paraId="047EBA42" w14:textId="61397A4E" w:rsidR="00DA5045" w:rsidRDefault="00DA5045" w:rsidP="00460172"/>
    <w:p w14:paraId="6D1DC257" w14:textId="3E31AB19" w:rsidR="003D1015" w:rsidRDefault="003D1015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4</w:t>
      </w:r>
    </w:p>
    <w:p w14:paraId="29B58156" w14:textId="190642DC" w:rsidR="003D1015" w:rsidRDefault="003D1015" w:rsidP="00460172">
      <w:pPr>
        <w:ind w:left="4956" w:firstLine="708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="006104C7">
        <w:rPr>
          <w:rFonts w:ascii="Times New Roman" w:eastAsia="Calibri" w:hAnsi="Times New Roman" w:cs="Times New Roman"/>
          <w:sz w:val="24"/>
          <w:szCs w:val="28"/>
        </w:rPr>
      </w:r>
      <w:r w:rsidRPr="006104C7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="006104C7">
        <w:rPr>
          <w:rFonts w:ascii="Times New Roman" w:eastAsia="Calibri" w:hAnsi="Times New Roman" w:cs="Times New Roman"/>
          <w:sz w:val="24"/>
          <w:szCs w:val="28"/>
        </w:rPr>
      </w:r>
      <w:r w:rsidRPr="006104C7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332F924A" w14:textId="29570A6D" w:rsidR="003D1015" w:rsidRDefault="003D1015" w:rsidP="00460172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Предварительная карточка проекта по оптимизации Пилотного потока</w:t>
      </w:r>
    </w:p>
    <w:p w14:paraId="77B4F292" w14:textId="6E0384D1" w:rsidR="00DA5045" w:rsidRDefault="00DA5045" w:rsidP="00460172"/>
    <w:p w14:paraId="0E417438" w14:textId="5A08A693" w:rsidR="00DA5045" w:rsidRDefault="00655C6F" w:rsidP="00460172">
      <w:pPr>
        <w:jc w:val="center"/>
      </w:pPr>
      <w:r>
        <w:rPr>
          <w:noProof/>
        </w:rPr>
        <w:drawing>
          <wp:inline distT="0" distB="0" distL="0" distR="0" wp14:anchorId="18EB2E0C" wp14:editId="3031BA0A">
            <wp:extent cx="4649638" cy="3753593"/>
            <wp:effectExtent l="0" t="0" r="0" b="0"/>
            <wp:docPr id="1738616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8032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7132" cy="375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1732B" w14:textId="5E56C135" w:rsidR="00DA5045" w:rsidRDefault="00655C6F" w:rsidP="00460172">
      <w:pPr>
        <w:jc w:val="center"/>
      </w:pPr>
      <w:r>
        <w:rPr>
          <w:noProof/>
        </w:rPr>
        <w:drawing>
          <wp:inline distT="0" distB="0" distL="0" distR="0" wp14:anchorId="413F04F1" wp14:editId="2CC51FD2">
            <wp:extent cx="4635244" cy="3433314"/>
            <wp:effectExtent l="0" t="0" r="0" b="0"/>
            <wp:docPr id="1105834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16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7561" cy="344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D4B6C" w14:textId="586039D0" w:rsidR="005A5444" w:rsidRPr="005A5444" w:rsidRDefault="000775D9" w:rsidP="00615F14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3D1015">
        <w:br w:type="page"/>
      </w:r>
    </w:p>
    <w:p w14:paraId="1066E52A" w14:textId="77777777" w:rsidR="006104C7" w:rsidRPr="006A536A" w:rsidRDefault="006104C7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A536A"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>Заполнить:</w:t>
      </w:r>
    </w:p>
    <w:p w14:paraId="56723367" w14:textId="77777777" w:rsidR="006104C7" w:rsidRPr="005A5444" w:rsidRDefault="006104C7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5A5444">
        <w:rPr>
          <w:rFonts w:ascii="Times New Roman" w:eastAsia="Calibri" w:hAnsi="Times New Roman" w:cs="Times New Roman"/>
          <w:sz w:val="24"/>
          <w:szCs w:val="24"/>
        </w:rPr>
        <w:t>№ приказа (допускается от руки);</w:t>
      </w:r>
    </w:p>
    <w:p w14:paraId="762AEAA1" w14:textId="77777777" w:rsidR="006104C7" w:rsidRDefault="006104C7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5A5444">
        <w:rPr>
          <w:rFonts w:ascii="Times New Roman" w:eastAsia="Calibri" w:hAnsi="Times New Roman" w:cs="Times New Roman"/>
          <w:sz w:val="24"/>
          <w:szCs w:val="24"/>
        </w:rPr>
        <w:t>дату (допускается от руки);</w:t>
      </w:r>
    </w:p>
    <w:p w14:paraId="56357332" w14:textId="77777777" w:rsidR="00995F62" w:rsidRDefault="00995F62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1E632FD" w14:textId="3F26D7B1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02D7525" wp14:editId="7AF3F018">
            <wp:extent cx="5553075" cy="1000125"/>
            <wp:effectExtent l="38100" t="38100" r="47625" b="47625"/>
            <wp:docPr id="636428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284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000125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758BF5" w14:textId="77777777" w:rsidR="00995F62" w:rsidRDefault="00995F62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E96A899" w14:textId="753B6031" w:rsidR="006104C7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наименование предприятия</w:t>
      </w:r>
    </w:p>
    <w:p w14:paraId="6017D96D" w14:textId="2023B45D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 xml:space="preserve">название проекта (*должно соответствовать названию, указанному в </w:t>
      </w:r>
      <w:r>
        <w:rPr>
          <w:rFonts w:ascii="Times New Roman" w:eastAsia="Calibri" w:hAnsi="Times New Roman" w:cs="Times New Roman"/>
          <w:sz w:val="24"/>
          <w:szCs w:val="24"/>
        </w:rPr>
        <w:t>СР</w:t>
      </w:r>
      <w:r w:rsidRPr="007A4425">
        <w:rPr>
          <w:rFonts w:ascii="Times New Roman" w:eastAsia="Calibri" w:hAnsi="Times New Roman" w:cs="Times New Roman"/>
          <w:sz w:val="24"/>
          <w:szCs w:val="24"/>
        </w:rPr>
        <w:t>)</w:t>
      </w:r>
    </w:p>
    <w:p w14:paraId="20712BBF" w14:textId="798C4F80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фамилия, инициалы руководителя, подпись, дата подписания и печать</w:t>
      </w:r>
    </w:p>
    <w:p w14:paraId="314D4DA9" w14:textId="30ED81CD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логотип предприятия</w:t>
      </w:r>
    </w:p>
    <w:p w14:paraId="40DAA0B8" w14:textId="6FA9EBC3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клиенты процесса</w:t>
      </w:r>
    </w:p>
    <w:p w14:paraId="2A3BFA0E" w14:textId="31311644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периметр проекта (*указанные подразделения должны соответствовать данным в картах потока создания ценности)</w:t>
      </w:r>
    </w:p>
    <w:p w14:paraId="1D5353DC" w14:textId="21B3D17A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владелец процесса</w:t>
      </w:r>
    </w:p>
    <w:p w14:paraId="3BE4CC6A" w14:textId="36F976F6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границы процесса (*указанные границы должны соответствовать данным в картах потока создания ценности)</w:t>
      </w:r>
    </w:p>
    <w:p w14:paraId="5C81EDB6" w14:textId="3B86983B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руководитель проекта</w:t>
      </w:r>
    </w:p>
    <w:p w14:paraId="48508D24" w14:textId="2C4C5DCD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команда проекта</w:t>
      </w:r>
    </w:p>
    <w:p w14:paraId="161A7E0A" w14:textId="7D78FAC2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единицы измерения (*должны коррелироваться с единицами измерения в картах потока создания ценности) (при необходимости выбрать из приложения)</w:t>
      </w:r>
    </w:p>
    <w:p w14:paraId="79F4326E" w14:textId="0FE3B8D4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периоды оценки показателей (база, цель, идеал)</w:t>
      </w:r>
    </w:p>
    <w:p w14:paraId="5082C7D8" w14:textId="77BA40EA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обоснование выбора потока (ключевой риск и обоснование)</w:t>
      </w:r>
    </w:p>
    <w:p w14:paraId="6F8BA70E" w14:textId="5C90E433" w:rsidR="007A4425" w:rsidRPr="005A5444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ключевые события проекта</w:t>
      </w:r>
    </w:p>
    <w:p w14:paraId="482E63E5" w14:textId="138BA687" w:rsidR="00C90B0B" w:rsidRDefault="00C90B0B" w:rsidP="003336B4">
      <w:pPr>
        <w:spacing w:after="0" w:line="240" w:lineRule="auto"/>
        <w:contextualSpacing/>
        <w:rPr>
          <w:rFonts w:ascii="Times New Roman" w:eastAsia="Calibri" w:hAnsi="Times New Roman" w:cs="Times New Roman"/>
          <w:sz w:val="28"/>
          <w:szCs w:val="28"/>
          <w:highlight w:val="yellow"/>
        </w:rPr>
      </w:pPr>
    </w:p>
    <w:p w14:paraId="065C711C" w14:textId="412AA280" w:rsidR="006104C7" w:rsidRDefault="00615F14" w:rsidP="00995F62">
      <w:pPr>
        <w:spacing w:after="0" w:line="240" w:lineRule="auto"/>
        <w:contextualSpacing/>
        <w:jc w:val="center"/>
        <w:rPr>
          <w:rFonts w:ascii="Times New Roman" w:eastAsia="Calibri" w:hAnsi="Times New Roman" w:cs="Times New Roman"/>
          <w:sz w:val="28"/>
          <w:szCs w:val="28"/>
          <w:highlight w:val="yellow"/>
        </w:rPr>
      </w:pPr>
      <w:r>
        <w:rPr>
          <w:noProof/>
        </w:rPr>
        <w:lastRenderedPageBreak/>
        <w:drawing>
          <wp:inline distT="0" distB="0" distL="0" distR="0" wp14:anchorId="1BA8EE55" wp14:editId="74F99149">
            <wp:extent cx="5874588" cy="4742479"/>
            <wp:effectExtent l="0" t="0" r="0" b="1270"/>
            <wp:docPr id="568803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8032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5182" cy="475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508C0" w14:textId="77777777" w:rsidR="007A4425" w:rsidRP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наименование предприятия</w:t>
      </w:r>
    </w:p>
    <w:p w14:paraId="03EA5BA3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название проекта (*должно соответствовать названию, указанному в системе совместной работы)</w:t>
      </w:r>
    </w:p>
    <w:p w14:paraId="49E75306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фамилия,</w:t>
      </w:r>
    </w:p>
    <w:p w14:paraId="17A673FA" w14:textId="3274E7A4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инициалы руководителя,</w:t>
      </w:r>
    </w:p>
    <w:p w14:paraId="7B7FFF16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подпись,</w:t>
      </w:r>
    </w:p>
    <w:p w14:paraId="71056F84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дата подписания и печать</w:t>
      </w:r>
    </w:p>
    <w:p w14:paraId="048E6E16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логотип предприятия</w:t>
      </w:r>
    </w:p>
    <w:p w14:paraId="21FCF814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способ расчёта и источник данных для расчёта показателя "время протекания процесса"</w:t>
      </w:r>
    </w:p>
    <w:p w14:paraId="7339ABE7" w14:textId="4FDC37C8" w:rsidR="003336B4" w:rsidRPr="00615F1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 xml:space="preserve">способ расчёта и источник данных для расчёта показателя </w:t>
      </w:r>
      <w:r w:rsidR="00AE4AC6" w:rsidRPr="00615F14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"запасы в потоке</w:t>
      </w:r>
      <w:r w:rsidRPr="00615F14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"</w:t>
      </w:r>
    </w:p>
    <w:p w14:paraId="3AE7BA84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способ расчёта и источник данных для расчёта показателя "выработка"</w:t>
      </w:r>
    </w:p>
    <w:p w14:paraId="665199E2" w14:textId="77777777" w:rsidR="003336B4" w:rsidRDefault="003336B4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8BC0CD5" w14:textId="4A7359C0" w:rsidR="007A4425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единицы измерения (должны быть заполнены и соответствовать заполнению на первом листе карточки проекта)</w:t>
      </w:r>
    </w:p>
    <w:p w14:paraId="77557547" w14:textId="77777777" w:rsidR="003336B4" w:rsidRPr="003336B4" w:rsidRDefault="003336B4" w:rsidP="003336B4">
      <w:pPr>
        <w:spacing w:after="0" w:line="240" w:lineRule="auto"/>
        <w:ind w:left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039D0B1" w14:textId="0F6C67B6" w:rsidR="007A4425" w:rsidRPr="00D74FB9" w:rsidRDefault="00615F14" w:rsidP="003336B4">
      <w:pPr>
        <w:spacing w:after="0" w:line="240" w:lineRule="auto"/>
        <w:contextualSpacing/>
        <w:jc w:val="center"/>
        <w:rPr>
          <w:rFonts w:ascii="Times New Roman" w:eastAsia="Calibri" w:hAnsi="Times New Roman" w:cs="Times New Roman"/>
          <w:sz w:val="28"/>
          <w:szCs w:val="28"/>
          <w:highlight w:val="yellow"/>
        </w:rPr>
      </w:pPr>
      <w:r>
        <w:rPr>
          <w:noProof/>
        </w:rPr>
        <w:lastRenderedPageBreak/>
        <w:drawing>
          <wp:inline distT="0" distB="0" distL="0" distR="0" wp14:anchorId="4CD3674A" wp14:editId="596A3E8A">
            <wp:extent cx="6570345" cy="4866640"/>
            <wp:effectExtent l="0" t="0" r="1905" b="0"/>
            <wp:docPr id="76181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16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70345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4425" w:rsidRPr="00D74FB9">
      <w:pgSz w:w="11906" w:h="16838"/>
      <w:pgMar w:top="1134" w:right="850" w:bottom="1134" w:left="709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C7174" w14:textId="77777777" w:rsidR="00B157BA" w:rsidRDefault="00B157BA" w:rsidP="004106B1">
      <w:pPr>
        <w:spacing w:after="0" w:line="240" w:lineRule="auto"/>
      </w:pPr>
      <w:r>
        <w:separator/>
      </w:r>
    </w:p>
  </w:endnote>
  <w:endnote w:type="continuationSeparator" w:id="0">
    <w:p w14:paraId="43D8C155" w14:textId="77777777" w:rsidR="00B157BA" w:rsidRDefault="00B157BA" w:rsidP="004106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5646F" w14:textId="77777777" w:rsidR="00B157BA" w:rsidRDefault="00B157BA" w:rsidP="004106B1">
      <w:pPr>
        <w:spacing w:after="0" w:line="240" w:lineRule="auto"/>
      </w:pPr>
      <w:r>
        <w:separator/>
      </w:r>
    </w:p>
  </w:footnote>
  <w:footnote w:type="continuationSeparator" w:id="0">
    <w:p w14:paraId="33925E22" w14:textId="77777777" w:rsidR="00B157BA" w:rsidRDefault="00B157BA" w:rsidP="004106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81DD4"/>
    <w:multiLevelType w:val="multilevel"/>
    <w:tmpl w:val="E730AB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C02076"/>
    <w:multiLevelType w:val="multilevel"/>
    <w:tmpl w:val="EAA2E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70C3069"/>
    <w:multiLevelType w:val="multilevel"/>
    <w:tmpl w:val="0419001F"/>
    <w:lvl w:ilvl="0">
      <w:start w:val="1"/>
      <w:numFmt w:val="decimal"/>
      <w:lvlText w:val="%1."/>
      <w:lvlJc w:val="left"/>
      <w:pPr>
        <w:ind w:left="1778" w:hanging="360"/>
      </w:pPr>
      <w:rPr>
        <w:strike w:val="0"/>
        <w:dstrike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trike w:val="0"/>
        <w:dstrike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9376CAD"/>
    <w:multiLevelType w:val="multilevel"/>
    <w:tmpl w:val="D65C391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ACD3CFC"/>
    <w:multiLevelType w:val="multilevel"/>
    <w:tmpl w:val="7A2C78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1FC3D42"/>
    <w:multiLevelType w:val="multilevel"/>
    <w:tmpl w:val="B2423B48"/>
    <w:lvl w:ilvl="0">
      <w:start w:val="1"/>
      <w:numFmt w:val="decimal"/>
      <w:lvlText w:val="%1."/>
      <w:lvlJc w:val="left"/>
      <w:pPr>
        <w:tabs>
          <w:tab w:val="num" w:pos="174"/>
        </w:tabs>
        <w:ind w:left="786" w:hanging="360"/>
      </w:pPr>
    </w:lvl>
    <w:lvl w:ilvl="1">
      <w:start w:val="1"/>
      <w:numFmt w:val="lowerLetter"/>
      <w:lvlText w:val="%2."/>
      <w:lvlJc w:val="left"/>
      <w:pPr>
        <w:tabs>
          <w:tab w:val="num" w:pos="174"/>
        </w:tabs>
        <w:ind w:left="1506" w:hanging="360"/>
      </w:pPr>
    </w:lvl>
    <w:lvl w:ilvl="2">
      <w:start w:val="1"/>
      <w:numFmt w:val="lowerRoman"/>
      <w:lvlText w:val="%3."/>
      <w:lvlJc w:val="right"/>
      <w:pPr>
        <w:tabs>
          <w:tab w:val="num" w:pos="174"/>
        </w:tabs>
        <w:ind w:left="2226" w:hanging="180"/>
      </w:pPr>
    </w:lvl>
    <w:lvl w:ilvl="3">
      <w:start w:val="1"/>
      <w:numFmt w:val="decimal"/>
      <w:lvlText w:val="%4."/>
      <w:lvlJc w:val="left"/>
      <w:pPr>
        <w:tabs>
          <w:tab w:val="num" w:pos="174"/>
        </w:tabs>
        <w:ind w:left="2946" w:hanging="360"/>
      </w:pPr>
    </w:lvl>
    <w:lvl w:ilvl="4">
      <w:start w:val="1"/>
      <w:numFmt w:val="lowerLetter"/>
      <w:lvlText w:val="%5."/>
      <w:lvlJc w:val="left"/>
      <w:pPr>
        <w:tabs>
          <w:tab w:val="num" w:pos="174"/>
        </w:tabs>
        <w:ind w:left="3666" w:hanging="360"/>
      </w:pPr>
    </w:lvl>
    <w:lvl w:ilvl="5">
      <w:start w:val="1"/>
      <w:numFmt w:val="lowerRoman"/>
      <w:lvlText w:val="%6."/>
      <w:lvlJc w:val="right"/>
      <w:pPr>
        <w:tabs>
          <w:tab w:val="num" w:pos="174"/>
        </w:tabs>
        <w:ind w:left="4386" w:hanging="180"/>
      </w:pPr>
    </w:lvl>
    <w:lvl w:ilvl="6">
      <w:start w:val="1"/>
      <w:numFmt w:val="decimal"/>
      <w:lvlText w:val="%7."/>
      <w:lvlJc w:val="left"/>
      <w:pPr>
        <w:tabs>
          <w:tab w:val="num" w:pos="174"/>
        </w:tabs>
        <w:ind w:left="5106" w:hanging="360"/>
      </w:pPr>
    </w:lvl>
    <w:lvl w:ilvl="7">
      <w:start w:val="1"/>
      <w:numFmt w:val="lowerLetter"/>
      <w:lvlText w:val="%8."/>
      <w:lvlJc w:val="left"/>
      <w:pPr>
        <w:tabs>
          <w:tab w:val="num" w:pos="174"/>
        </w:tabs>
        <w:ind w:left="5826" w:hanging="360"/>
      </w:pPr>
    </w:lvl>
    <w:lvl w:ilvl="8">
      <w:start w:val="1"/>
      <w:numFmt w:val="lowerRoman"/>
      <w:lvlText w:val="%9."/>
      <w:lvlJc w:val="right"/>
      <w:pPr>
        <w:tabs>
          <w:tab w:val="num" w:pos="174"/>
        </w:tabs>
        <w:ind w:left="6546" w:hanging="180"/>
      </w:pPr>
    </w:lvl>
  </w:abstractNum>
  <w:abstractNum w:abstractNumId="6" w15:restartNumberingAfterBreak="0">
    <w:nsid w:val="3E43597B"/>
    <w:multiLevelType w:val="multilevel"/>
    <w:tmpl w:val="FD7079EE"/>
    <w:lvl w:ilvl="0">
      <w:start w:val="1"/>
      <w:numFmt w:val="decimal"/>
      <w:lvlText w:val="%1."/>
      <w:lvlJc w:val="left"/>
      <w:pPr>
        <w:tabs>
          <w:tab w:val="num" w:pos="0"/>
        </w:tabs>
        <w:ind w:left="612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332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052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772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492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212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932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652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372" w:hanging="180"/>
      </w:pPr>
    </w:lvl>
  </w:abstractNum>
  <w:abstractNum w:abstractNumId="7" w15:restartNumberingAfterBreak="0">
    <w:nsid w:val="58D40539"/>
    <w:multiLevelType w:val="hybridMultilevel"/>
    <w:tmpl w:val="6CC2DAF2"/>
    <w:lvl w:ilvl="0" w:tplc="A8541ED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651924">
    <w:abstractNumId w:val="2"/>
  </w:num>
  <w:num w:numId="2" w16cid:durableId="512233844">
    <w:abstractNumId w:val="3"/>
  </w:num>
  <w:num w:numId="3" w16cid:durableId="1016733173">
    <w:abstractNumId w:val="4"/>
  </w:num>
  <w:num w:numId="4" w16cid:durableId="1150247572">
    <w:abstractNumId w:val="1"/>
  </w:num>
  <w:num w:numId="5" w16cid:durableId="1883396246">
    <w:abstractNumId w:val="6"/>
  </w:num>
  <w:num w:numId="6" w16cid:durableId="437019744">
    <w:abstractNumId w:val="5"/>
  </w:num>
  <w:num w:numId="7" w16cid:durableId="1606385163">
    <w:abstractNumId w:val="0"/>
  </w:num>
  <w:num w:numId="8" w16cid:durableId="1615281828">
    <w:abstractNumId w:val="7"/>
  </w:num>
  <w:num w:numId="9" w16cid:durableId="7467367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9F1"/>
    <w:rsid w:val="000008FA"/>
    <w:rsid w:val="00007AA8"/>
    <w:rsid w:val="0002697D"/>
    <w:rsid w:val="00037E10"/>
    <w:rsid w:val="00055E83"/>
    <w:rsid w:val="000775D9"/>
    <w:rsid w:val="00094DE6"/>
    <w:rsid w:val="000966D5"/>
    <w:rsid w:val="000B6B8E"/>
    <w:rsid w:val="000D7A6E"/>
    <w:rsid w:val="000E6AB7"/>
    <w:rsid w:val="000F4448"/>
    <w:rsid w:val="00115A75"/>
    <w:rsid w:val="001264FC"/>
    <w:rsid w:val="00131446"/>
    <w:rsid w:val="00165F0F"/>
    <w:rsid w:val="00184AF4"/>
    <w:rsid w:val="00192D71"/>
    <w:rsid w:val="001D3D83"/>
    <w:rsid w:val="001D3E6A"/>
    <w:rsid w:val="001D69E5"/>
    <w:rsid w:val="001E5186"/>
    <w:rsid w:val="001F4100"/>
    <w:rsid w:val="00203702"/>
    <w:rsid w:val="00214DA9"/>
    <w:rsid w:val="00216602"/>
    <w:rsid w:val="002217C9"/>
    <w:rsid w:val="002650C8"/>
    <w:rsid w:val="002831CD"/>
    <w:rsid w:val="0028560F"/>
    <w:rsid w:val="002C552F"/>
    <w:rsid w:val="002F177A"/>
    <w:rsid w:val="002F17A7"/>
    <w:rsid w:val="003148BF"/>
    <w:rsid w:val="003336B4"/>
    <w:rsid w:val="00337D63"/>
    <w:rsid w:val="003472D4"/>
    <w:rsid w:val="00353A2E"/>
    <w:rsid w:val="00392789"/>
    <w:rsid w:val="003B7217"/>
    <w:rsid w:val="003C10A3"/>
    <w:rsid w:val="003D1015"/>
    <w:rsid w:val="003E1C8C"/>
    <w:rsid w:val="00405280"/>
    <w:rsid w:val="004106B1"/>
    <w:rsid w:val="00422EAD"/>
    <w:rsid w:val="004535A7"/>
    <w:rsid w:val="00460172"/>
    <w:rsid w:val="00471474"/>
    <w:rsid w:val="00497266"/>
    <w:rsid w:val="004C7E7B"/>
    <w:rsid w:val="00506BA8"/>
    <w:rsid w:val="00513B47"/>
    <w:rsid w:val="005352FB"/>
    <w:rsid w:val="00553928"/>
    <w:rsid w:val="00555BAA"/>
    <w:rsid w:val="005631A5"/>
    <w:rsid w:val="00587C25"/>
    <w:rsid w:val="005A5444"/>
    <w:rsid w:val="005B75DD"/>
    <w:rsid w:val="005C3098"/>
    <w:rsid w:val="005D3EF6"/>
    <w:rsid w:val="005E35D3"/>
    <w:rsid w:val="006104C7"/>
    <w:rsid w:val="00615F14"/>
    <w:rsid w:val="00616515"/>
    <w:rsid w:val="006251A8"/>
    <w:rsid w:val="00634E8C"/>
    <w:rsid w:val="00636F4C"/>
    <w:rsid w:val="0064682B"/>
    <w:rsid w:val="00655C6F"/>
    <w:rsid w:val="00673F26"/>
    <w:rsid w:val="006A536A"/>
    <w:rsid w:val="006B225C"/>
    <w:rsid w:val="006B49DF"/>
    <w:rsid w:val="006D39C3"/>
    <w:rsid w:val="00713D32"/>
    <w:rsid w:val="0071702E"/>
    <w:rsid w:val="007240DA"/>
    <w:rsid w:val="00745004"/>
    <w:rsid w:val="007604FA"/>
    <w:rsid w:val="007A4425"/>
    <w:rsid w:val="007B131C"/>
    <w:rsid w:val="0080308C"/>
    <w:rsid w:val="00832D65"/>
    <w:rsid w:val="00840192"/>
    <w:rsid w:val="00846C30"/>
    <w:rsid w:val="0087435A"/>
    <w:rsid w:val="00894ED9"/>
    <w:rsid w:val="00894FD5"/>
    <w:rsid w:val="008B3E41"/>
    <w:rsid w:val="008C5BB3"/>
    <w:rsid w:val="008E52AE"/>
    <w:rsid w:val="008F3B7D"/>
    <w:rsid w:val="00910724"/>
    <w:rsid w:val="00913AD4"/>
    <w:rsid w:val="00915655"/>
    <w:rsid w:val="00954705"/>
    <w:rsid w:val="00995287"/>
    <w:rsid w:val="00995F62"/>
    <w:rsid w:val="009E4463"/>
    <w:rsid w:val="009E5512"/>
    <w:rsid w:val="009F7336"/>
    <w:rsid w:val="00A11F38"/>
    <w:rsid w:val="00A41B8A"/>
    <w:rsid w:val="00A47262"/>
    <w:rsid w:val="00A479B9"/>
    <w:rsid w:val="00A743F9"/>
    <w:rsid w:val="00A87E25"/>
    <w:rsid w:val="00A92941"/>
    <w:rsid w:val="00AB5EEA"/>
    <w:rsid w:val="00AC68BF"/>
    <w:rsid w:val="00AD73FE"/>
    <w:rsid w:val="00AE494F"/>
    <w:rsid w:val="00AE4AC6"/>
    <w:rsid w:val="00AE7C51"/>
    <w:rsid w:val="00AE7EA2"/>
    <w:rsid w:val="00AF27C0"/>
    <w:rsid w:val="00AF4A85"/>
    <w:rsid w:val="00AF70B7"/>
    <w:rsid w:val="00B02254"/>
    <w:rsid w:val="00B121C2"/>
    <w:rsid w:val="00B157BA"/>
    <w:rsid w:val="00B17AE1"/>
    <w:rsid w:val="00B33FAA"/>
    <w:rsid w:val="00B56646"/>
    <w:rsid w:val="00B858C6"/>
    <w:rsid w:val="00BA6517"/>
    <w:rsid w:val="00C10768"/>
    <w:rsid w:val="00C32A25"/>
    <w:rsid w:val="00C4047F"/>
    <w:rsid w:val="00C41192"/>
    <w:rsid w:val="00C64EAE"/>
    <w:rsid w:val="00C90B0B"/>
    <w:rsid w:val="00CB75B4"/>
    <w:rsid w:val="00CD5D69"/>
    <w:rsid w:val="00D04330"/>
    <w:rsid w:val="00D07F48"/>
    <w:rsid w:val="00D167C0"/>
    <w:rsid w:val="00D21D89"/>
    <w:rsid w:val="00D267FF"/>
    <w:rsid w:val="00D32512"/>
    <w:rsid w:val="00D3490C"/>
    <w:rsid w:val="00D45E6F"/>
    <w:rsid w:val="00D544B2"/>
    <w:rsid w:val="00D74FB9"/>
    <w:rsid w:val="00D820A0"/>
    <w:rsid w:val="00DA1DB6"/>
    <w:rsid w:val="00DA412D"/>
    <w:rsid w:val="00DA5045"/>
    <w:rsid w:val="00DC1159"/>
    <w:rsid w:val="00DC3F69"/>
    <w:rsid w:val="00DC79F1"/>
    <w:rsid w:val="00DD2412"/>
    <w:rsid w:val="00DD31BF"/>
    <w:rsid w:val="00DD51E9"/>
    <w:rsid w:val="00DD55BB"/>
    <w:rsid w:val="00DE5336"/>
    <w:rsid w:val="00E6194D"/>
    <w:rsid w:val="00E71EEA"/>
    <w:rsid w:val="00EA44AC"/>
    <w:rsid w:val="00EB7B90"/>
    <w:rsid w:val="00EB7ECD"/>
    <w:rsid w:val="00ED49C3"/>
    <w:rsid w:val="00EE2659"/>
    <w:rsid w:val="00F30CB4"/>
    <w:rsid w:val="00F32B07"/>
    <w:rsid w:val="00F36CF5"/>
    <w:rsid w:val="00F42131"/>
    <w:rsid w:val="00F478FD"/>
    <w:rsid w:val="00F52DEE"/>
    <w:rsid w:val="00F839FB"/>
    <w:rsid w:val="00F938BE"/>
    <w:rsid w:val="00F943FC"/>
    <w:rsid w:val="00FA5D5F"/>
    <w:rsid w:val="00FA7114"/>
    <w:rsid w:val="00FB3DEB"/>
    <w:rsid w:val="00FE30D4"/>
    <w:rsid w:val="00FE486A"/>
    <w:rsid w:val="00FE6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C6DC16"/>
  <w15:docId w15:val="{C16BBA13-7FAD-4B47-BFCF-5B10B16F4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8D26CC"/>
    <w:rPr>
      <w:sz w:val="16"/>
      <w:szCs w:val="16"/>
    </w:rPr>
  </w:style>
  <w:style w:type="character" w:customStyle="1" w:styleId="a4">
    <w:name w:val="Текст примечания Знак"/>
    <w:basedOn w:val="a0"/>
    <w:link w:val="a5"/>
    <w:uiPriority w:val="99"/>
    <w:qFormat/>
    <w:rsid w:val="008D26CC"/>
    <w:rPr>
      <w:sz w:val="20"/>
      <w:szCs w:val="20"/>
    </w:rPr>
  </w:style>
  <w:style w:type="character" w:customStyle="1" w:styleId="-">
    <w:name w:val="Интернет-ссылка"/>
    <w:rPr>
      <w:color w:val="000080"/>
      <w:u w:val="single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Arial"/>
    </w:rPr>
  </w:style>
  <w:style w:type="paragraph" w:styleId="a5">
    <w:name w:val="annotation text"/>
    <w:basedOn w:val="a"/>
    <w:link w:val="a4"/>
    <w:uiPriority w:val="99"/>
    <w:unhideWhenUsed/>
    <w:qFormat/>
    <w:rsid w:val="008D26CC"/>
    <w:pPr>
      <w:spacing w:after="0" w:line="240" w:lineRule="auto"/>
      <w:jc w:val="both"/>
    </w:pPr>
    <w:rPr>
      <w:sz w:val="20"/>
      <w:szCs w:val="20"/>
    </w:rPr>
  </w:style>
  <w:style w:type="table" w:styleId="ab">
    <w:name w:val="Table Grid"/>
    <w:basedOn w:val="a1"/>
    <w:uiPriority w:val="59"/>
    <w:rsid w:val="008D26C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4106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106B1"/>
  </w:style>
  <w:style w:type="paragraph" w:styleId="ae">
    <w:name w:val="footer"/>
    <w:basedOn w:val="a"/>
    <w:link w:val="af"/>
    <w:uiPriority w:val="99"/>
    <w:unhideWhenUsed/>
    <w:rsid w:val="004106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106B1"/>
  </w:style>
  <w:style w:type="character" w:styleId="af0">
    <w:name w:val="Hyperlink"/>
    <w:basedOn w:val="a0"/>
    <w:uiPriority w:val="99"/>
    <w:unhideWhenUsed/>
    <w:rsid w:val="00553928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553928"/>
    <w:rPr>
      <w:color w:val="605E5C"/>
      <w:shd w:val="clear" w:color="auto" w:fill="E1DFDD"/>
    </w:rPr>
  </w:style>
  <w:style w:type="paragraph" w:styleId="af2">
    <w:name w:val="annotation subject"/>
    <w:basedOn w:val="a5"/>
    <w:next w:val="a5"/>
    <w:link w:val="af3"/>
    <w:uiPriority w:val="99"/>
    <w:semiHidden/>
    <w:unhideWhenUsed/>
    <w:rsid w:val="0002697D"/>
    <w:pPr>
      <w:spacing w:after="160"/>
      <w:jc w:val="left"/>
    </w:pPr>
    <w:rPr>
      <w:b/>
      <w:bCs/>
    </w:rPr>
  </w:style>
  <w:style w:type="character" w:customStyle="1" w:styleId="af3">
    <w:name w:val="Тема примечания Знак"/>
    <w:basedOn w:val="a4"/>
    <w:link w:val="af2"/>
    <w:uiPriority w:val="99"/>
    <w:semiHidden/>
    <w:rsid w:val="0002697D"/>
    <w:rPr>
      <w:b/>
      <w:bCs/>
      <w:sz w:val="20"/>
      <w:szCs w:val="20"/>
    </w:rPr>
  </w:style>
  <w:style w:type="paragraph" w:styleId="af4">
    <w:name w:val="List Paragraph"/>
    <w:basedOn w:val="a"/>
    <w:uiPriority w:val="34"/>
    <w:qFormat/>
    <w:rsid w:val="00BA6517"/>
    <w:pPr>
      <w:ind w:left="720"/>
      <w:contextualSpacing/>
    </w:pPr>
  </w:style>
  <w:style w:type="character" w:styleId="af5">
    <w:name w:val="FollowedHyperlink"/>
    <w:basedOn w:val="a0"/>
    <w:uiPriority w:val="99"/>
    <w:semiHidden/>
    <w:unhideWhenUsed/>
    <w:rsid w:val="00D07F4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91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7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0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782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239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436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201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630743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386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8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55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886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50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84962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510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077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810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41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12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93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865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796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568422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577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057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24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35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945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19464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255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2409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703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806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82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18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14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904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426736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852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100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645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132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183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095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598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843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617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559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8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098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345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242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297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772169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625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2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948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93497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217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758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840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148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301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30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4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59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24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858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969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1751192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064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6806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544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142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175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55280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945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833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480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02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2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1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77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061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453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060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501706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521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175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71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075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111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9665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425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158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518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1763</Words>
  <Characters>10052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Курушин Алексей Борисович</dc:creator>
  <cp:keywords/>
  <dc:description/>
  <cp:lastModifiedBy>Svetlana CHERENKOVA - MOVENPICK Moscow Taganskaya FB</cp:lastModifiedBy>
  <cp:revision>2</cp:revision>
  <cp:lastPrinted>2025-02-10T12:26:00Z</cp:lastPrinted>
  <dcterms:created xsi:type="dcterms:W3CDTF">2026-06-18T07:58:00Z</dcterms:created>
  <dcterms:modified xsi:type="dcterms:W3CDTF">2026-06-18T07:58:00Z</dcterms:modified>
  <dc:language>ru-RU</dc:language>
</cp:coreProperties>
</file>