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D7EF" w14:textId="6778DAE6" w:rsidR="006D3AF5" w:rsidRDefault="001065D4" w:rsidP="001065D4">
      <w:pPr>
        <w:pStyle w:val="a3"/>
      </w:pPr>
      <w:r>
        <w:rPr>
          <w:rFonts w:hint="eastAsia"/>
        </w:rPr>
        <w:t>F</w:t>
      </w:r>
      <w:r>
        <w:t>inal Exam</w:t>
      </w:r>
      <w:r>
        <w:br/>
        <w:t>Student ID: 109598001</w:t>
      </w:r>
      <w:r>
        <w:br/>
        <w:t xml:space="preserve">Student Name: </w:t>
      </w:r>
      <w:r>
        <w:rPr>
          <w:rFonts w:hint="eastAsia"/>
        </w:rPr>
        <w:t>鄭濠營</w:t>
      </w:r>
    </w:p>
    <w:p w14:paraId="3BFE13FF" w14:textId="1E39E2FA" w:rsidR="001065D4" w:rsidRDefault="003F6793" w:rsidP="009C561B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9C561B">
        <w:rPr>
          <w:sz w:val="22"/>
          <w:szCs w:val="22"/>
        </w:rPr>
        <w:t>P1 = (1, 2), C = +1</w:t>
      </w:r>
      <w:r w:rsidR="00CC580C">
        <w:rPr>
          <w:sz w:val="22"/>
          <w:szCs w:val="22"/>
        </w:rPr>
        <w:t>;</w:t>
      </w:r>
      <w:r w:rsidRPr="009C561B">
        <w:rPr>
          <w:sz w:val="22"/>
          <w:szCs w:val="22"/>
        </w:rPr>
        <w:t xml:space="preserve"> </w:t>
      </w:r>
      <w:r w:rsidRPr="009C561B">
        <w:rPr>
          <w:rFonts w:hint="eastAsia"/>
          <w:sz w:val="22"/>
          <w:szCs w:val="22"/>
        </w:rPr>
        <w:t>P2 = (2, 1.5), C</w:t>
      </w:r>
      <w:r w:rsidRPr="009C561B">
        <w:rPr>
          <w:rFonts w:hint="eastAsia"/>
          <w:sz w:val="22"/>
          <w:szCs w:val="22"/>
        </w:rPr>
        <w:t>＝</w:t>
      </w:r>
      <w:r w:rsidRPr="009C561B">
        <w:rPr>
          <w:rFonts w:hint="eastAsia"/>
          <w:sz w:val="22"/>
          <w:szCs w:val="22"/>
        </w:rPr>
        <w:t>+1</w:t>
      </w:r>
      <w:r w:rsidR="00CC580C">
        <w:rPr>
          <w:sz w:val="22"/>
          <w:szCs w:val="22"/>
        </w:rPr>
        <w:t xml:space="preserve">; </w:t>
      </w:r>
      <w:r w:rsidRPr="009C561B">
        <w:rPr>
          <w:sz w:val="22"/>
          <w:szCs w:val="22"/>
        </w:rPr>
        <w:t>P3 = (1.5, 1) ,C = +1</w:t>
      </w:r>
      <w:r w:rsidR="00CC580C">
        <w:rPr>
          <w:sz w:val="22"/>
          <w:szCs w:val="22"/>
        </w:rPr>
        <w:t>;</w:t>
      </w:r>
      <w:r w:rsidRPr="009C561B">
        <w:rPr>
          <w:sz w:val="22"/>
          <w:szCs w:val="22"/>
        </w:rPr>
        <w:t xml:space="preserve"> </w:t>
      </w:r>
      <w:r w:rsidRPr="009C561B">
        <w:rPr>
          <w:sz w:val="22"/>
          <w:szCs w:val="22"/>
        </w:rPr>
        <w:t>P4 = (1, 1), C = -1</w:t>
      </w:r>
      <w:r w:rsidR="00CC580C">
        <w:rPr>
          <w:sz w:val="22"/>
          <w:szCs w:val="22"/>
        </w:rPr>
        <w:t>;</w:t>
      </w:r>
      <w:r w:rsidRPr="009C561B">
        <w:rPr>
          <w:sz w:val="22"/>
          <w:szCs w:val="22"/>
        </w:rPr>
        <w:t xml:space="preserve"> </w:t>
      </w:r>
      <w:r w:rsidRPr="009C561B">
        <w:rPr>
          <w:sz w:val="22"/>
          <w:szCs w:val="22"/>
        </w:rPr>
        <w:t>P5 = (2, 1), C = -1</w:t>
      </w:r>
      <w:r w:rsidRPr="009C561B">
        <w:rPr>
          <w:sz w:val="22"/>
          <w:szCs w:val="22"/>
        </w:rPr>
        <w:t>,</w:t>
      </w:r>
      <w:r w:rsidR="00D65DED" w:rsidRPr="009C561B">
        <w:rPr>
          <w:sz w:val="22"/>
          <w:szCs w:val="22"/>
        </w:rPr>
        <w:t xml:space="preserve"> </w:t>
      </w:r>
      <w:r w:rsidR="00D65DED" w:rsidRPr="009C561B">
        <w:rPr>
          <w:rFonts w:hint="eastAsia"/>
          <w:sz w:val="22"/>
          <w:szCs w:val="22"/>
        </w:rPr>
        <w:t>假設</w:t>
      </w:r>
      <w:r w:rsidR="00375A17" w:rsidRPr="009C561B">
        <w:rPr>
          <w:sz w:val="22"/>
          <w:szCs w:val="22"/>
        </w:rPr>
        <w:t xml:space="preserve">initial </w:t>
      </w:r>
      <w:r w:rsidR="00D65DED" w:rsidRPr="009C561B">
        <w:rPr>
          <w:rFonts w:hint="eastAsia"/>
          <w:sz w:val="22"/>
          <w:szCs w:val="22"/>
        </w:rPr>
        <w:t>w</w:t>
      </w:r>
      <w:r w:rsidR="00D65DED" w:rsidRPr="009C561B">
        <w:rPr>
          <w:sz w:val="22"/>
          <w:szCs w:val="22"/>
        </w:rPr>
        <w:t xml:space="preserve">eight= </w:t>
      </w:r>
      <w:r w:rsidR="0054597D" w:rsidRPr="009C561B">
        <w:rPr>
          <w:sz w:val="22"/>
          <w:szCs w:val="22"/>
        </w:rPr>
        <w:t>0.2, 0.2, 0.2, 0.2, 0.2</w:t>
      </w:r>
      <w:r w:rsidR="00375A17" w:rsidRPr="009C561B">
        <w:rPr>
          <w:rFonts w:hint="eastAsia"/>
          <w:sz w:val="22"/>
          <w:szCs w:val="22"/>
        </w:rPr>
        <w:t>。</w:t>
      </w:r>
      <w:r w:rsidR="003D12A4" w:rsidRPr="009C561B">
        <w:rPr>
          <w:rFonts w:hint="eastAsia"/>
          <w:sz w:val="22"/>
          <w:szCs w:val="22"/>
        </w:rPr>
        <w:t>考慮可能的</w:t>
      </w:r>
      <w:r w:rsidR="003D12A4" w:rsidRPr="009C561B">
        <w:rPr>
          <w:rFonts w:hint="eastAsia"/>
          <w:sz w:val="22"/>
          <w:szCs w:val="22"/>
        </w:rPr>
        <w:t>t</w:t>
      </w:r>
      <w:r w:rsidR="003D12A4" w:rsidRPr="009C561B">
        <w:rPr>
          <w:sz w:val="22"/>
          <w:szCs w:val="22"/>
        </w:rPr>
        <w:t>hreshold</w:t>
      </w:r>
      <w:r w:rsidR="002536F2" w:rsidRPr="009C561B">
        <w:rPr>
          <w:rFonts w:hint="eastAsia"/>
          <w:sz w:val="22"/>
          <w:szCs w:val="22"/>
        </w:rPr>
        <w:t>去做分類判斷</w:t>
      </w:r>
      <w:r w:rsidR="007247DE" w:rsidRPr="009C561B">
        <w:rPr>
          <w:rFonts w:hint="eastAsia"/>
          <w:sz w:val="22"/>
          <w:szCs w:val="22"/>
        </w:rPr>
        <w:t>，</w:t>
      </w:r>
      <w:r w:rsidR="003152CF" w:rsidRPr="009C561B">
        <w:rPr>
          <w:rFonts w:hint="eastAsia"/>
          <w:sz w:val="22"/>
          <w:szCs w:val="22"/>
        </w:rPr>
        <w:t>1</w:t>
      </w:r>
      <w:r w:rsidR="003152CF" w:rsidRPr="009C561B">
        <w:rPr>
          <w:sz w:val="22"/>
          <w:szCs w:val="22"/>
        </w:rPr>
        <w:t xml:space="preserve">-feature </w:t>
      </w:r>
      <w:r w:rsidR="007247DE" w:rsidRPr="009C561B">
        <w:rPr>
          <w:rFonts w:hint="eastAsia"/>
          <w:sz w:val="22"/>
          <w:szCs w:val="22"/>
        </w:rPr>
        <w:t>t</w:t>
      </w:r>
      <w:r w:rsidR="007247DE" w:rsidRPr="009C561B">
        <w:rPr>
          <w:sz w:val="22"/>
          <w:szCs w:val="22"/>
        </w:rPr>
        <w:t xml:space="preserve">hreshold = </w:t>
      </w:r>
      <w:r w:rsidR="007247DE" w:rsidRPr="009C561B">
        <w:rPr>
          <w:rFonts w:hint="eastAsia"/>
          <w:sz w:val="22"/>
          <w:szCs w:val="22"/>
        </w:rPr>
        <w:t>1</w:t>
      </w:r>
      <w:r w:rsidR="007247DE" w:rsidRPr="009C561B">
        <w:rPr>
          <w:sz w:val="22"/>
          <w:szCs w:val="22"/>
        </w:rPr>
        <w:t>.2, 1.</w:t>
      </w:r>
      <w:r w:rsidR="008779D9">
        <w:rPr>
          <w:sz w:val="22"/>
          <w:szCs w:val="22"/>
        </w:rPr>
        <w:t>8</w:t>
      </w:r>
      <w:r w:rsidR="003152CF" w:rsidRPr="009C561B">
        <w:rPr>
          <w:sz w:val="22"/>
          <w:szCs w:val="22"/>
        </w:rPr>
        <w:t>, 2-feacture threshold = 1.2, 1.</w:t>
      </w:r>
      <w:r w:rsidR="008779D9">
        <w:rPr>
          <w:sz w:val="22"/>
          <w:szCs w:val="22"/>
        </w:rPr>
        <w:t>8</w:t>
      </w:r>
      <w:r w:rsidR="004C7D7D" w:rsidRPr="009C561B">
        <w:rPr>
          <w:rFonts w:hint="eastAsia"/>
          <w:sz w:val="22"/>
          <w:szCs w:val="22"/>
        </w:rPr>
        <w:t>。</w:t>
      </w:r>
      <w:r w:rsidR="00A22243" w:rsidRPr="009C561B">
        <w:rPr>
          <w:rFonts w:hint="eastAsia"/>
          <w:sz w:val="22"/>
          <w:szCs w:val="22"/>
        </w:rPr>
        <w:t>之後設定簡單分類判斷</w:t>
      </w:r>
      <w:r w:rsidR="00A22243" w:rsidRPr="009C561B">
        <w:rPr>
          <w:rFonts w:hint="eastAsia"/>
          <w:sz w:val="22"/>
          <w:szCs w:val="22"/>
        </w:rPr>
        <w:t xml:space="preserve">: </w:t>
      </w:r>
      <w:r w:rsidR="00A22243" w:rsidRPr="009C561B">
        <w:rPr>
          <w:rFonts w:hint="eastAsia"/>
          <w:sz w:val="22"/>
          <w:szCs w:val="22"/>
        </w:rPr>
        <w:t>如果</w:t>
      </w:r>
      <w:r w:rsidR="00AE713E" w:rsidRPr="009C561B">
        <w:rPr>
          <w:sz w:val="22"/>
          <w:szCs w:val="22"/>
        </w:rPr>
        <w:t>feature value</w:t>
      </w:r>
      <w:r w:rsidR="00AE713E" w:rsidRPr="009C561B">
        <w:rPr>
          <w:rFonts w:hint="eastAsia"/>
          <w:sz w:val="22"/>
          <w:szCs w:val="22"/>
        </w:rPr>
        <w:t xml:space="preserve"> &lt;</w:t>
      </w:r>
      <w:r w:rsidR="00AE713E" w:rsidRPr="009C561B">
        <w:rPr>
          <w:sz w:val="22"/>
          <w:szCs w:val="22"/>
        </w:rPr>
        <w:t xml:space="preserve"> threshold </w:t>
      </w:r>
      <w:r w:rsidR="00AE713E" w:rsidRPr="009C561B">
        <w:rPr>
          <w:rFonts w:hint="eastAsia"/>
          <w:sz w:val="22"/>
          <w:szCs w:val="22"/>
        </w:rPr>
        <w:t>分類為</w:t>
      </w:r>
      <w:r w:rsidR="00F817D9" w:rsidRPr="009C561B">
        <w:rPr>
          <w:rFonts w:hint="eastAsia"/>
          <w:sz w:val="22"/>
          <w:szCs w:val="22"/>
        </w:rPr>
        <w:t>正</w:t>
      </w:r>
      <w:r w:rsidR="00AE713E" w:rsidRPr="009C561B">
        <w:rPr>
          <w:rFonts w:hint="eastAsia"/>
          <w:sz w:val="22"/>
          <w:szCs w:val="22"/>
        </w:rPr>
        <w:t>，反之為</w:t>
      </w:r>
      <w:r w:rsidR="00F817D9" w:rsidRPr="009C561B">
        <w:rPr>
          <w:rFonts w:hint="eastAsia"/>
          <w:sz w:val="22"/>
          <w:szCs w:val="22"/>
        </w:rPr>
        <w:t>負</w:t>
      </w:r>
      <w:r w:rsidR="00AE713E" w:rsidRPr="009C561B">
        <w:rPr>
          <w:rFonts w:hint="eastAsia"/>
          <w:sz w:val="22"/>
          <w:szCs w:val="22"/>
        </w:rPr>
        <w:t>。</w:t>
      </w:r>
      <w:r w:rsidR="005B2718" w:rsidRPr="009C561B">
        <w:rPr>
          <w:sz w:val="22"/>
          <w:szCs w:val="22"/>
        </w:rPr>
        <w:br/>
        <w:t>1</w:t>
      </w:r>
      <w:r w:rsidR="005B2718" w:rsidRPr="009C561B">
        <w:rPr>
          <w:sz w:val="22"/>
          <w:szCs w:val="22"/>
          <w:vertAlign w:val="superscript"/>
        </w:rPr>
        <w:t>st</w:t>
      </w:r>
      <w:r w:rsidR="005B2718" w:rsidRPr="009C561B">
        <w:rPr>
          <w:sz w:val="22"/>
          <w:szCs w:val="22"/>
        </w:rPr>
        <w:t xml:space="preserve"> iteration:</w:t>
      </w:r>
      <w:r w:rsidR="009C6CAA" w:rsidRPr="009C561B">
        <w:rPr>
          <w:sz w:val="22"/>
          <w:szCs w:val="22"/>
        </w:rPr>
        <w:br/>
      </w:r>
      <w:r w:rsidR="00805DCA">
        <w:rPr>
          <w:rFonts w:hint="eastAsia"/>
          <w:sz w:val="22"/>
          <w:szCs w:val="22"/>
        </w:rPr>
        <w:t>(1</w:t>
      </w:r>
      <w:r w:rsidR="00805DCA">
        <w:rPr>
          <w:sz w:val="22"/>
          <w:szCs w:val="22"/>
        </w:rPr>
        <w:t xml:space="preserve">) </w:t>
      </w:r>
      <w:r w:rsidR="009C6CAA" w:rsidRPr="009C561B">
        <w:rPr>
          <w:rFonts w:hint="eastAsia"/>
          <w:sz w:val="22"/>
          <w:szCs w:val="22"/>
        </w:rPr>
        <w:t>1</w:t>
      </w:r>
      <w:r w:rsidR="009C6CAA" w:rsidRPr="009C561B">
        <w:rPr>
          <w:sz w:val="22"/>
          <w:szCs w:val="22"/>
        </w:rPr>
        <w:t>-feacture classification is</w:t>
      </w:r>
      <w:r w:rsidR="00FB31EA" w:rsidRPr="009C561B">
        <w:rPr>
          <w:sz w:val="22"/>
          <w:szCs w:val="22"/>
        </w:rPr>
        <w:t xml:space="preserve"> threshold 1.2, and</w:t>
      </w:r>
      <w:r w:rsidR="005B2718" w:rsidRPr="009C561B">
        <w:rPr>
          <w:rFonts w:hint="eastAsia"/>
          <w:sz w:val="22"/>
          <w:szCs w:val="22"/>
        </w:rPr>
        <w:t xml:space="preserve"> </w:t>
      </w:r>
      <w:r w:rsidR="00FB31EA" w:rsidRPr="009C561B">
        <w:rPr>
          <w:sz w:val="22"/>
          <w:szCs w:val="22"/>
        </w:rPr>
        <w:t>P1(</w:t>
      </w:r>
      <w:r w:rsidR="005B2718" w:rsidRPr="009C561B">
        <w:rPr>
          <w:sz w:val="22"/>
          <w:szCs w:val="22"/>
        </w:rPr>
        <w:t>+</w:t>
      </w:r>
      <w:r w:rsidR="00FB31EA" w:rsidRPr="009C561B">
        <w:rPr>
          <w:sz w:val="22"/>
          <w:szCs w:val="22"/>
        </w:rPr>
        <w:t>), P2(-), P3(</w:t>
      </w:r>
      <w:r w:rsidR="00CF6682">
        <w:rPr>
          <w:sz w:val="22"/>
          <w:szCs w:val="22"/>
        </w:rPr>
        <w:t>-</w:t>
      </w:r>
      <w:r w:rsidR="00FB31EA" w:rsidRPr="009C561B">
        <w:rPr>
          <w:sz w:val="22"/>
          <w:szCs w:val="22"/>
        </w:rPr>
        <w:t>), P4(+), P5(</w:t>
      </w:r>
      <w:r w:rsidR="00CF6682">
        <w:rPr>
          <w:sz w:val="22"/>
          <w:szCs w:val="22"/>
        </w:rPr>
        <w:t>-</w:t>
      </w:r>
      <w:r w:rsidR="00FB31EA" w:rsidRPr="009C561B">
        <w:rPr>
          <w:sz w:val="22"/>
          <w:szCs w:val="22"/>
        </w:rPr>
        <w:t>)</w:t>
      </w:r>
      <w:r w:rsidR="00FB31EA" w:rsidRPr="009C561B">
        <w:rPr>
          <w:rFonts w:hint="eastAsia"/>
          <w:sz w:val="22"/>
          <w:szCs w:val="22"/>
        </w:rPr>
        <w:t>。</w:t>
      </w:r>
      <w:r w:rsidR="009C561B">
        <w:rPr>
          <w:sz w:val="22"/>
          <w:szCs w:val="22"/>
        </w:rPr>
        <w:br/>
      </w:r>
      <w:r w:rsidR="009C561B">
        <w:rPr>
          <w:rFonts w:hint="eastAsia"/>
          <w:sz w:val="22"/>
          <w:szCs w:val="22"/>
        </w:rPr>
        <w:t>對應的正確與否為</w:t>
      </w:r>
      <w:r w:rsidR="009C561B">
        <w:rPr>
          <w:rFonts w:hint="eastAsia"/>
          <w:sz w:val="22"/>
          <w:szCs w:val="22"/>
        </w:rPr>
        <w:t xml:space="preserve">: </w:t>
      </w:r>
      <w:r w:rsidR="009C561B">
        <w:rPr>
          <w:sz w:val="22"/>
          <w:szCs w:val="22"/>
        </w:rPr>
        <w:t>P1(T), P2</w:t>
      </w:r>
      <w:r w:rsidR="007D6DE9">
        <w:rPr>
          <w:sz w:val="22"/>
          <w:szCs w:val="22"/>
        </w:rPr>
        <w:t>(F)</w:t>
      </w:r>
      <w:r w:rsidR="009C561B">
        <w:rPr>
          <w:sz w:val="22"/>
          <w:szCs w:val="22"/>
        </w:rPr>
        <w:t>,</w:t>
      </w:r>
      <w:r w:rsidR="007D6DE9">
        <w:rPr>
          <w:sz w:val="22"/>
          <w:szCs w:val="22"/>
        </w:rPr>
        <w:t xml:space="preserve"> P3(</w:t>
      </w:r>
      <w:r w:rsidR="00313E1E">
        <w:rPr>
          <w:sz w:val="22"/>
          <w:szCs w:val="22"/>
        </w:rPr>
        <w:t>F</w:t>
      </w:r>
      <w:r w:rsidR="007D6DE9">
        <w:rPr>
          <w:sz w:val="22"/>
          <w:szCs w:val="22"/>
        </w:rPr>
        <w:t>), P4(F), P5(T)</w:t>
      </w:r>
      <w:r w:rsidR="009C561B">
        <w:rPr>
          <w:sz w:val="22"/>
          <w:szCs w:val="22"/>
        </w:rPr>
        <w:br/>
      </w:r>
      <w:r w:rsidR="00805DCA">
        <w:rPr>
          <w:sz w:val="22"/>
          <w:szCs w:val="22"/>
        </w:rPr>
        <w:t xml:space="preserve">(2) </w:t>
      </w:r>
      <w:r w:rsidR="009C561B">
        <w:rPr>
          <w:sz w:val="22"/>
          <w:szCs w:val="22"/>
        </w:rPr>
        <w:t>2-</w:t>
      </w:r>
      <w:r w:rsidR="009C561B" w:rsidRPr="009C561B">
        <w:rPr>
          <w:sz w:val="22"/>
          <w:szCs w:val="22"/>
        </w:rPr>
        <w:t>feacture classification is threshold 1.2, and</w:t>
      </w:r>
      <w:r w:rsidR="009C561B" w:rsidRPr="009C561B">
        <w:rPr>
          <w:rFonts w:hint="eastAsia"/>
          <w:sz w:val="22"/>
          <w:szCs w:val="22"/>
        </w:rPr>
        <w:t xml:space="preserve"> </w:t>
      </w:r>
      <w:r w:rsidR="009C561B" w:rsidRPr="009C561B">
        <w:rPr>
          <w:sz w:val="22"/>
          <w:szCs w:val="22"/>
        </w:rPr>
        <w:t>P1(</w:t>
      </w:r>
      <w:r w:rsidR="009C561B">
        <w:rPr>
          <w:sz w:val="22"/>
          <w:szCs w:val="22"/>
        </w:rPr>
        <w:t>-</w:t>
      </w:r>
      <w:r w:rsidR="009C561B" w:rsidRPr="009C561B">
        <w:rPr>
          <w:sz w:val="22"/>
          <w:szCs w:val="22"/>
        </w:rPr>
        <w:t>), P2(-), P3(</w:t>
      </w:r>
      <w:r w:rsidR="009C561B">
        <w:rPr>
          <w:sz w:val="22"/>
          <w:szCs w:val="22"/>
        </w:rPr>
        <w:t>+</w:t>
      </w:r>
      <w:r w:rsidR="009C561B" w:rsidRPr="009C561B">
        <w:rPr>
          <w:sz w:val="22"/>
          <w:szCs w:val="22"/>
        </w:rPr>
        <w:t>), P4(+), P5(</w:t>
      </w:r>
      <w:r w:rsidR="009C561B">
        <w:rPr>
          <w:sz w:val="22"/>
          <w:szCs w:val="22"/>
        </w:rPr>
        <w:t>+</w:t>
      </w:r>
      <w:r w:rsidR="009C561B" w:rsidRPr="009C561B">
        <w:rPr>
          <w:sz w:val="22"/>
          <w:szCs w:val="22"/>
        </w:rPr>
        <w:t>)</w:t>
      </w:r>
      <w:r w:rsidR="009C561B" w:rsidRPr="009C561B">
        <w:rPr>
          <w:rFonts w:hint="eastAsia"/>
          <w:sz w:val="22"/>
          <w:szCs w:val="22"/>
        </w:rPr>
        <w:t>。</w:t>
      </w:r>
      <w:r w:rsidR="009C561B">
        <w:rPr>
          <w:sz w:val="22"/>
          <w:szCs w:val="22"/>
        </w:rPr>
        <w:br/>
      </w:r>
      <w:r w:rsidR="00670336">
        <w:rPr>
          <w:rFonts w:hint="eastAsia"/>
          <w:sz w:val="22"/>
          <w:szCs w:val="22"/>
        </w:rPr>
        <w:t>對應的正確與否為</w:t>
      </w:r>
      <w:r w:rsidR="00670336">
        <w:rPr>
          <w:rFonts w:hint="eastAsia"/>
          <w:sz w:val="22"/>
          <w:szCs w:val="22"/>
        </w:rPr>
        <w:t xml:space="preserve">: </w:t>
      </w:r>
      <w:r w:rsidR="00670336">
        <w:rPr>
          <w:sz w:val="22"/>
          <w:szCs w:val="22"/>
        </w:rPr>
        <w:t>P1(</w:t>
      </w:r>
      <w:r w:rsidR="004D182B">
        <w:rPr>
          <w:rFonts w:hint="eastAsia"/>
          <w:sz w:val="22"/>
          <w:szCs w:val="22"/>
        </w:rPr>
        <w:t>F</w:t>
      </w:r>
      <w:r w:rsidR="00670336">
        <w:rPr>
          <w:sz w:val="22"/>
          <w:szCs w:val="22"/>
        </w:rPr>
        <w:t>), P2(F), P3(</w:t>
      </w:r>
      <w:r w:rsidR="00670336">
        <w:rPr>
          <w:sz w:val="22"/>
          <w:szCs w:val="22"/>
        </w:rPr>
        <w:t>T</w:t>
      </w:r>
      <w:r w:rsidR="00670336">
        <w:rPr>
          <w:sz w:val="22"/>
          <w:szCs w:val="22"/>
        </w:rPr>
        <w:t>), P4(F), P5(</w:t>
      </w:r>
      <w:r w:rsidR="00670336">
        <w:rPr>
          <w:sz w:val="22"/>
          <w:szCs w:val="22"/>
        </w:rPr>
        <w:t>F</w:t>
      </w:r>
      <w:r w:rsidR="00670336">
        <w:rPr>
          <w:sz w:val="22"/>
          <w:szCs w:val="22"/>
        </w:rPr>
        <w:t>)</w:t>
      </w:r>
      <w:r w:rsidR="009C561B">
        <w:rPr>
          <w:sz w:val="22"/>
          <w:szCs w:val="22"/>
        </w:rPr>
        <w:br/>
      </w:r>
      <w:r w:rsidR="00805DCA">
        <w:rPr>
          <w:sz w:val="22"/>
          <w:szCs w:val="22"/>
        </w:rPr>
        <w:t xml:space="preserve">(3) </w:t>
      </w:r>
      <w:r w:rsidR="00282742" w:rsidRPr="009C561B">
        <w:rPr>
          <w:rFonts w:hint="eastAsia"/>
          <w:sz w:val="22"/>
          <w:szCs w:val="22"/>
        </w:rPr>
        <w:t>1</w:t>
      </w:r>
      <w:r w:rsidR="00282742" w:rsidRPr="009C561B">
        <w:rPr>
          <w:sz w:val="22"/>
          <w:szCs w:val="22"/>
        </w:rPr>
        <w:t>-feacture classification is threshold 1.</w:t>
      </w:r>
      <w:r w:rsidR="00282742">
        <w:rPr>
          <w:sz w:val="22"/>
          <w:szCs w:val="22"/>
        </w:rPr>
        <w:t>8</w:t>
      </w:r>
      <w:r w:rsidR="00282742" w:rsidRPr="009C561B">
        <w:rPr>
          <w:sz w:val="22"/>
          <w:szCs w:val="22"/>
        </w:rPr>
        <w:t>, and</w:t>
      </w:r>
      <w:r w:rsidR="00282742" w:rsidRPr="009C561B">
        <w:rPr>
          <w:rFonts w:hint="eastAsia"/>
          <w:sz w:val="22"/>
          <w:szCs w:val="22"/>
        </w:rPr>
        <w:t xml:space="preserve"> </w:t>
      </w:r>
      <w:r w:rsidR="00282742" w:rsidRPr="009C561B">
        <w:rPr>
          <w:sz w:val="22"/>
          <w:szCs w:val="22"/>
        </w:rPr>
        <w:t>P1(</w:t>
      </w:r>
      <w:r w:rsidR="00CC047A">
        <w:rPr>
          <w:sz w:val="22"/>
          <w:szCs w:val="22"/>
        </w:rPr>
        <w:t>+</w:t>
      </w:r>
      <w:r w:rsidR="00282742" w:rsidRPr="009C561B">
        <w:rPr>
          <w:sz w:val="22"/>
          <w:szCs w:val="22"/>
        </w:rPr>
        <w:t>), P2(</w:t>
      </w:r>
      <w:r w:rsidR="00CC047A">
        <w:rPr>
          <w:sz w:val="22"/>
          <w:szCs w:val="22"/>
        </w:rPr>
        <w:t>-</w:t>
      </w:r>
      <w:r w:rsidR="00282742" w:rsidRPr="009C561B">
        <w:rPr>
          <w:sz w:val="22"/>
          <w:szCs w:val="22"/>
        </w:rPr>
        <w:t>), P3(</w:t>
      </w:r>
      <w:r w:rsidR="00CC047A">
        <w:rPr>
          <w:sz w:val="22"/>
          <w:szCs w:val="22"/>
        </w:rPr>
        <w:t>+</w:t>
      </w:r>
      <w:r w:rsidR="00282742" w:rsidRPr="009C561B">
        <w:rPr>
          <w:sz w:val="22"/>
          <w:szCs w:val="22"/>
        </w:rPr>
        <w:t>), P4(</w:t>
      </w:r>
      <w:r w:rsidR="00CC047A">
        <w:rPr>
          <w:sz w:val="22"/>
          <w:szCs w:val="22"/>
        </w:rPr>
        <w:t>+</w:t>
      </w:r>
      <w:r w:rsidR="00282742" w:rsidRPr="009C561B">
        <w:rPr>
          <w:sz w:val="22"/>
          <w:szCs w:val="22"/>
        </w:rPr>
        <w:t>), P5(-)</w:t>
      </w:r>
      <w:r w:rsidR="00282742" w:rsidRPr="009C561B">
        <w:rPr>
          <w:rFonts w:hint="eastAsia"/>
          <w:sz w:val="22"/>
          <w:szCs w:val="22"/>
        </w:rPr>
        <w:t>。</w:t>
      </w:r>
      <w:r w:rsidR="009A4685">
        <w:rPr>
          <w:sz w:val="22"/>
          <w:szCs w:val="22"/>
        </w:rPr>
        <w:br/>
      </w:r>
      <w:r w:rsidR="004D182B">
        <w:rPr>
          <w:rFonts w:hint="eastAsia"/>
          <w:sz w:val="22"/>
          <w:szCs w:val="22"/>
        </w:rPr>
        <w:t>對應的正確與否為</w:t>
      </w:r>
      <w:r w:rsidR="004D182B">
        <w:rPr>
          <w:rFonts w:hint="eastAsia"/>
          <w:sz w:val="22"/>
          <w:szCs w:val="22"/>
        </w:rPr>
        <w:t xml:space="preserve">: </w:t>
      </w:r>
      <w:r w:rsidR="004D182B">
        <w:rPr>
          <w:sz w:val="22"/>
          <w:szCs w:val="22"/>
        </w:rPr>
        <w:t>P1(</w:t>
      </w:r>
      <w:r w:rsidR="009F1AF3">
        <w:rPr>
          <w:sz w:val="22"/>
          <w:szCs w:val="22"/>
        </w:rPr>
        <w:t>T</w:t>
      </w:r>
      <w:r w:rsidR="004D182B">
        <w:rPr>
          <w:sz w:val="22"/>
          <w:szCs w:val="22"/>
        </w:rPr>
        <w:t>), P2(F), P3(</w:t>
      </w:r>
      <w:r w:rsidR="009F1AF3">
        <w:rPr>
          <w:sz w:val="22"/>
          <w:szCs w:val="22"/>
        </w:rPr>
        <w:t>T</w:t>
      </w:r>
      <w:r w:rsidR="004D182B">
        <w:rPr>
          <w:sz w:val="22"/>
          <w:szCs w:val="22"/>
        </w:rPr>
        <w:t>), P4(F), P5(T)</w:t>
      </w:r>
      <w:r w:rsidR="009A4685">
        <w:rPr>
          <w:sz w:val="22"/>
          <w:szCs w:val="22"/>
        </w:rPr>
        <w:br/>
      </w:r>
      <w:r w:rsidR="00805DCA">
        <w:rPr>
          <w:sz w:val="22"/>
          <w:szCs w:val="22"/>
        </w:rPr>
        <w:t xml:space="preserve">(4) </w:t>
      </w:r>
      <w:r w:rsidR="009A4685">
        <w:rPr>
          <w:sz w:val="22"/>
          <w:szCs w:val="22"/>
        </w:rPr>
        <w:t>2-</w:t>
      </w:r>
      <w:r w:rsidR="009A4685" w:rsidRPr="009C561B">
        <w:rPr>
          <w:sz w:val="22"/>
          <w:szCs w:val="22"/>
        </w:rPr>
        <w:t>feacture classification is threshold 1.</w:t>
      </w:r>
      <w:r w:rsidR="009A4685">
        <w:rPr>
          <w:sz w:val="22"/>
          <w:szCs w:val="22"/>
        </w:rPr>
        <w:t>8</w:t>
      </w:r>
      <w:r w:rsidR="009A4685" w:rsidRPr="009C561B">
        <w:rPr>
          <w:sz w:val="22"/>
          <w:szCs w:val="22"/>
        </w:rPr>
        <w:t>, and</w:t>
      </w:r>
      <w:r w:rsidR="009A4685" w:rsidRPr="009C561B">
        <w:rPr>
          <w:rFonts w:hint="eastAsia"/>
          <w:sz w:val="22"/>
          <w:szCs w:val="22"/>
        </w:rPr>
        <w:t xml:space="preserve"> </w:t>
      </w:r>
      <w:r w:rsidR="009A4685" w:rsidRPr="009C561B">
        <w:rPr>
          <w:sz w:val="22"/>
          <w:szCs w:val="22"/>
        </w:rPr>
        <w:t>P1(</w:t>
      </w:r>
      <w:r w:rsidR="009A4685">
        <w:rPr>
          <w:sz w:val="22"/>
          <w:szCs w:val="22"/>
        </w:rPr>
        <w:t>-</w:t>
      </w:r>
      <w:r w:rsidR="009A4685" w:rsidRPr="009C561B">
        <w:rPr>
          <w:sz w:val="22"/>
          <w:szCs w:val="22"/>
        </w:rPr>
        <w:t>), P2(</w:t>
      </w:r>
      <w:r w:rsidR="009A4685">
        <w:rPr>
          <w:sz w:val="22"/>
          <w:szCs w:val="22"/>
        </w:rPr>
        <w:t>+</w:t>
      </w:r>
      <w:r w:rsidR="009A4685" w:rsidRPr="009C561B">
        <w:rPr>
          <w:sz w:val="22"/>
          <w:szCs w:val="22"/>
        </w:rPr>
        <w:t>), P3(</w:t>
      </w:r>
      <w:r w:rsidR="009A4685">
        <w:rPr>
          <w:sz w:val="22"/>
          <w:szCs w:val="22"/>
        </w:rPr>
        <w:t>+</w:t>
      </w:r>
      <w:r w:rsidR="009A4685" w:rsidRPr="009C561B">
        <w:rPr>
          <w:sz w:val="22"/>
          <w:szCs w:val="22"/>
        </w:rPr>
        <w:t>), P4(</w:t>
      </w:r>
      <w:r w:rsidR="009A4685">
        <w:rPr>
          <w:sz w:val="22"/>
          <w:szCs w:val="22"/>
        </w:rPr>
        <w:t>+</w:t>
      </w:r>
      <w:r w:rsidR="009A4685" w:rsidRPr="009C561B">
        <w:rPr>
          <w:sz w:val="22"/>
          <w:szCs w:val="22"/>
        </w:rPr>
        <w:t>), P5(</w:t>
      </w:r>
      <w:r w:rsidR="009A4685">
        <w:rPr>
          <w:sz w:val="22"/>
          <w:szCs w:val="22"/>
        </w:rPr>
        <w:t>+</w:t>
      </w:r>
      <w:r w:rsidR="009A4685" w:rsidRPr="009C561B">
        <w:rPr>
          <w:sz w:val="22"/>
          <w:szCs w:val="22"/>
        </w:rPr>
        <w:t>)</w:t>
      </w:r>
      <w:r w:rsidR="009A4685" w:rsidRPr="009C561B">
        <w:rPr>
          <w:rFonts w:hint="eastAsia"/>
          <w:sz w:val="22"/>
          <w:szCs w:val="22"/>
        </w:rPr>
        <w:t>。</w:t>
      </w:r>
      <w:r w:rsidR="009A4685">
        <w:rPr>
          <w:sz w:val="22"/>
          <w:szCs w:val="22"/>
        </w:rPr>
        <w:br/>
      </w:r>
      <w:r w:rsidR="009F1AF3">
        <w:rPr>
          <w:rFonts w:hint="eastAsia"/>
          <w:sz w:val="22"/>
          <w:szCs w:val="22"/>
        </w:rPr>
        <w:t>對應的正確與否為</w:t>
      </w:r>
      <w:r w:rsidR="009F1AF3">
        <w:rPr>
          <w:rFonts w:hint="eastAsia"/>
          <w:sz w:val="22"/>
          <w:szCs w:val="22"/>
        </w:rPr>
        <w:t xml:space="preserve">: </w:t>
      </w:r>
      <w:r w:rsidR="009F1AF3">
        <w:rPr>
          <w:sz w:val="22"/>
          <w:szCs w:val="22"/>
        </w:rPr>
        <w:t>P1(</w:t>
      </w:r>
      <w:r w:rsidR="009F1AF3">
        <w:rPr>
          <w:sz w:val="22"/>
          <w:szCs w:val="22"/>
        </w:rPr>
        <w:t>F</w:t>
      </w:r>
      <w:r w:rsidR="009F1AF3">
        <w:rPr>
          <w:sz w:val="22"/>
          <w:szCs w:val="22"/>
        </w:rPr>
        <w:t>), P2(</w:t>
      </w:r>
      <w:r w:rsidR="009F1AF3">
        <w:rPr>
          <w:sz w:val="22"/>
          <w:szCs w:val="22"/>
        </w:rPr>
        <w:t>T</w:t>
      </w:r>
      <w:r w:rsidR="009F1AF3">
        <w:rPr>
          <w:sz w:val="22"/>
          <w:szCs w:val="22"/>
        </w:rPr>
        <w:t>), P3(T), P4(F), P5(</w:t>
      </w:r>
      <w:r w:rsidR="009F1AF3">
        <w:rPr>
          <w:sz w:val="22"/>
          <w:szCs w:val="22"/>
        </w:rPr>
        <w:t>F</w:t>
      </w:r>
      <w:r w:rsidR="009F1AF3">
        <w:rPr>
          <w:sz w:val="22"/>
          <w:szCs w:val="22"/>
        </w:rPr>
        <w:t>)</w:t>
      </w:r>
      <w:r w:rsidR="00212B26">
        <w:rPr>
          <w:sz w:val="22"/>
          <w:szCs w:val="22"/>
        </w:rPr>
        <w:br/>
      </w:r>
      <w:r w:rsidR="00212B26">
        <w:rPr>
          <w:rFonts w:hint="eastAsia"/>
          <w:sz w:val="22"/>
          <w:szCs w:val="22"/>
        </w:rPr>
        <w:t>可選擇</w:t>
      </w:r>
      <w:r w:rsidR="00212B26">
        <w:rPr>
          <w:rFonts w:hint="eastAsia"/>
          <w:sz w:val="22"/>
          <w:szCs w:val="22"/>
        </w:rPr>
        <w:t xml:space="preserve"> (</w:t>
      </w:r>
      <w:r w:rsidR="00212B26">
        <w:rPr>
          <w:sz w:val="22"/>
          <w:szCs w:val="22"/>
        </w:rPr>
        <w:t>3)</w:t>
      </w:r>
      <w:r w:rsidR="0086540E">
        <w:rPr>
          <w:rFonts w:hint="eastAsia"/>
          <w:sz w:val="22"/>
          <w:szCs w:val="22"/>
        </w:rPr>
        <w:t xml:space="preserve"> </w:t>
      </w:r>
      <w:r w:rsidR="0086540E">
        <w:rPr>
          <w:rFonts w:hint="eastAsia"/>
          <w:sz w:val="22"/>
          <w:szCs w:val="22"/>
        </w:rPr>
        <w:t>或</w:t>
      </w:r>
      <w:r w:rsidR="00212B26">
        <w:rPr>
          <w:sz w:val="22"/>
          <w:szCs w:val="22"/>
        </w:rPr>
        <w:t xml:space="preserve"> (4) </w:t>
      </w:r>
      <w:r w:rsidR="00212B26">
        <w:rPr>
          <w:rFonts w:hint="eastAsia"/>
          <w:sz w:val="22"/>
          <w:szCs w:val="22"/>
        </w:rPr>
        <w:t>以</w:t>
      </w:r>
      <w:r w:rsidR="00212B26">
        <w:rPr>
          <w:rFonts w:hint="eastAsia"/>
          <w:sz w:val="22"/>
          <w:szCs w:val="22"/>
        </w:rPr>
        <w:t>E</w:t>
      </w:r>
      <w:r w:rsidR="00212B26">
        <w:rPr>
          <w:sz w:val="22"/>
          <w:szCs w:val="22"/>
        </w:rPr>
        <w:t>rror</w:t>
      </w:r>
      <w:r w:rsidR="00212B26">
        <w:rPr>
          <w:rFonts w:hint="eastAsia"/>
          <w:sz w:val="22"/>
          <w:szCs w:val="22"/>
        </w:rPr>
        <w:t>最小的作為更新權重的參數值。</w:t>
      </w:r>
      <w:r w:rsidR="00B44178">
        <w:rPr>
          <w:rFonts w:hint="eastAsia"/>
          <w:sz w:val="22"/>
          <w:szCs w:val="22"/>
        </w:rPr>
        <w:t>W</w:t>
      </w:r>
      <w:r w:rsidR="00B44178">
        <w:rPr>
          <w:sz w:val="22"/>
          <w:szCs w:val="22"/>
        </w:rPr>
        <w:t xml:space="preserve">eight </w:t>
      </w:r>
      <w:r w:rsidR="00B26DA5">
        <w:rPr>
          <w:rFonts w:hint="eastAsia"/>
          <w:sz w:val="22"/>
          <w:szCs w:val="22"/>
        </w:rPr>
        <w:t>E</w:t>
      </w:r>
      <w:r w:rsidR="00B26DA5">
        <w:rPr>
          <w:sz w:val="22"/>
          <w:szCs w:val="22"/>
        </w:rPr>
        <w:t>rror</w:t>
      </w:r>
      <w:r w:rsidR="00B26DA5">
        <w:rPr>
          <w:rFonts w:hint="eastAsia"/>
          <w:sz w:val="22"/>
          <w:szCs w:val="22"/>
        </w:rPr>
        <w:t>為</w:t>
      </w:r>
      <w:r w:rsidR="00B26DA5">
        <w:rPr>
          <w:sz w:val="22"/>
          <w:szCs w:val="22"/>
        </w:rPr>
        <w:t>0.2*</w:t>
      </w:r>
      <w:r w:rsidR="00B44178">
        <w:rPr>
          <w:sz w:val="22"/>
          <w:szCs w:val="22"/>
        </w:rPr>
        <w:t>2</w:t>
      </w:r>
      <w:r w:rsidR="00B26DA5">
        <w:rPr>
          <w:sz w:val="22"/>
          <w:szCs w:val="22"/>
        </w:rPr>
        <w:t xml:space="preserve"> = 0.</w:t>
      </w:r>
      <w:r w:rsidR="00B44178">
        <w:rPr>
          <w:sz w:val="22"/>
          <w:szCs w:val="22"/>
        </w:rPr>
        <w:t>3</w:t>
      </w:r>
      <w:r w:rsidR="00B44178">
        <w:rPr>
          <w:rFonts w:hint="eastAsia"/>
          <w:sz w:val="22"/>
          <w:szCs w:val="22"/>
        </w:rPr>
        <w:t>。</w:t>
      </w:r>
      <w:r w:rsidR="0086540E">
        <w:rPr>
          <w:rFonts w:hint="eastAsia"/>
          <w:sz w:val="22"/>
          <w:szCs w:val="22"/>
        </w:rPr>
        <w:t>這裡選</w:t>
      </w:r>
      <w:r w:rsidR="0086540E">
        <w:rPr>
          <w:rFonts w:hint="eastAsia"/>
          <w:sz w:val="22"/>
          <w:szCs w:val="22"/>
        </w:rPr>
        <w:t>(</w:t>
      </w:r>
      <w:r w:rsidR="0086540E">
        <w:rPr>
          <w:sz w:val="22"/>
          <w:szCs w:val="22"/>
        </w:rPr>
        <w:t>3)</w:t>
      </w:r>
      <w:r w:rsidR="0086540E">
        <w:rPr>
          <w:rFonts w:hint="eastAsia"/>
          <w:sz w:val="22"/>
          <w:szCs w:val="22"/>
        </w:rPr>
        <w:t>。</w:t>
      </w:r>
      <w:r w:rsidR="008779D9">
        <w:rPr>
          <w:sz w:val="22"/>
          <w:szCs w:val="22"/>
        </w:rPr>
        <w:br/>
      </w:r>
      <w:r w:rsidR="008779D9">
        <w:rPr>
          <w:rFonts w:hint="eastAsia"/>
          <w:sz w:val="22"/>
          <w:szCs w:val="22"/>
        </w:rPr>
        <w:t>選用平均作為</w:t>
      </w:r>
      <w:r w:rsidR="008779D9">
        <w:rPr>
          <w:sz w:val="22"/>
          <w:szCs w:val="22"/>
        </w:rPr>
        <w:t>Update</w:t>
      </w:r>
      <w:r w:rsidR="008779D9">
        <w:rPr>
          <w:rFonts w:hint="eastAsia"/>
          <w:sz w:val="22"/>
          <w:szCs w:val="22"/>
        </w:rPr>
        <w:t xml:space="preserve"> </w:t>
      </w:r>
      <w:r w:rsidR="008779D9">
        <w:rPr>
          <w:sz w:val="22"/>
          <w:szCs w:val="22"/>
        </w:rPr>
        <w:t>Weight</w:t>
      </w:r>
      <w:r w:rsidR="008779D9">
        <w:rPr>
          <w:rFonts w:hint="eastAsia"/>
          <w:sz w:val="22"/>
          <w:szCs w:val="22"/>
        </w:rPr>
        <w:t>的手段</w:t>
      </w:r>
      <w:r w:rsidR="008779D9">
        <w:rPr>
          <w:rFonts w:hint="eastAsia"/>
          <w:sz w:val="22"/>
          <w:szCs w:val="22"/>
        </w:rPr>
        <w:t>:</w:t>
      </w:r>
      <w:r w:rsidR="008779D9">
        <w:rPr>
          <w:sz w:val="22"/>
          <w:szCs w:val="22"/>
        </w:rPr>
        <w:br/>
      </w:r>
      <w:r w:rsidR="006A7680">
        <w:rPr>
          <w:sz w:val="22"/>
          <w:szCs w:val="22"/>
        </w:rPr>
        <w:t>(</w:t>
      </w:r>
      <w:r w:rsidR="0086540E">
        <w:rPr>
          <w:sz w:val="22"/>
          <w:szCs w:val="22"/>
        </w:rPr>
        <w:t>0.2/3</w:t>
      </w:r>
      <w:r w:rsidR="006A7680">
        <w:rPr>
          <w:sz w:val="22"/>
          <w:szCs w:val="22"/>
        </w:rPr>
        <w:t>, 0.2/2, 0.2/3, 0.2/3, 0.2/2) = (0.06…, 0.1, 0.06…, 0.06…, 0.1)</w:t>
      </w:r>
      <w:r w:rsidR="00863415">
        <w:rPr>
          <w:sz w:val="22"/>
          <w:szCs w:val="22"/>
        </w:rPr>
        <w:br/>
        <w:t>Decision Tree:</w:t>
      </w:r>
      <w:r w:rsidR="00863415">
        <w:rPr>
          <w:sz w:val="22"/>
          <w:szCs w:val="22"/>
        </w:rPr>
        <w:br/>
        <w:t>Threshold &lt; 1.8</w:t>
      </w:r>
      <w:r w:rsidR="00863415">
        <w:rPr>
          <w:sz w:val="22"/>
          <w:szCs w:val="22"/>
        </w:rPr>
        <w:br/>
        <w:t xml:space="preserve">     |</w:t>
      </w:r>
    </w:p>
    <w:p w14:paraId="585A95F9" w14:textId="104A61AE" w:rsidR="009C561B" w:rsidRDefault="00863415" w:rsidP="00500144">
      <w:pPr>
        <w:pStyle w:val="a5"/>
        <w:ind w:leftChars="0"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|------------</w:t>
      </w:r>
      <w:r>
        <w:rPr>
          <w:sz w:val="22"/>
          <w:szCs w:val="22"/>
        </w:rPr>
        <w:br/>
        <w:t xml:space="preserve">     |        |</w:t>
      </w:r>
      <w:r>
        <w:rPr>
          <w:sz w:val="22"/>
          <w:szCs w:val="22"/>
        </w:rPr>
        <w:br/>
        <w:t>classify:+</w:t>
      </w:r>
      <w:r w:rsidR="007E7BC9">
        <w:rPr>
          <w:rFonts w:hint="eastAsia"/>
          <w:sz w:val="22"/>
          <w:szCs w:val="22"/>
        </w:rPr>
        <w:t>(</w:t>
      </w:r>
      <w:r w:rsidR="007E7BC9">
        <w:rPr>
          <w:rFonts w:hint="eastAsia"/>
          <w:sz w:val="22"/>
          <w:szCs w:val="22"/>
        </w:rPr>
        <w:t>正</w:t>
      </w:r>
      <w:r w:rsidR="007E7BC9"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  classify: -</w:t>
      </w:r>
      <w:r w:rsidR="007E7BC9">
        <w:rPr>
          <w:rFonts w:hint="eastAsia"/>
          <w:sz w:val="22"/>
          <w:szCs w:val="22"/>
        </w:rPr>
        <w:t>(</w:t>
      </w:r>
      <w:r w:rsidR="007E7BC9">
        <w:rPr>
          <w:rFonts w:hint="eastAsia"/>
          <w:sz w:val="22"/>
          <w:szCs w:val="22"/>
        </w:rPr>
        <w:t>負</w:t>
      </w:r>
      <w:r w:rsidR="007E7BC9">
        <w:rPr>
          <w:rFonts w:hint="eastAsia"/>
          <w:sz w:val="22"/>
          <w:szCs w:val="22"/>
        </w:rPr>
        <w:t>)</w:t>
      </w:r>
    </w:p>
    <w:p w14:paraId="7031064C" w14:textId="79B46B4E" w:rsidR="00500144" w:rsidRDefault="00492F67" w:rsidP="00500144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CA</w:t>
      </w:r>
      <w:r>
        <w:rPr>
          <w:rFonts w:hint="eastAsia"/>
          <w:sz w:val="22"/>
          <w:szCs w:val="22"/>
        </w:rPr>
        <w:t>是降維的分析方法，將高維度的資料投射到低維度的</w:t>
      </w:r>
      <w:r w:rsidR="00905C20">
        <w:rPr>
          <w:rFonts w:hint="eastAsia"/>
          <w:sz w:val="22"/>
          <w:szCs w:val="22"/>
        </w:rPr>
        <w:t>空間</w:t>
      </w:r>
      <w:r>
        <w:rPr>
          <w:rFonts w:hint="eastAsia"/>
          <w:sz w:val="22"/>
          <w:szCs w:val="22"/>
        </w:rPr>
        <w:t>。</w:t>
      </w:r>
      <w:r w:rsidR="008F3F67">
        <w:rPr>
          <w:rFonts w:hint="eastAsia"/>
          <w:sz w:val="22"/>
          <w:szCs w:val="22"/>
        </w:rPr>
        <w:t>題目提及</w:t>
      </w:r>
      <w:r w:rsidR="008F3F67">
        <w:rPr>
          <w:rFonts w:hint="eastAsia"/>
          <w:sz w:val="22"/>
          <w:szCs w:val="22"/>
        </w:rPr>
        <w:t>2</w:t>
      </w:r>
      <w:r w:rsidR="008F3F67">
        <w:rPr>
          <w:sz w:val="22"/>
          <w:szCs w:val="22"/>
        </w:rPr>
        <w:t>-D</w:t>
      </w:r>
      <w:r w:rsidR="008F3F67">
        <w:rPr>
          <w:rFonts w:hint="eastAsia"/>
          <w:sz w:val="22"/>
          <w:szCs w:val="22"/>
        </w:rPr>
        <w:t>的均勻分布資料，其會投射</w:t>
      </w:r>
      <w:r w:rsidR="008F3F67">
        <w:rPr>
          <w:rFonts w:hint="eastAsia"/>
          <w:sz w:val="22"/>
          <w:szCs w:val="22"/>
        </w:rPr>
        <w:t>1</w:t>
      </w:r>
      <w:r w:rsidR="008F3F67">
        <w:rPr>
          <w:sz w:val="22"/>
          <w:szCs w:val="22"/>
        </w:rPr>
        <w:t>-D</w:t>
      </w:r>
      <w:r w:rsidR="008F3F67">
        <w:rPr>
          <w:rFonts w:hint="eastAsia"/>
          <w:sz w:val="22"/>
          <w:szCs w:val="22"/>
        </w:rPr>
        <w:t>的維度，也就是一條線上。</w:t>
      </w:r>
      <w:r w:rsidR="00F35762">
        <w:rPr>
          <w:rFonts w:hint="eastAsia"/>
          <w:sz w:val="22"/>
          <w:szCs w:val="22"/>
        </w:rPr>
        <w:t>其</w:t>
      </w:r>
      <w:r w:rsidR="00F35762">
        <w:rPr>
          <w:rFonts w:hint="eastAsia"/>
          <w:sz w:val="22"/>
          <w:szCs w:val="22"/>
        </w:rPr>
        <w:t>e</w:t>
      </w:r>
      <w:r w:rsidR="00F35762">
        <w:rPr>
          <w:sz w:val="22"/>
          <w:szCs w:val="22"/>
        </w:rPr>
        <w:t>igenvector</w:t>
      </w:r>
      <w:r w:rsidR="00F35762">
        <w:rPr>
          <w:rFonts w:hint="eastAsia"/>
          <w:sz w:val="22"/>
          <w:szCs w:val="22"/>
        </w:rPr>
        <w:t>的方向會縮限在一條線上</w:t>
      </w:r>
      <w:r w:rsidR="00ED4274">
        <w:rPr>
          <w:rFonts w:hint="eastAsia"/>
          <w:sz w:val="22"/>
          <w:szCs w:val="22"/>
        </w:rPr>
        <w:t>，</w:t>
      </w:r>
      <w:r w:rsidR="009171BB">
        <w:rPr>
          <w:rFonts w:hint="eastAsia"/>
          <w:sz w:val="22"/>
          <w:szCs w:val="22"/>
        </w:rPr>
        <w:t>e</w:t>
      </w:r>
      <w:r w:rsidR="009171BB">
        <w:rPr>
          <w:sz w:val="22"/>
          <w:szCs w:val="22"/>
        </w:rPr>
        <w:t>igenvalue</w:t>
      </w:r>
      <w:r w:rsidR="009171BB">
        <w:rPr>
          <w:rFonts w:hint="eastAsia"/>
          <w:sz w:val="22"/>
          <w:szCs w:val="22"/>
        </w:rPr>
        <w:t>的值皆是</w:t>
      </w:r>
      <w:r w:rsidR="00EC1AEB">
        <w:rPr>
          <w:rFonts w:hint="eastAsia"/>
          <w:sz w:val="22"/>
          <w:szCs w:val="22"/>
        </w:rPr>
        <w:t>統一</w:t>
      </w:r>
      <w:r w:rsidR="009171BB">
        <w:rPr>
          <w:rFonts w:hint="eastAsia"/>
          <w:sz w:val="22"/>
          <w:szCs w:val="22"/>
        </w:rPr>
        <w:t>長度</w:t>
      </w:r>
      <w:r w:rsidR="00DC1886">
        <w:rPr>
          <w:rFonts w:hint="eastAsia"/>
          <w:sz w:val="22"/>
          <w:szCs w:val="22"/>
        </w:rPr>
        <w:t>，原由是均勻分布</w:t>
      </w:r>
      <w:r w:rsidR="008506E4">
        <w:rPr>
          <w:rFonts w:hint="eastAsia"/>
          <w:sz w:val="22"/>
          <w:szCs w:val="22"/>
        </w:rPr>
        <w:t>，落在一條線上也是呈現等距的情形。</w:t>
      </w:r>
    </w:p>
    <w:p w14:paraId="0FF7AA0D" w14:textId="03DD35B1" w:rsidR="00500144" w:rsidRDefault="008B1F04" w:rsidP="00500144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1) output = wx+b, bias = 0.</w:t>
      </w:r>
      <w:r w:rsidR="00A02593">
        <w:rPr>
          <w:sz w:val="22"/>
          <w:szCs w:val="22"/>
        </w:rPr>
        <w:t xml:space="preserve"> q1 = </w:t>
      </w:r>
      <w:r w:rsidR="00712094">
        <w:rPr>
          <w:sz w:val="22"/>
          <w:szCs w:val="22"/>
        </w:rPr>
        <w:t>x1</w:t>
      </w:r>
      <w:r w:rsidR="00A02593">
        <w:rPr>
          <w:sz w:val="22"/>
          <w:szCs w:val="22"/>
        </w:rPr>
        <w:t>w1+</w:t>
      </w:r>
      <w:r w:rsidR="00712094">
        <w:rPr>
          <w:sz w:val="22"/>
          <w:szCs w:val="22"/>
        </w:rPr>
        <w:t>x2</w:t>
      </w:r>
      <w:r w:rsidR="00A02593">
        <w:rPr>
          <w:sz w:val="22"/>
          <w:szCs w:val="22"/>
        </w:rPr>
        <w:t>w</w:t>
      </w:r>
      <w:r w:rsidR="00712094">
        <w:rPr>
          <w:sz w:val="22"/>
          <w:szCs w:val="22"/>
        </w:rPr>
        <w:t>2</w:t>
      </w:r>
      <w:r w:rsidR="00BF6BCA">
        <w:rPr>
          <w:sz w:val="22"/>
          <w:szCs w:val="22"/>
        </w:rPr>
        <w:t>=</w:t>
      </w:r>
      <w:r w:rsidR="00712094">
        <w:rPr>
          <w:sz w:val="22"/>
          <w:szCs w:val="22"/>
        </w:rPr>
        <w:t xml:space="preserve">1; </w:t>
      </w:r>
      <w:r w:rsidR="00921CF3">
        <w:rPr>
          <w:sz w:val="22"/>
          <w:szCs w:val="22"/>
        </w:rPr>
        <w:t>q2=x1w3+x2w4=0</w:t>
      </w:r>
      <w:r w:rsidR="0080143C">
        <w:rPr>
          <w:sz w:val="22"/>
          <w:szCs w:val="22"/>
        </w:rPr>
        <w:t xml:space="preserve">, activation function is ReLU, </w:t>
      </w:r>
      <w:r w:rsidR="00251E4F">
        <w:rPr>
          <w:sz w:val="22"/>
          <w:szCs w:val="22"/>
        </w:rPr>
        <w:t>so h1</w:t>
      </w:r>
      <w:r w:rsidR="001A179E">
        <w:rPr>
          <w:sz w:val="22"/>
          <w:szCs w:val="22"/>
        </w:rPr>
        <w:t xml:space="preserve"> = 1, h2 = 0</w:t>
      </w:r>
      <w:r w:rsidR="000D0651">
        <w:rPr>
          <w:rFonts w:hint="eastAsia"/>
          <w:sz w:val="22"/>
          <w:szCs w:val="22"/>
        </w:rPr>
        <w:t>。</w:t>
      </w:r>
      <w:r w:rsidR="000D0651">
        <w:rPr>
          <w:rFonts w:hint="eastAsia"/>
          <w:sz w:val="22"/>
          <w:szCs w:val="22"/>
        </w:rPr>
        <w:t xml:space="preserve"> </w:t>
      </w:r>
      <w:r w:rsidR="000D0651">
        <w:rPr>
          <w:sz w:val="22"/>
          <w:szCs w:val="22"/>
        </w:rPr>
        <w:t>z1 = h1w5+h2w6 = 1, z2 = h1w8+h2w7</w:t>
      </w:r>
      <w:r w:rsidR="007F71D9">
        <w:rPr>
          <w:sz w:val="22"/>
          <w:szCs w:val="22"/>
        </w:rPr>
        <w:t xml:space="preserve"> = 1</w:t>
      </w:r>
      <w:r w:rsidR="00993E7C">
        <w:rPr>
          <w:rFonts w:hint="eastAsia"/>
          <w:sz w:val="22"/>
          <w:szCs w:val="22"/>
        </w:rPr>
        <w:t>。</w:t>
      </w:r>
      <w:r w:rsidR="00DD6F5B">
        <w:rPr>
          <w:sz w:val="22"/>
          <w:szCs w:val="22"/>
        </w:rPr>
        <w:t>y=z, so forward computation is y1 =</w:t>
      </w:r>
      <w:r w:rsidR="00A76EB6">
        <w:rPr>
          <w:sz w:val="22"/>
          <w:szCs w:val="22"/>
        </w:rPr>
        <w:t xml:space="preserve"> z1 =</w:t>
      </w:r>
      <w:r w:rsidR="00DD6F5B">
        <w:rPr>
          <w:sz w:val="22"/>
          <w:szCs w:val="22"/>
        </w:rPr>
        <w:t xml:space="preserve"> 1, y2 =</w:t>
      </w:r>
      <w:r w:rsidR="00A76EB6">
        <w:rPr>
          <w:sz w:val="22"/>
          <w:szCs w:val="22"/>
        </w:rPr>
        <w:t xml:space="preserve"> z2 =</w:t>
      </w:r>
      <w:r w:rsidR="00DD6F5B">
        <w:rPr>
          <w:sz w:val="22"/>
          <w:szCs w:val="22"/>
        </w:rPr>
        <w:t xml:space="preserve"> 1</w:t>
      </w:r>
      <w:r w:rsidR="00DD6F5B">
        <w:rPr>
          <w:rFonts w:hint="eastAsia"/>
          <w:sz w:val="22"/>
          <w:szCs w:val="22"/>
        </w:rPr>
        <w:t>。</w:t>
      </w:r>
      <w:r w:rsidR="00385A05">
        <w:rPr>
          <w:sz w:val="22"/>
          <w:szCs w:val="22"/>
        </w:rPr>
        <w:br/>
        <w:t>(2)</w:t>
      </w:r>
      <w:r w:rsidR="009C77EB">
        <w:rPr>
          <w:sz w:val="22"/>
          <w:szCs w:val="22"/>
        </w:rPr>
        <w:t xml:space="preserve"> </w:t>
      </w:r>
      <w:r w:rsidR="00A158A9">
        <w:rPr>
          <w:sz w:val="22"/>
          <w:szCs w:val="22"/>
        </w:rPr>
        <w:t>Backward computation</w:t>
      </w:r>
      <w:r w:rsidR="005E0352">
        <w:rPr>
          <w:noProof/>
        </w:rPr>
        <w:lastRenderedPageBreak/>
        <w:drawing>
          <wp:inline distT="0" distB="0" distL="0" distR="0" wp14:anchorId="357C6315" wp14:editId="40047134">
            <wp:extent cx="5274310" cy="3479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286">
        <w:rPr>
          <w:sz w:val="22"/>
          <w:szCs w:val="22"/>
        </w:rPr>
        <w:br/>
      </w:r>
      <w:r w:rsidR="00E84765">
        <w:rPr>
          <w:sz w:val="22"/>
          <w:szCs w:val="22"/>
        </w:rPr>
        <w:t>(</w:t>
      </w:r>
      <w:r w:rsidR="00097B8E">
        <w:rPr>
          <w:sz w:val="22"/>
          <w:szCs w:val="22"/>
        </w:rPr>
        <w:t>2*(1/2)*y</w:t>
      </w:r>
      <w:r w:rsidR="006C13B8">
        <w:rPr>
          <w:sz w:val="22"/>
          <w:szCs w:val="22"/>
        </w:rPr>
        <w:t>1</w:t>
      </w:r>
      <w:r w:rsidR="00FD0534">
        <w:rPr>
          <w:sz w:val="22"/>
          <w:szCs w:val="22"/>
        </w:rPr>
        <w:t>*w5</w:t>
      </w:r>
      <w:r w:rsidR="00663D54">
        <w:rPr>
          <w:sz w:val="22"/>
          <w:szCs w:val="22"/>
        </w:rPr>
        <w:t>*(1 0)</w:t>
      </w:r>
      <w:r w:rsidR="003E37A2">
        <w:rPr>
          <w:sz w:val="22"/>
          <w:szCs w:val="22"/>
        </w:rPr>
        <w:t>*</w:t>
      </w:r>
      <w:r w:rsidR="00C61413">
        <w:rPr>
          <w:sz w:val="22"/>
          <w:szCs w:val="22"/>
        </w:rPr>
        <w:t>x1</w:t>
      </w:r>
      <w:r w:rsidR="00E84765">
        <w:rPr>
          <w:sz w:val="22"/>
          <w:szCs w:val="22"/>
        </w:rPr>
        <w:t>)+</w:t>
      </w:r>
      <w:r w:rsidR="00E95C95">
        <w:rPr>
          <w:sz w:val="22"/>
          <w:szCs w:val="22"/>
        </w:rPr>
        <w:t>(2*(1/2)*y</w:t>
      </w:r>
      <w:r w:rsidR="006C13B8">
        <w:rPr>
          <w:sz w:val="22"/>
          <w:szCs w:val="22"/>
        </w:rPr>
        <w:t>2</w:t>
      </w:r>
      <w:r w:rsidR="00E95C95">
        <w:rPr>
          <w:sz w:val="22"/>
          <w:szCs w:val="22"/>
        </w:rPr>
        <w:t>*w8</w:t>
      </w:r>
      <w:r w:rsidR="00184332">
        <w:rPr>
          <w:sz w:val="22"/>
          <w:szCs w:val="22"/>
        </w:rPr>
        <w:t>*(1 0)*x1</w:t>
      </w:r>
      <w:r w:rsidR="00E95C95">
        <w:rPr>
          <w:sz w:val="22"/>
          <w:szCs w:val="22"/>
        </w:rPr>
        <w:t>)</w:t>
      </w:r>
      <w:r w:rsidR="00E84CDE">
        <w:rPr>
          <w:sz w:val="22"/>
          <w:szCs w:val="22"/>
        </w:rPr>
        <w:t xml:space="preserve"> = </w:t>
      </w:r>
      <w:r w:rsidR="002A196B">
        <w:rPr>
          <w:sz w:val="22"/>
          <w:szCs w:val="22"/>
        </w:rPr>
        <w:t>(2*(1/2)*1*1*1*1)+(2*(1/2)*1*1*1*1) = 2</w:t>
      </w:r>
      <w:r w:rsidR="007716C4">
        <w:rPr>
          <w:sz w:val="22"/>
          <w:szCs w:val="22"/>
        </w:rPr>
        <w:t xml:space="preserve">, </w:t>
      </w:r>
      <w:r w:rsidR="007716C4">
        <w:rPr>
          <w:noProof/>
        </w:rPr>
        <w:drawing>
          <wp:inline distT="0" distB="0" distL="0" distR="0" wp14:anchorId="1D800320" wp14:editId="6CAE5DF2">
            <wp:extent cx="577850" cy="13844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9" cy="14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6C4">
        <w:rPr>
          <w:sz w:val="22"/>
          <w:szCs w:val="22"/>
        </w:rPr>
        <w:t xml:space="preserve"> 2*0.1(learning rate) = 2</w:t>
      </w:r>
      <w:r w:rsidR="00086DA5">
        <w:rPr>
          <w:rFonts w:hint="eastAsia"/>
          <w:sz w:val="22"/>
          <w:szCs w:val="22"/>
        </w:rPr>
        <w:t>。</w:t>
      </w:r>
    </w:p>
    <w:p w14:paraId="6E8FC62D" w14:textId="2AB1EDCD" w:rsidR="00385A05" w:rsidRDefault="007B085E" w:rsidP="00500144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02</w:t>
      </w:r>
      <w:r w:rsidR="00991A96">
        <w:rPr>
          <w:sz w:val="22"/>
          <w:szCs w:val="22"/>
        </w:rPr>
        <w:t>3</w:t>
      </w:r>
      <w:r>
        <w:rPr>
          <w:sz w:val="22"/>
          <w:szCs w:val="22"/>
        </w:rPr>
        <w:t>*6</w:t>
      </w:r>
      <w:r w:rsidR="00991A96">
        <w:rPr>
          <w:sz w:val="22"/>
          <w:szCs w:val="22"/>
        </w:rPr>
        <w:t>1</w:t>
      </w:r>
      <w:r w:rsidR="009F019F">
        <w:rPr>
          <w:sz w:val="22"/>
          <w:szCs w:val="22"/>
        </w:rPr>
        <w:t xml:space="preserve">*3*3*16 = </w:t>
      </w:r>
      <w:r w:rsidR="007A5E33">
        <w:rPr>
          <w:sz w:val="22"/>
          <w:szCs w:val="22"/>
        </w:rPr>
        <w:t>8,986,032</w:t>
      </w:r>
      <w:r w:rsidR="00AC66A0">
        <w:rPr>
          <w:sz w:val="22"/>
          <w:szCs w:val="22"/>
        </w:rPr>
        <w:t xml:space="preserve"> (conv)</w:t>
      </w:r>
      <w:r w:rsidR="009F019F">
        <w:rPr>
          <w:rFonts w:hint="eastAsia"/>
          <w:sz w:val="22"/>
          <w:szCs w:val="22"/>
        </w:rPr>
        <w:t xml:space="preserve"> </w:t>
      </w:r>
      <w:r w:rsidR="009F019F" w:rsidRPr="009F019F">
        <w:rPr>
          <w:sz w:val="22"/>
          <w:szCs w:val="22"/>
        </w:rPr>
        <w:sym w:font="Wingdings" w:char="F0E0"/>
      </w:r>
      <w:r w:rsidR="007B397C">
        <w:rPr>
          <w:sz w:val="22"/>
          <w:szCs w:val="22"/>
        </w:rPr>
        <w:t xml:space="preserve"> 1021*59*3*3*16*</w:t>
      </w:r>
      <w:r w:rsidR="00A67429">
        <w:rPr>
          <w:sz w:val="22"/>
          <w:szCs w:val="22"/>
        </w:rPr>
        <w:t>16</w:t>
      </w:r>
      <w:r w:rsidR="00C0201C">
        <w:rPr>
          <w:sz w:val="22"/>
          <w:szCs w:val="22"/>
        </w:rPr>
        <w:t>=138,790,656</w:t>
      </w:r>
      <w:r w:rsidR="00AC66A0">
        <w:rPr>
          <w:sz w:val="22"/>
          <w:szCs w:val="22"/>
        </w:rPr>
        <w:t xml:space="preserve"> (conv)</w:t>
      </w:r>
      <w:r w:rsidR="007C2535">
        <w:rPr>
          <w:sz w:val="22"/>
          <w:szCs w:val="22"/>
        </w:rPr>
        <w:t xml:space="preserve"> </w:t>
      </w:r>
      <w:r w:rsidR="00C0201C" w:rsidRPr="00C0201C">
        <w:rPr>
          <w:sz w:val="22"/>
          <w:szCs w:val="22"/>
        </w:rPr>
        <w:sym w:font="Wingdings" w:char="F0E0"/>
      </w:r>
      <w:r w:rsidR="00C0201C">
        <w:rPr>
          <w:sz w:val="22"/>
          <w:szCs w:val="22"/>
        </w:rPr>
        <w:t xml:space="preserve"> no connection (max pool)</w:t>
      </w:r>
      <w:r w:rsidR="007E529F">
        <w:rPr>
          <w:sz w:val="22"/>
          <w:szCs w:val="22"/>
        </w:rPr>
        <w:t xml:space="preserve"> </w:t>
      </w:r>
      <w:r w:rsidR="007E529F" w:rsidRPr="007E529F">
        <w:rPr>
          <w:sz w:val="22"/>
          <w:szCs w:val="22"/>
        </w:rPr>
        <w:sym w:font="Wingdings" w:char="F0E0"/>
      </w:r>
      <w:r w:rsidR="007E529F">
        <w:rPr>
          <w:sz w:val="22"/>
          <w:szCs w:val="22"/>
        </w:rPr>
        <w:t xml:space="preserve"> 253*12*3*3*16*16</w:t>
      </w:r>
      <w:r w:rsidR="00D43764">
        <w:rPr>
          <w:rFonts w:hint="eastAsia"/>
          <w:sz w:val="22"/>
          <w:szCs w:val="22"/>
        </w:rPr>
        <w:t xml:space="preserve"> = </w:t>
      </w:r>
      <w:r w:rsidR="0026008D">
        <w:rPr>
          <w:sz w:val="22"/>
          <w:szCs w:val="22"/>
        </w:rPr>
        <w:t>6</w:t>
      </w:r>
      <w:r w:rsidR="001D4482">
        <w:rPr>
          <w:sz w:val="22"/>
          <w:szCs w:val="22"/>
        </w:rPr>
        <w:t>,</w:t>
      </w:r>
      <w:r w:rsidR="0026008D">
        <w:rPr>
          <w:sz w:val="22"/>
          <w:szCs w:val="22"/>
        </w:rPr>
        <w:t>994,944</w:t>
      </w:r>
      <w:r w:rsidR="001D14C5">
        <w:rPr>
          <w:sz w:val="22"/>
          <w:szCs w:val="22"/>
        </w:rPr>
        <w:t xml:space="preserve"> </w:t>
      </w:r>
      <w:r w:rsidR="001D14C5" w:rsidRPr="001D14C5">
        <w:rPr>
          <w:sz w:val="22"/>
          <w:szCs w:val="22"/>
        </w:rPr>
        <w:sym w:font="Wingdings" w:char="F0E0"/>
      </w:r>
      <w:r w:rsidR="001D14C5">
        <w:rPr>
          <w:sz w:val="22"/>
          <w:szCs w:val="22"/>
        </w:rPr>
        <w:t xml:space="preserve"> no connection (max pool)</w:t>
      </w:r>
      <w:r w:rsidR="00A226DE">
        <w:rPr>
          <w:sz w:val="22"/>
          <w:szCs w:val="22"/>
        </w:rPr>
        <w:t xml:space="preserve"> </w:t>
      </w:r>
      <w:r w:rsidR="00A226DE" w:rsidRPr="00A226DE">
        <w:rPr>
          <w:sz w:val="22"/>
          <w:szCs w:val="22"/>
        </w:rPr>
        <w:sym w:font="Wingdings" w:char="F0E0"/>
      </w:r>
      <w:r w:rsidR="00C0297D">
        <w:rPr>
          <w:rFonts w:hint="eastAsia"/>
          <w:sz w:val="22"/>
          <w:szCs w:val="22"/>
        </w:rPr>
        <w:t xml:space="preserve"> </w:t>
      </w:r>
      <w:r w:rsidR="00414E48">
        <w:rPr>
          <w:rFonts w:hint="eastAsia"/>
          <w:sz w:val="22"/>
          <w:szCs w:val="22"/>
        </w:rPr>
        <w:t>1</w:t>
      </w:r>
      <w:r w:rsidR="00414E48">
        <w:rPr>
          <w:sz w:val="22"/>
          <w:szCs w:val="22"/>
        </w:rPr>
        <w:t>6*63*3</w:t>
      </w:r>
      <w:r w:rsidR="006176DA">
        <w:rPr>
          <w:rFonts w:hint="eastAsia"/>
          <w:sz w:val="22"/>
          <w:szCs w:val="22"/>
        </w:rPr>
        <w:t>*1</w:t>
      </w:r>
      <w:r w:rsidR="006176DA">
        <w:rPr>
          <w:sz w:val="22"/>
          <w:szCs w:val="22"/>
        </w:rPr>
        <w:t>28</w:t>
      </w:r>
      <w:r w:rsidR="00414E48">
        <w:rPr>
          <w:sz w:val="22"/>
          <w:szCs w:val="22"/>
        </w:rPr>
        <w:t xml:space="preserve"> = 3</w:t>
      </w:r>
      <w:r w:rsidR="00DB14C0">
        <w:rPr>
          <w:rFonts w:hint="eastAsia"/>
          <w:sz w:val="22"/>
          <w:szCs w:val="22"/>
        </w:rPr>
        <w:t>8</w:t>
      </w:r>
      <w:r w:rsidR="00DB14C0">
        <w:rPr>
          <w:sz w:val="22"/>
          <w:szCs w:val="22"/>
        </w:rPr>
        <w:t>7,072</w:t>
      </w:r>
      <w:r w:rsidR="00414E48">
        <w:rPr>
          <w:sz w:val="22"/>
          <w:szCs w:val="22"/>
        </w:rPr>
        <w:t xml:space="preserve"> </w:t>
      </w:r>
      <w:r w:rsidR="00414E48" w:rsidRPr="00414E48">
        <w:rPr>
          <w:sz w:val="22"/>
          <w:szCs w:val="22"/>
        </w:rPr>
        <w:sym w:font="Wingdings" w:char="F0E0"/>
      </w:r>
      <w:r w:rsidR="00414E48">
        <w:rPr>
          <w:rFonts w:hint="eastAsia"/>
          <w:sz w:val="22"/>
          <w:szCs w:val="22"/>
        </w:rPr>
        <w:t xml:space="preserve"> </w:t>
      </w:r>
      <w:r w:rsidR="00E7212B">
        <w:rPr>
          <w:rFonts w:hint="eastAsia"/>
          <w:sz w:val="22"/>
          <w:szCs w:val="22"/>
        </w:rPr>
        <w:t>1</w:t>
      </w:r>
      <w:r w:rsidR="00E7212B">
        <w:rPr>
          <w:sz w:val="22"/>
          <w:szCs w:val="22"/>
        </w:rPr>
        <w:t>28*2 = 256</w:t>
      </w:r>
      <w:r w:rsidR="001039E5">
        <w:rPr>
          <w:sz w:val="22"/>
          <w:szCs w:val="22"/>
        </w:rPr>
        <w:br/>
      </w:r>
      <w:r w:rsidR="00982C68">
        <w:rPr>
          <w:rFonts w:hint="eastAsia"/>
          <w:sz w:val="22"/>
          <w:szCs w:val="22"/>
        </w:rPr>
        <w:t>c</w:t>
      </w:r>
      <w:r w:rsidR="00982C68">
        <w:rPr>
          <w:sz w:val="22"/>
          <w:szCs w:val="22"/>
        </w:rPr>
        <w:t xml:space="preserve">onv = </w:t>
      </w:r>
      <w:r w:rsidR="001039E5">
        <w:rPr>
          <w:sz w:val="22"/>
          <w:szCs w:val="22"/>
        </w:rPr>
        <w:t>image_size*filter_size*channel*filter_number</w:t>
      </w:r>
      <w:r w:rsidR="00347749">
        <w:rPr>
          <w:rFonts w:hint="eastAsia"/>
          <w:sz w:val="22"/>
          <w:szCs w:val="22"/>
        </w:rPr>
        <w:t>*p</w:t>
      </w:r>
      <w:r w:rsidR="00347749">
        <w:rPr>
          <w:sz w:val="22"/>
          <w:szCs w:val="22"/>
        </w:rPr>
        <w:t>revious_filter</w:t>
      </w:r>
      <w:r w:rsidR="008C6CCF">
        <w:rPr>
          <w:sz w:val="22"/>
          <w:szCs w:val="22"/>
        </w:rPr>
        <w:t>_number</w:t>
      </w:r>
      <w:r w:rsidR="004E6908">
        <w:rPr>
          <w:sz w:val="22"/>
          <w:szCs w:val="22"/>
        </w:rPr>
        <w:br/>
      </w:r>
      <w:r w:rsidR="0051453A">
        <w:rPr>
          <w:rFonts w:hint="eastAsia"/>
          <w:sz w:val="22"/>
          <w:szCs w:val="22"/>
        </w:rPr>
        <w:t>F</w:t>
      </w:r>
      <w:r w:rsidR="0051453A">
        <w:rPr>
          <w:sz w:val="22"/>
          <w:szCs w:val="22"/>
        </w:rPr>
        <w:t>ully connection</w:t>
      </w:r>
      <w:r w:rsidR="007841E9">
        <w:rPr>
          <w:rFonts w:hint="eastAsia"/>
          <w:sz w:val="22"/>
          <w:szCs w:val="22"/>
        </w:rPr>
        <w:t xml:space="preserve"> </w:t>
      </w:r>
      <w:r w:rsidR="004E6908">
        <w:rPr>
          <w:sz w:val="22"/>
          <w:szCs w:val="22"/>
        </w:rPr>
        <w:t xml:space="preserve">= </w:t>
      </w:r>
      <w:r w:rsidR="001076BD">
        <w:rPr>
          <w:sz w:val="22"/>
          <w:szCs w:val="22"/>
        </w:rPr>
        <w:t>input_num*hidden_num &amp; hidden_num*output_num</w:t>
      </w:r>
    </w:p>
    <w:p w14:paraId="2AEF171B" w14:textId="60B1D171" w:rsidR="00B701CE" w:rsidRDefault="007068B9" w:rsidP="00500144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he validation error is high, so that means high bias</w:t>
      </w:r>
      <w:r w:rsidR="006C57B8">
        <w:rPr>
          <w:sz w:val="22"/>
          <w:szCs w:val="22"/>
        </w:rPr>
        <w:t xml:space="preserve"> (overfitting)</w:t>
      </w:r>
      <w:r>
        <w:rPr>
          <w:rFonts w:hint="eastAsia"/>
          <w:sz w:val="22"/>
          <w:szCs w:val="22"/>
        </w:rPr>
        <w:t>。</w:t>
      </w:r>
      <w:r w:rsidR="008D36E4">
        <w:rPr>
          <w:sz w:val="22"/>
          <w:szCs w:val="22"/>
        </w:rPr>
        <w:br/>
      </w:r>
      <w:r w:rsidR="008D36E4">
        <w:rPr>
          <w:rFonts w:hint="eastAsia"/>
          <w:sz w:val="22"/>
          <w:szCs w:val="22"/>
        </w:rPr>
        <w:t>(</w:t>
      </w:r>
      <w:r w:rsidR="008D36E4">
        <w:rPr>
          <w:sz w:val="22"/>
          <w:szCs w:val="22"/>
        </w:rPr>
        <w:t xml:space="preserve">1) </w:t>
      </w:r>
      <w:r w:rsidR="00321E02">
        <w:rPr>
          <w:rFonts w:hint="eastAsia"/>
          <w:sz w:val="22"/>
          <w:szCs w:val="22"/>
        </w:rPr>
        <w:t>我會選擇增加</w:t>
      </w:r>
      <w:r w:rsidR="00321E02">
        <w:rPr>
          <w:rFonts w:hint="eastAsia"/>
          <w:sz w:val="22"/>
          <w:szCs w:val="22"/>
        </w:rPr>
        <w:t>h</w:t>
      </w:r>
      <w:r w:rsidR="00321E02">
        <w:rPr>
          <w:sz w:val="22"/>
          <w:szCs w:val="22"/>
        </w:rPr>
        <w:t>idden</w:t>
      </w:r>
      <w:r w:rsidR="00321E02">
        <w:rPr>
          <w:rFonts w:hint="eastAsia"/>
          <w:sz w:val="22"/>
          <w:szCs w:val="22"/>
        </w:rPr>
        <w:t>的神經元數量來增加模型的複雜度，進而試著降低</w:t>
      </w:r>
      <w:r w:rsidR="00321E02">
        <w:rPr>
          <w:rFonts w:hint="eastAsia"/>
          <w:sz w:val="22"/>
          <w:szCs w:val="22"/>
        </w:rPr>
        <w:t>b</w:t>
      </w:r>
      <w:r w:rsidR="00321E02">
        <w:rPr>
          <w:sz w:val="22"/>
          <w:szCs w:val="22"/>
        </w:rPr>
        <w:t>ias</w:t>
      </w:r>
      <w:r w:rsidR="00321E02">
        <w:rPr>
          <w:rFonts w:hint="eastAsia"/>
          <w:sz w:val="22"/>
          <w:szCs w:val="22"/>
        </w:rPr>
        <w:t>。</w:t>
      </w:r>
      <w:r w:rsidR="001931BB">
        <w:rPr>
          <w:sz w:val="22"/>
          <w:szCs w:val="22"/>
        </w:rPr>
        <w:br/>
      </w:r>
      <w:r w:rsidR="001931BB">
        <w:rPr>
          <w:rFonts w:hint="eastAsia"/>
          <w:sz w:val="22"/>
          <w:szCs w:val="22"/>
        </w:rPr>
        <w:t>(2</w:t>
      </w:r>
      <w:r w:rsidR="001931BB">
        <w:rPr>
          <w:sz w:val="22"/>
          <w:szCs w:val="22"/>
        </w:rPr>
        <w:t xml:space="preserve">) </w:t>
      </w:r>
      <w:r w:rsidR="001931BB">
        <w:rPr>
          <w:rFonts w:hint="eastAsia"/>
          <w:sz w:val="22"/>
          <w:szCs w:val="22"/>
        </w:rPr>
        <w:t>選擇添增或減少</w:t>
      </w:r>
      <w:r w:rsidR="001931BB">
        <w:rPr>
          <w:rFonts w:hint="eastAsia"/>
          <w:sz w:val="22"/>
          <w:szCs w:val="22"/>
        </w:rPr>
        <w:t>d</w:t>
      </w:r>
      <w:r w:rsidR="001931BB">
        <w:rPr>
          <w:sz w:val="22"/>
          <w:szCs w:val="22"/>
        </w:rPr>
        <w:t>ropout layer</w:t>
      </w:r>
      <w:r w:rsidR="001931BB">
        <w:rPr>
          <w:rFonts w:hint="eastAsia"/>
          <w:sz w:val="22"/>
          <w:szCs w:val="22"/>
        </w:rPr>
        <w:t>的考量在，添增</w:t>
      </w:r>
      <w:r w:rsidR="00B3757A">
        <w:rPr>
          <w:rFonts w:hint="eastAsia"/>
          <w:sz w:val="22"/>
          <w:szCs w:val="22"/>
        </w:rPr>
        <w:t>d</w:t>
      </w:r>
      <w:r w:rsidR="00B3757A">
        <w:rPr>
          <w:sz w:val="22"/>
          <w:szCs w:val="22"/>
        </w:rPr>
        <w:t>ropout</w:t>
      </w:r>
      <w:r w:rsidR="001931BB">
        <w:rPr>
          <w:rFonts w:hint="eastAsia"/>
          <w:sz w:val="22"/>
          <w:szCs w:val="22"/>
        </w:rPr>
        <w:t>我會考量的點在於是否模型計算的參數過於龐大，造成計算負荷，</w:t>
      </w:r>
      <w:r w:rsidR="0063366A">
        <w:rPr>
          <w:rFonts w:hint="eastAsia"/>
          <w:sz w:val="22"/>
          <w:szCs w:val="22"/>
        </w:rPr>
        <w:t>或</w:t>
      </w:r>
      <w:r w:rsidR="001931BB">
        <w:rPr>
          <w:rFonts w:hint="eastAsia"/>
          <w:sz w:val="22"/>
          <w:szCs w:val="22"/>
        </w:rPr>
        <w:t>模型</w:t>
      </w:r>
      <w:r w:rsidR="00C346B3">
        <w:rPr>
          <w:rFonts w:hint="eastAsia"/>
          <w:sz w:val="22"/>
          <w:szCs w:val="22"/>
        </w:rPr>
        <w:t>需要</w:t>
      </w:r>
      <w:r w:rsidR="00B3757A">
        <w:rPr>
          <w:rFonts w:hint="eastAsia"/>
          <w:sz w:val="22"/>
          <w:szCs w:val="22"/>
        </w:rPr>
        <w:t>減少複雜度</w:t>
      </w:r>
      <w:r w:rsidR="001931BB">
        <w:rPr>
          <w:rFonts w:hint="eastAsia"/>
          <w:sz w:val="22"/>
          <w:szCs w:val="22"/>
        </w:rPr>
        <w:t>的情形下</w:t>
      </w:r>
      <w:r w:rsidR="00C346B3">
        <w:rPr>
          <w:rFonts w:hint="eastAsia"/>
          <w:sz w:val="22"/>
          <w:szCs w:val="22"/>
        </w:rPr>
        <w:t>；減少</w:t>
      </w:r>
      <w:r w:rsidR="00B3757A">
        <w:rPr>
          <w:rFonts w:hint="eastAsia"/>
          <w:sz w:val="22"/>
          <w:szCs w:val="22"/>
        </w:rPr>
        <w:t>d</w:t>
      </w:r>
      <w:r w:rsidR="00B3757A">
        <w:rPr>
          <w:sz w:val="22"/>
          <w:szCs w:val="22"/>
        </w:rPr>
        <w:t>ropout</w:t>
      </w:r>
      <w:r w:rsidR="00C346B3">
        <w:rPr>
          <w:rFonts w:hint="eastAsia"/>
          <w:sz w:val="22"/>
          <w:szCs w:val="22"/>
        </w:rPr>
        <w:t>，則是考量參數過少，</w:t>
      </w:r>
      <w:r w:rsidR="0063366A">
        <w:rPr>
          <w:rFonts w:hint="eastAsia"/>
          <w:sz w:val="22"/>
          <w:szCs w:val="22"/>
        </w:rPr>
        <w:t>不適再繼續減少</w:t>
      </w:r>
      <w:r w:rsidR="00425ED6">
        <w:rPr>
          <w:rFonts w:hint="eastAsia"/>
          <w:sz w:val="22"/>
          <w:szCs w:val="22"/>
        </w:rPr>
        <w:t>，又或者著已趨近</w:t>
      </w:r>
      <w:r w:rsidR="00425ED6">
        <w:rPr>
          <w:rFonts w:hint="eastAsia"/>
          <w:sz w:val="22"/>
          <w:szCs w:val="22"/>
        </w:rPr>
        <w:t>b</w:t>
      </w:r>
      <w:r w:rsidR="00425ED6">
        <w:rPr>
          <w:sz w:val="22"/>
          <w:szCs w:val="22"/>
        </w:rPr>
        <w:t>alance</w:t>
      </w:r>
      <w:r w:rsidR="00425ED6">
        <w:rPr>
          <w:rFonts w:hint="eastAsia"/>
          <w:sz w:val="22"/>
          <w:szCs w:val="22"/>
        </w:rPr>
        <w:t>則做微調</w:t>
      </w:r>
      <w:r w:rsidR="0063366A">
        <w:rPr>
          <w:rFonts w:hint="eastAsia"/>
          <w:sz w:val="22"/>
          <w:szCs w:val="22"/>
        </w:rPr>
        <w:t>，</w:t>
      </w:r>
      <w:r w:rsidR="00425ED6">
        <w:rPr>
          <w:rFonts w:hint="eastAsia"/>
          <w:sz w:val="22"/>
          <w:szCs w:val="22"/>
        </w:rPr>
        <w:t>或模型需要提升複雜度的情形。</w:t>
      </w:r>
      <w:r w:rsidR="005042E0">
        <w:rPr>
          <w:sz w:val="22"/>
          <w:szCs w:val="22"/>
        </w:rPr>
        <w:br/>
        <w:t xml:space="preserve">(3) </w:t>
      </w:r>
      <w:r w:rsidR="005042E0">
        <w:rPr>
          <w:rFonts w:hint="eastAsia"/>
          <w:sz w:val="22"/>
          <w:szCs w:val="22"/>
        </w:rPr>
        <w:t>我認為不會，</w:t>
      </w:r>
      <w:r w:rsidR="005042E0">
        <w:rPr>
          <w:rFonts w:hint="eastAsia"/>
          <w:sz w:val="22"/>
          <w:szCs w:val="22"/>
        </w:rPr>
        <w:t>c</w:t>
      </w:r>
      <w:r w:rsidR="005042E0">
        <w:rPr>
          <w:sz w:val="22"/>
          <w:szCs w:val="22"/>
        </w:rPr>
        <w:t>ross-entropy</w:t>
      </w:r>
      <w:r w:rsidR="005042E0">
        <w:rPr>
          <w:rFonts w:hint="eastAsia"/>
          <w:sz w:val="22"/>
          <w:szCs w:val="22"/>
        </w:rPr>
        <w:t>在於</w:t>
      </w:r>
      <w:r w:rsidR="00D707CF">
        <w:rPr>
          <w:rFonts w:hint="eastAsia"/>
          <w:sz w:val="22"/>
          <w:szCs w:val="22"/>
        </w:rPr>
        <w:t>尋找資訊量最豐富的一個目的</w:t>
      </w:r>
      <w:r w:rsidR="008C7780">
        <w:rPr>
          <w:rFonts w:hint="eastAsia"/>
          <w:sz w:val="22"/>
          <w:szCs w:val="22"/>
        </w:rPr>
        <w:t>，</w:t>
      </w:r>
      <w:r w:rsidR="00151BF1">
        <w:rPr>
          <w:rFonts w:hint="eastAsia"/>
          <w:sz w:val="22"/>
          <w:szCs w:val="22"/>
        </w:rPr>
        <w:t>利用比較圖像的資料量豐富與否來作為其分類依據</w:t>
      </w:r>
      <w:r w:rsidR="00317F31">
        <w:rPr>
          <w:rFonts w:hint="eastAsia"/>
          <w:sz w:val="22"/>
          <w:szCs w:val="22"/>
        </w:rPr>
        <w:t>，相當適合圖像問題</w:t>
      </w:r>
      <w:r w:rsidR="00317F31">
        <w:rPr>
          <w:rFonts w:hint="eastAsia"/>
          <w:sz w:val="22"/>
          <w:szCs w:val="22"/>
        </w:rPr>
        <w:t xml:space="preserve"> (</w:t>
      </w:r>
      <w:r w:rsidR="00317F31">
        <w:rPr>
          <w:rFonts w:hint="eastAsia"/>
          <w:sz w:val="22"/>
          <w:szCs w:val="22"/>
        </w:rPr>
        <w:t>因多個像素，而哪個圖的像素最能取得豐富的資訊來判斷</w:t>
      </w:r>
      <w:r w:rsidR="00317F31">
        <w:rPr>
          <w:rFonts w:hint="eastAsia"/>
          <w:sz w:val="22"/>
          <w:szCs w:val="22"/>
        </w:rPr>
        <w:t>)</w:t>
      </w:r>
      <w:r w:rsidR="00D707CF">
        <w:rPr>
          <w:rFonts w:hint="eastAsia"/>
          <w:sz w:val="22"/>
          <w:szCs w:val="22"/>
        </w:rPr>
        <w:t>；</w:t>
      </w:r>
      <w:r w:rsidR="00CE27F9">
        <w:rPr>
          <w:sz w:val="22"/>
          <w:szCs w:val="22"/>
        </w:rPr>
        <w:t>Mean square error</w:t>
      </w:r>
      <w:r w:rsidR="002E5A21">
        <w:rPr>
          <w:rFonts w:hint="eastAsia"/>
          <w:sz w:val="22"/>
          <w:szCs w:val="22"/>
        </w:rPr>
        <w:t xml:space="preserve"> (</w:t>
      </w:r>
      <w:r w:rsidR="002E5A21">
        <w:rPr>
          <w:sz w:val="22"/>
          <w:szCs w:val="22"/>
        </w:rPr>
        <w:t>MSE</w:t>
      </w:r>
      <w:r w:rsidR="002E5A21">
        <w:rPr>
          <w:rFonts w:hint="eastAsia"/>
          <w:sz w:val="22"/>
          <w:szCs w:val="22"/>
        </w:rPr>
        <w:t>)</w:t>
      </w:r>
      <w:r w:rsidR="00CE27F9">
        <w:rPr>
          <w:rFonts w:hint="eastAsia"/>
          <w:sz w:val="22"/>
          <w:szCs w:val="22"/>
        </w:rPr>
        <w:t xml:space="preserve"> </w:t>
      </w:r>
      <w:r w:rsidR="00CE27F9">
        <w:rPr>
          <w:rFonts w:hint="eastAsia"/>
          <w:sz w:val="22"/>
          <w:szCs w:val="22"/>
        </w:rPr>
        <w:t>是以距離式的方式去驗證離正確答案差距多少。</w:t>
      </w:r>
      <w:r w:rsidR="009926BB">
        <w:rPr>
          <w:rFonts w:hint="eastAsia"/>
          <w:sz w:val="22"/>
          <w:szCs w:val="22"/>
        </w:rPr>
        <w:t>本題是圖像分類問題，</w:t>
      </w:r>
      <w:r w:rsidR="002E5A21">
        <w:rPr>
          <w:rFonts w:hint="eastAsia"/>
          <w:sz w:val="22"/>
          <w:szCs w:val="22"/>
        </w:rPr>
        <w:t>我認為並不適合使用</w:t>
      </w:r>
      <w:r w:rsidR="002E5A21">
        <w:rPr>
          <w:rFonts w:hint="eastAsia"/>
          <w:sz w:val="22"/>
          <w:szCs w:val="22"/>
        </w:rPr>
        <w:t>M</w:t>
      </w:r>
      <w:r w:rsidR="002E5A21">
        <w:rPr>
          <w:sz w:val="22"/>
          <w:szCs w:val="22"/>
        </w:rPr>
        <w:t>SE</w:t>
      </w:r>
      <w:r w:rsidR="002E5A21">
        <w:rPr>
          <w:rFonts w:hint="eastAsia"/>
          <w:sz w:val="22"/>
          <w:szCs w:val="22"/>
        </w:rPr>
        <w:t>作為</w:t>
      </w:r>
      <w:r w:rsidR="002E5A21">
        <w:rPr>
          <w:rFonts w:hint="eastAsia"/>
          <w:sz w:val="22"/>
          <w:szCs w:val="22"/>
        </w:rPr>
        <w:t>c</w:t>
      </w:r>
      <w:r w:rsidR="002E5A21">
        <w:rPr>
          <w:sz w:val="22"/>
          <w:szCs w:val="22"/>
        </w:rPr>
        <w:t>ost function</w:t>
      </w:r>
      <w:r w:rsidR="002E5A21">
        <w:rPr>
          <w:rFonts w:hint="eastAsia"/>
          <w:sz w:val="22"/>
          <w:szCs w:val="22"/>
        </w:rPr>
        <w:t>，</w:t>
      </w:r>
      <w:r w:rsidR="002E5A21">
        <w:rPr>
          <w:rFonts w:hint="eastAsia"/>
          <w:sz w:val="22"/>
          <w:szCs w:val="22"/>
        </w:rPr>
        <w:t>M</w:t>
      </w:r>
      <w:r w:rsidR="002E5A21">
        <w:rPr>
          <w:sz w:val="22"/>
          <w:szCs w:val="22"/>
        </w:rPr>
        <w:t>SE</w:t>
      </w:r>
      <w:r w:rsidR="002E5A21">
        <w:rPr>
          <w:rFonts w:hint="eastAsia"/>
          <w:sz w:val="22"/>
          <w:szCs w:val="22"/>
        </w:rPr>
        <w:t>是常見的坐標系方式以距離差距做評估要素，但顯然圖像問題難以能呈現或轉為坐標系的問題</w:t>
      </w:r>
      <w:r w:rsidR="003C117C">
        <w:rPr>
          <w:rFonts w:hint="eastAsia"/>
          <w:sz w:val="22"/>
          <w:szCs w:val="22"/>
        </w:rPr>
        <w:t>。</w:t>
      </w:r>
    </w:p>
    <w:p w14:paraId="6500B244" w14:textId="0CC750D6" w:rsidR="00685651" w:rsidRDefault="00596FC6" w:rsidP="00685651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(1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需要訓練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ormal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rFonts w:hint="eastAsia"/>
          <w:sz w:val="22"/>
          <w:szCs w:val="22"/>
        </w:rPr>
        <w:t>以及</w:t>
      </w: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raud</w:t>
      </w:r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model</w:t>
      </w:r>
      <w:r>
        <w:rPr>
          <w:rFonts w:hint="eastAsia"/>
          <w:sz w:val="22"/>
          <w:szCs w:val="22"/>
        </w:rPr>
        <w:t>。</w:t>
      </w:r>
      <w:r w:rsidR="006545CB">
        <w:rPr>
          <w:rFonts w:hint="eastAsia"/>
          <w:sz w:val="22"/>
          <w:szCs w:val="22"/>
        </w:rPr>
        <w:t>總計兩個</w:t>
      </w:r>
      <w:r w:rsidR="006545CB">
        <w:rPr>
          <w:rFonts w:hint="eastAsia"/>
          <w:sz w:val="22"/>
          <w:szCs w:val="22"/>
        </w:rPr>
        <w:t>model</w:t>
      </w:r>
      <w:r w:rsidR="006545CB">
        <w:rPr>
          <w:rFonts w:hint="eastAsia"/>
          <w:sz w:val="22"/>
          <w:szCs w:val="22"/>
        </w:rPr>
        <w:t>。</w:t>
      </w:r>
      <w:r w:rsidR="00685651">
        <w:rPr>
          <w:sz w:val="22"/>
          <w:szCs w:val="22"/>
        </w:rPr>
        <w:br/>
      </w:r>
      <w:r w:rsidR="00685651">
        <w:rPr>
          <w:rFonts w:hint="eastAsia"/>
          <w:sz w:val="22"/>
          <w:szCs w:val="22"/>
        </w:rPr>
        <w:t>(2</w:t>
      </w:r>
      <w:r w:rsidR="00685651">
        <w:rPr>
          <w:sz w:val="22"/>
          <w:szCs w:val="22"/>
        </w:rPr>
        <w:t>) normal</w:t>
      </w:r>
      <w:r w:rsidR="00685651">
        <w:rPr>
          <w:rFonts w:hint="eastAsia"/>
          <w:sz w:val="22"/>
          <w:szCs w:val="22"/>
        </w:rPr>
        <w:t>的題目提到總共</w:t>
      </w:r>
      <w:r w:rsidR="00685651">
        <w:rPr>
          <w:rFonts w:hint="eastAsia"/>
          <w:sz w:val="22"/>
          <w:szCs w:val="22"/>
        </w:rPr>
        <w:t>1</w:t>
      </w:r>
      <w:r w:rsidR="00685651">
        <w:rPr>
          <w:sz w:val="22"/>
          <w:szCs w:val="22"/>
        </w:rPr>
        <w:t>000</w:t>
      </w:r>
      <w:r w:rsidR="00685651">
        <w:rPr>
          <w:rFonts w:hint="eastAsia"/>
          <w:sz w:val="22"/>
          <w:szCs w:val="22"/>
        </w:rPr>
        <w:t>筆資料</w:t>
      </w:r>
      <w:r w:rsidR="00EE7676">
        <w:rPr>
          <w:rFonts w:hint="eastAsia"/>
          <w:sz w:val="22"/>
          <w:szCs w:val="22"/>
        </w:rPr>
        <w:t>，其資料是正常的</w:t>
      </w:r>
      <w:r w:rsidR="00290BC4">
        <w:rPr>
          <w:rFonts w:hint="eastAsia"/>
          <w:sz w:val="22"/>
          <w:szCs w:val="22"/>
        </w:rPr>
        <w:t>c</w:t>
      </w:r>
      <w:r w:rsidR="00290BC4">
        <w:rPr>
          <w:sz w:val="22"/>
          <w:szCs w:val="22"/>
        </w:rPr>
        <w:t>redit card</w:t>
      </w:r>
      <w:r w:rsidR="00EE7676">
        <w:rPr>
          <w:rFonts w:hint="eastAsia"/>
          <w:sz w:val="22"/>
          <w:szCs w:val="22"/>
        </w:rPr>
        <w:t>；</w:t>
      </w:r>
      <w:r w:rsidR="00685651">
        <w:rPr>
          <w:rFonts w:hint="eastAsia"/>
          <w:sz w:val="22"/>
          <w:szCs w:val="22"/>
        </w:rPr>
        <w:t>f</w:t>
      </w:r>
      <w:r w:rsidR="00685651">
        <w:rPr>
          <w:sz w:val="22"/>
          <w:szCs w:val="22"/>
        </w:rPr>
        <w:t>raud</w:t>
      </w:r>
      <w:r w:rsidR="00685651">
        <w:rPr>
          <w:rFonts w:hint="eastAsia"/>
          <w:sz w:val="22"/>
          <w:szCs w:val="22"/>
        </w:rPr>
        <w:t>總共</w:t>
      </w:r>
      <w:r w:rsidR="00685651">
        <w:rPr>
          <w:rFonts w:hint="eastAsia"/>
          <w:sz w:val="22"/>
          <w:szCs w:val="22"/>
        </w:rPr>
        <w:t>1</w:t>
      </w:r>
      <w:r w:rsidR="00685651">
        <w:rPr>
          <w:sz w:val="22"/>
          <w:szCs w:val="22"/>
        </w:rPr>
        <w:t>00</w:t>
      </w:r>
      <w:r w:rsidR="00685651">
        <w:rPr>
          <w:rFonts w:hint="eastAsia"/>
          <w:sz w:val="22"/>
          <w:szCs w:val="22"/>
        </w:rPr>
        <w:t>筆資料</w:t>
      </w:r>
      <w:r w:rsidR="00290BC4">
        <w:rPr>
          <w:rFonts w:hint="eastAsia"/>
          <w:sz w:val="22"/>
          <w:szCs w:val="22"/>
        </w:rPr>
        <w:t>，其資料是假的</w:t>
      </w:r>
      <w:r w:rsidR="00290BC4">
        <w:rPr>
          <w:rFonts w:hint="eastAsia"/>
          <w:sz w:val="22"/>
          <w:szCs w:val="22"/>
        </w:rPr>
        <w:t>c</w:t>
      </w:r>
      <w:r w:rsidR="00290BC4">
        <w:rPr>
          <w:sz w:val="22"/>
          <w:szCs w:val="22"/>
        </w:rPr>
        <w:t>redit card</w:t>
      </w:r>
      <w:r w:rsidR="00437233">
        <w:rPr>
          <w:rFonts w:hint="eastAsia"/>
          <w:sz w:val="22"/>
          <w:szCs w:val="22"/>
        </w:rPr>
        <w:t>。</w:t>
      </w:r>
      <w:r w:rsidR="00873510">
        <w:rPr>
          <w:sz w:val="22"/>
          <w:szCs w:val="22"/>
        </w:rPr>
        <w:br/>
      </w:r>
      <w:r w:rsidR="00873510">
        <w:rPr>
          <w:rFonts w:hint="eastAsia"/>
          <w:sz w:val="22"/>
          <w:szCs w:val="22"/>
        </w:rPr>
        <w:t>(</w:t>
      </w:r>
      <w:r w:rsidR="00873510">
        <w:rPr>
          <w:sz w:val="22"/>
          <w:szCs w:val="22"/>
        </w:rPr>
        <w:t xml:space="preserve">3) </w:t>
      </w:r>
      <w:r w:rsidR="002C3119">
        <w:rPr>
          <w:rFonts w:hint="eastAsia"/>
          <w:sz w:val="22"/>
          <w:szCs w:val="22"/>
        </w:rPr>
        <w:t>我會以</w:t>
      </w:r>
      <w:r w:rsidR="002C3119">
        <w:rPr>
          <w:rFonts w:hint="eastAsia"/>
          <w:sz w:val="22"/>
          <w:szCs w:val="22"/>
        </w:rPr>
        <w:t>t</w:t>
      </w:r>
      <w:r w:rsidR="002C3119">
        <w:rPr>
          <w:sz w:val="22"/>
          <w:szCs w:val="22"/>
        </w:rPr>
        <w:t>raining 70%, evaluation 20%, and test 10%</w:t>
      </w:r>
      <w:r w:rsidR="002C3119">
        <w:rPr>
          <w:rFonts w:hint="eastAsia"/>
          <w:sz w:val="22"/>
          <w:szCs w:val="22"/>
        </w:rPr>
        <w:t>的比例去做訓練。</w:t>
      </w:r>
      <w:r w:rsidR="00A8364C">
        <w:rPr>
          <w:sz w:val="22"/>
          <w:szCs w:val="22"/>
        </w:rPr>
        <w:br/>
      </w:r>
      <w:r w:rsidR="00A8364C">
        <w:rPr>
          <w:rFonts w:hint="eastAsia"/>
          <w:sz w:val="22"/>
          <w:szCs w:val="22"/>
        </w:rPr>
        <w:t>(</w:t>
      </w:r>
      <w:r w:rsidR="00A8364C">
        <w:rPr>
          <w:sz w:val="22"/>
          <w:szCs w:val="22"/>
        </w:rPr>
        <w:t xml:space="preserve">4) </w:t>
      </w:r>
      <w:r w:rsidR="00A8364C">
        <w:rPr>
          <w:rFonts w:hint="eastAsia"/>
          <w:sz w:val="22"/>
          <w:szCs w:val="22"/>
        </w:rPr>
        <w:t>使用</w:t>
      </w:r>
      <w:r w:rsidR="00A8364C">
        <w:rPr>
          <w:rFonts w:hint="eastAsia"/>
          <w:sz w:val="22"/>
          <w:szCs w:val="22"/>
        </w:rPr>
        <w:t>M</w:t>
      </w:r>
      <w:r w:rsidR="00A8364C">
        <w:rPr>
          <w:sz w:val="22"/>
          <w:szCs w:val="22"/>
        </w:rPr>
        <w:t>ean Square Error (MSE</w:t>
      </w:r>
      <w:r w:rsidR="00A8364C">
        <w:rPr>
          <w:rFonts w:hint="eastAsia"/>
          <w:sz w:val="22"/>
          <w:szCs w:val="22"/>
        </w:rPr>
        <w:t>)</w:t>
      </w:r>
      <w:r w:rsidR="00A8364C">
        <w:rPr>
          <w:rFonts w:hint="eastAsia"/>
          <w:sz w:val="22"/>
          <w:szCs w:val="22"/>
        </w:rPr>
        <w:t>作為</w:t>
      </w:r>
      <w:r w:rsidR="00A8364C">
        <w:rPr>
          <w:rFonts w:hint="eastAsia"/>
          <w:sz w:val="22"/>
          <w:szCs w:val="22"/>
        </w:rPr>
        <w:t>cost function</w:t>
      </w:r>
      <w:r w:rsidR="00110C99">
        <w:rPr>
          <w:rFonts w:hint="eastAsia"/>
          <w:sz w:val="22"/>
          <w:szCs w:val="22"/>
        </w:rPr>
        <w:t>，以模型訓練出的最終結果</w:t>
      </w:r>
      <w:r w:rsidR="00110C99">
        <w:rPr>
          <w:rFonts w:hint="eastAsia"/>
          <w:sz w:val="22"/>
          <w:szCs w:val="22"/>
        </w:rPr>
        <w:t>a</w:t>
      </w:r>
      <w:r w:rsidR="00110C99">
        <w:rPr>
          <w:sz w:val="22"/>
          <w:szCs w:val="22"/>
        </w:rPr>
        <w:t>ccuracy</w:t>
      </w:r>
      <w:r w:rsidR="00110C99">
        <w:rPr>
          <w:rFonts w:hint="eastAsia"/>
          <w:sz w:val="22"/>
          <w:szCs w:val="22"/>
        </w:rPr>
        <w:t>用</w:t>
      </w:r>
      <w:r w:rsidR="00556CCE">
        <w:rPr>
          <w:rFonts w:hint="eastAsia"/>
          <w:sz w:val="22"/>
          <w:szCs w:val="22"/>
        </w:rPr>
        <w:t>+</w:t>
      </w:r>
      <w:r w:rsidR="00556CCE">
        <w:rPr>
          <w:sz w:val="22"/>
          <w:szCs w:val="22"/>
        </w:rPr>
        <w:t>-</w:t>
      </w:r>
      <w:r w:rsidR="00110C99">
        <w:rPr>
          <w:sz w:val="22"/>
          <w:szCs w:val="22"/>
        </w:rPr>
        <w:t>5</w:t>
      </w:r>
      <w:r w:rsidR="00110C99">
        <w:rPr>
          <w:rFonts w:hint="eastAsia"/>
          <w:sz w:val="22"/>
          <w:szCs w:val="22"/>
        </w:rPr>
        <w:t>的間距作為</w:t>
      </w:r>
      <w:r w:rsidR="00110C99">
        <w:rPr>
          <w:rFonts w:hint="eastAsia"/>
          <w:sz w:val="22"/>
          <w:szCs w:val="22"/>
        </w:rPr>
        <w:t>l</w:t>
      </w:r>
      <w:r w:rsidR="00110C99">
        <w:rPr>
          <w:sz w:val="22"/>
          <w:szCs w:val="22"/>
        </w:rPr>
        <w:t>ower bound</w:t>
      </w:r>
      <w:r w:rsidR="00F9768E">
        <w:rPr>
          <w:rFonts w:hint="eastAsia"/>
          <w:sz w:val="22"/>
          <w:szCs w:val="22"/>
        </w:rPr>
        <w:t xml:space="preserve"> (</w:t>
      </w:r>
      <w:r w:rsidR="00F9768E">
        <w:rPr>
          <w:sz w:val="22"/>
          <w:szCs w:val="22"/>
        </w:rPr>
        <w:t>threshold)</w:t>
      </w:r>
      <w:r w:rsidR="00F9768E">
        <w:rPr>
          <w:rFonts w:hint="eastAsia"/>
          <w:sz w:val="22"/>
          <w:szCs w:val="22"/>
        </w:rPr>
        <w:t>來判斷是</w:t>
      </w:r>
      <w:r w:rsidR="00F9768E">
        <w:rPr>
          <w:rFonts w:hint="eastAsia"/>
          <w:sz w:val="22"/>
          <w:szCs w:val="22"/>
        </w:rPr>
        <w:t>n</w:t>
      </w:r>
      <w:r w:rsidR="00F9768E">
        <w:rPr>
          <w:sz w:val="22"/>
          <w:szCs w:val="22"/>
        </w:rPr>
        <w:t>ormal or fraud</w:t>
      </w:r>
      <w:r w:rsidR="00F9768E">
        <w:rPr>
          <w:rFonts w:hint="eastAsia"/>
          <w:sz w:val="22"/>
          <w:szCs w:val="22"/>
        </w:rPr>
        <w:t>的</w:t>
      </w:r>
      <w:r w:rsidR="00F9768E">
        <w:rPr>
          <w:rFonts w:hint="eastAsia"/>
          <w:sz w:val="22"/>
          <w:szCs w:val="22"/>
        </w:rPr>
        <w:t>credit card</w:t>
      </w:r>
      <w:r w:rsidR="00F9768E">
        <w:rPr>
          <w:rFonts w:hint="eastAsia"/>
          <w:sz w:val="22"/>
          <w:szCs w:val="22"/>
        </w:rPr>
        <w:t>。</w:t>
      </w:r>
    </w:p>
    <w:p w14:paraId="05809C93" w14:textId="451CC80B" w:rsidR="00332107" w:rsidRPr="00685651" w:rsidRDefault="00D25B95" w:rsidP="00685651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09"/>
        <w:gridCol w:w="449"/>
        <w:gridCol w:w="962"/>
        <w:gridCol w:w="962"/>
        <w:gridCol w:w="1402"/>
        <w:gridCol w:w="1402"/>
        <w:gridCol w:w="1271"/>
        <w:gridCol w:w="379"/>
      </w:tblGrid>
      <w:tr w:rsidR="002A3C4F" w14:paraId="4F6B25C4" w14:textId="77777777" w:rsidTr="00454157">
        <w:tc>
          <w:tcPr>
            <w:tcW w:w="1110" w:type="dxa"/>
          </w:tcPr>
          <w:p w14:paraId="6B67E6BB" w14:textId="2876BBD3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 w:rsidRPr="00332107">
              <w:rPr>
                <w:sz w:val="22"/>
                <w:szCs w:val="22"/>
              </w:rPr>
              <w:t xml:space="preserve">Threshold </w:t>
            </w:r>
          </w:p>
        </w:tc>
        <w:tc>
          <w:tcPr>
            <w:tcW w:w="742" w:type="dxa"/>
          </w:tcPr>
          <w:p w14:paraId="0C0B96C3" w14:textId="28610E5D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999" w:type="dxa"/>
          </w:tcPr>
          <w:p w14:paraId="33A37003" w14:textId="39AA8108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99" w:type="dxa"/>
          </w:tcPr>
          <w:p w14:paraId="200CED45" w14:textId="6CEE6D22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402" w:type="dxa"/>
          </w:tcPr>
          <w:p w14:paraId="2AF7432A" w14:textId="11DDA14C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42" w:type="dxa"/>
          </w:tcPr>
          <w:p w14:paraId="6AD86697" w14:textId="7E81A278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38" w:type="dxa"/>
          </w:tcPr>
          <w:p w14:paraId="0AE4A1E0" w14:textId="4E42C8D5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504" w:type="dxa"/>
          </w:tcPr>
          <w:p w14:paraId="0022BAF6" w14:textId="731F7B4D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</w:tr>
      <w:tr w:rsidR="002A3C4F" w14:paraId="1AE8FE88" w14:textId="77777777" w:rsidTr="00454157">
        <w:tc>
          <w:tcPr>
            <w:tcW w:w="1110" w:type="dxa"/>
          </w:tcPr>
          <w:p w14:paraId="5C94A519" w14:textId="3456C38E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PR</w:t>
            </w:r>
          </w:p>
        </w:tc>
        <w:tc>
          <w:tcPr>
            <w:tcW w:w="742" w:type="dxa"/>
          </w:tcPr>
          <w:p w14:paraId="4D8E9097" w14:textId="314CB303" w:rsidR="00332107" w:rsidRDefault="009549D5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9" w:type="dxa"/>
          </w:tcPr>
          <w:p w14:paraId="714DC8E5" w14:textId="65D87F21" w:rsidR="00332107" w:rsidRDefault="002178DB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9" w:type="dxa"/>
          </w:tcPr>
          <w:p w14:paraId="5020E370" w14:textId="7B7B8C61" w:rsidR="00332107" w:rsidRDefault="00E03BDF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02" w:type="dxa"/>
          </w:tcPr>
          <w:p w14:paraId="18C22F69" w14:textId="21AB2024" w:rsidR="00332107" w:rsidRDefault="00737C63" w:rsidP="00737C63">
            <w:pPr>
              <w:pStyle w:val="a5"/>
              <w:ind w:leftChars="0" w:left="220" w:hangingChars="100" w:hanging="2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</w:t>
            </w:r>
            <w:r w:rsidR="0056091F">
              <w:rPr>
                <w:rFonts w:hint="eastAsia"/>
                <w:sz w:val="22"/>
                <w:szCs w:val="22"/>
              </w:rPr>
              <w:t>(</w:t>
            </w:r>
            <w:r w:rsidR="003C526C">
              <w:rPr>
                <w:rFonts w:hint="eastAsia"/>
                <w:sz w:val="22"/>
                <w:szCs w:val="22"/>
              </w:rPr>
              <w:t>1</w:t>
            </w:r>
            <w:r w:rsidR="003C526C">
              <w:rPr>
                <w:sz w:val="22"/>
                <w:szCs w:val="22"/>
              </w:rPr>
              <w:t>*(1/</w:t>
            </w:r>
            <w:r w:rsidR="009F2446">
              <w:rPr>
                <w:sz w:val="22"/>
                <w:szCs w:val="22"/>
              </w:rPr>
              <w:t>6</w:t>
            </w:r>
            <w:r w:rsidR="003C526C">
              <w:rPr>
                <w:sz w:val="22"/>
                <w:szCs w:val="22"/>
              </w:rPr>
              <w:t>)</w:t>
            </w:r>
            <w:r w:rsidR="0056091F">
              <w:rPr>
                <w:rFonts w:hint="eastAsia"/>
                <w:sz w:val="22"/>
                <w:szCs w:val="22"/>
              </w:rPr>
              <w:t>)</w:t>
            </w:r>
            <w:r w:rsidR="008373A3">
              <w:rPr>
                <w:rFonts w:hint="eastAsia"/>
                <w:sz w:val="22"/>
                <w:szCs w:val="22"/>
              </w:rPr>
              <w:t>/</w:t>
            </w:r>
            <w:r w:rsidR="008373A3">
              <w:rPr>
                <w:sz w:val="22"/>
                <w:szCs w:val="22"/>
              </w:rPr>
              <w:t>2</w:t>
            </w:r>
            <w:r w:rsidR="003C526C">
              <w:rPr>
                <w:rFonts w:hint="eastAsia"/>
                <w:sz w:val="22"/>
                <w:szCs w:val="22"/>
              </w:rPr>
              <w:t xml:space="preserve"> </w:t>
            </w:r>
            <w:r w:rsidR="003C526C">
              <w:rPr>
                <w:rFonts w:hint="eastAsia"/>
                <w:sz w:val="22"/>
                <w:szCs w:val="22"/>
              </w:rPr>
              <w:t>約</w:t>
            </w:r>
            <w:r w:rsidR="003C526C">
              <w:rPr>
                <w:sz w:val="22"/>
                <w:szCs w:val="22"/>
              </w:rPr>
              <w:t xml:space="preserve"> 0.</w:t>
            </w:r>
            <w:r w:rsidR="001429B1">
              <w:rPr>
                <w:rFonts w:hint="eastAsia"/>
                <w:sz w:val="22"/>
                <w:szCs w:val="22"/>
              </w:rPr>
              <w:t>9</w:t>
            </w:r>
            <w:r w:rsidR="00AA2F96">
              <w:rPr>
                <w:sz w:val="22"/>
                <w:szCs w:val="22"/>
              </w:rPr>
              <w:t>1</w:t>
            </w:r>
          </w:p>
        </w:tc>
        <w:tc>
          <w:tcPr>
            <w:tcW w:w="742" w:type="dxa"/>
          </w:tcPr>
          <w:p w14:paraId="6CA17BF3" w14:textId="329244A4" w:rsidR="00332107" w:rsidRDefault="002A3C4F" w:rsidP="00895DB8">
            <w:pPr>
              <w:pStyle w:val="a5"/>
              <w:ind w:leftChars="0" w:left="220" w:hangingChars="100" w:hanging="2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-(1*(1/3))/2</w:t>
            </w: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約</w:t>
            </w:r>
            <w:r w:rsidR="001D03D9">
              <w:rPr>
                <w:rFonts w:hint="eastAsia"/>
                <w:sz w:val="22"/>
                <w:szCs w:val="22"/>
              </w:rPr>
              <w:t>0</w:t>
            </w:r>
            <w:r w:rsidR="001D03D9">
              <w:rPr>
                <w:sz w:val="22"/>
                <w:szCs w:val="22"/>
              </w:rPr>
              <w:t>.83</w:t>
            </w:r>
          </w:p>
        </w:tc>
        <w:tc>
          <w:tcPr>
            <w:tcW w:w="1438" w:type="dxa"/>
          </w:tcPr>
          <w:p w14:paraId="0A1D0AF2" w14:textId="1148B6A8" w:rsidR="00332107" w:rsidRDefault="0045415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-(</w:t>
            </w: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.5*4)/2/2</w:t>
            </w: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約</w:t>
            </w:r>
            <w:r>
              <w:rPr>
                <w:rFonts w:hint="eastAsia"/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>.5</w:t>
            </w:r>
          </w:p>
        </w:tc>
        <w:tc>
          <w:tcPr>
            <w:tcW w:w="504" w:type="dxa"/>
          </w:tcPr>
          <w:p w14:paraId="1739AE86" w14:textId="71298370" w:rsidR="00332107" w:rsidRDefault="00DF73E0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2A3C4F" w14:paraId="43F98CD7" w14:textId="77777777" w:rsidTr="00454157">
        <w:tc>
          <w:tcPr>
            <w:tcW w:w="1110" w:type="dxa"/>
          </w:tcPr>
          <w:p w14:paraId="7779758E" w14:textId="0BB3B8AA" w:rsidR="00332107" w:rsidRDefault="00332107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 w:rsidR="006844FE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742" w:type="dxa"/>
          </w:tcPr>
          <w:p w14:paraId="099FB3BD" w14:textId="5FB4319A" w:rsidR="00332107" w:rsidRDefault="006844FE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9" w:type="dxa"/>
          </w:tcPr>
          <w:p w14:paraId="4EBF038B" w14:textId="3C8B33FB" w:rsidR="00332107" w:rsidRDefault="008974B5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.25*3=</w:t>
            </w:r>
            <w:r w:rsidR="00FA36BB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0.75</w:t>
            </w:r>
          </w:p>
        </w:tc>
        <w:tc>
          <w:tcPr>
            <w:tcW w:w="999" w:type="dxa"/>
          </w:tcPr>
          <w:p w14:paraId="10F7D9F2" w14:textId="13F1C124" w:rsidR="00332107" w:rsidRDefault="00B33E41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.25*2=</w:t>
            </w:r>
            <w:r w:rsidR="00FA36BB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0.5</w:t>
            </w:r>
          </w:p>
        </w:tc>
        <w:tc>
          <w:tcPr>
            <w:tcW w:w="1402" w:type="dxa"/>
          </w:tcPr>
          <w:p w14:paraId="0F70C25A" w14:textId="4355FCF9" w:rsidR="00332107" w:rsidRDefault="00642E0C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.25*1=</w:t>
            </w:r>
            <w:r w:rsidR="00FA36BB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0.25</w:t>
            </w:r>
          </w:p>
        </w:tc>
        <w:tc>
          <w:tcPr>
            <w:tcW w:w="742" w:type="dxa"/>
          </w:tcPr>
          <w:p w14:paraId="73DCBB54" w14:textId="0E2B6105" w:rsidR="00332107" w:rsidRDefault="00642E0C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38" w:type="dxa"/>
          </w:tcPr>
          <w:p w14:paraId="760B6E0A" w14:textId="3135AA4D" w:rsidR="00332107" w:rsidRDefault="00642E0C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504" w:type="dxa"/>
          </w:tcPr>
          <w:p w14:paraId="2F895E75" w14:textId="72D30943" w:rsidR="00332107" w:rsidRDefault="00642E0C" w:rsidP="00332107">
            <w:pPr>
              <w:pStyle w:val="a5"/>
              <w:ind w:leftChars="0" w:left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E56D999" w14:textId="7F17E453" w:rsidR="00A73669" w:rsidRPr="00332107" w:rsidRDefault="00E66B8F" w:rsidP="006844F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PR = TP/TP+FN</w:t>
      </w:r>
      <w:r w:rsidR="00B5225C">
        <w:rPr>
          <w:sz w:val="22"/>
          <w:szCs w:val="22"/>
        </w:rPr>
        <w:br/>
      </w:r>
      <w:r w:rsidR="00B5225C">
        <w:rPr>
          <w:rFonts w:hint="eastAsia"/>
          <w:sz w:val="22"/>
          <w:szCs w:val="22"/>
        </w:rPr>
        <w:t>C</w:t>
      </w:r>
      <w:r w:rsidR="00B5225C">
        <w:rPr>
          <w:sz w:val="22"/>
          <w:szCs w:val="22"/>
        </w:rPr>
        <w:t>ode N</w:t>
      </w:r>
      <w:r w:rsidR="00B5225C">
        <w:rPr>
          <w:rFonts w:hint="eastAsia"/>
          <w:sz w:val="22"/>
          <w:szCs w:val="22"/>
        </w:rPr>
        <w:t xml:space="preserve"> </w:t>
      </w:r>
      <w:r w:rsidR="00B5225C">
        <w:rPr>
          <w:rFonts w:hint="eastAsia"/>
          <w:sz w:val="22"/>
          <w:szCs w:val="22"/>
        </w:rPr>
        <w:t>是均勻機率分布，</w:t>
      </w:r>
      <w:r w:rsidR="00B5225C">
        <w:rPr>
          <w:sz w:val="22"/>
          <w:szCs w:val="22"/>
        </w:rPr>
        <w:t>pdf</w:t>
      </w:r>
      <w:r w:rsidR="00FC5625">
        <w:rPr>
          <w:sz w:val="22"/>
          <w:szCs w:val="22"/>
        </w:rPr>
        <w:t>-</w:t>
      </w:r>
      <w:r w:rsidR="00B5225C">
        <w:rPr>
          <w:sz w:val="22"/>
          <w:szCs w:val="22"/>
        </w:rPr>
        <w:t xml:space="preserve"> 1/</w:t>
      </w:r>
      <w:r w:rsidR="00A540E5">
        <w:rPr>
          <w:rFonts w:hint="eastAsia"/>
          <w:sz w:val="22"/>
          <w:szCs w:val="22"/>
        </w:rPr>
        <w:t>(</w:t>
      </w:r>
      <w:r w:rsidR="00B5225C">
        <w:rPr>
          <w:sz w:val="22"/>
          <w:szCs w:val="22"/>
        </w:rPr>
        <w:t>b-a</w:t>
      </w:r>
      <w:r w:rsidR="00A540E5">
        <w:rPr>
          <w:rFonts w:hint="eastAsia"/>
          <w:sz w:val="22"/>
          <w:szCs w:val="22"/>
        </w:rPr>
        <w:t>)</w:t>
      </w:r>
      <w:r w:rsidR="00542CD3">
        <w:rPr>
          <w:rFonts w:hint="eastAsia"/>
          <w:sz w:val="22"/>
          <w:szCs w:val="22"/>
        </w:rPr>
        <w:t xml:space="preserve">: </w:t>
      </w:r>
      <w:r w:rsidR="00542CD3">
        <w:rPr>
          <w:sz w:val="22"/>
          <w:szCs w:val="22"/>
        </w:rPr>
        <w:t>1/1-(-3) = 0.25</w:t>
      </w:r>
      <w:r w:rsidR="003165B8">
        <w:rPr>
          <w:rFonts w:hint="eastAsia"/>
          <w:sz w:val="22"/>
          <w:szCs w:val="22"/>
        </w:rPr>
        <w:t>，針對</w:t>
      </w:r>
      <w:r w:rsidR="003165B8">
        <w:rPr>
          <w:rFonts w:hint="eastAsia"/>
          <w:sz w:val="22"/>
          <w:szCs w:val="22"/>
        </w:rPr>
        <w:t>F</w:t>
      </w:r>
      <w:r w:rsidR="003165B8">
        <w:rPr>
          <w:sz w:val="22"/>
          <w:szCs w:val="22"/>
        </w:rPr>
        <w:t>PR</w:t>
      </w:r>
      <w:r w:rsidR="00A73669">
        <w:rPr>
          <w:sz w:val="22"/>
          <w:szCs w:val="22"/>
        </w:rPr>
        <w:br/>
      </w:r>
      <w:r w:rsidR="00BD6573">
        <w:rPr>
          <w:rFonts w:hint="eastAsia"/>
          <w:sz w:val="22"/>
          <w:szCs w:val="22"/>
        </w:rPr>
        <w:t>C</w:t>
      </w:r>
      <w:r w:rsidR="00BD6573">
        <w:rPr>
          <w:sz w:val="22"/>
          <w:szCs w:val="22"/>
        </w:rPr>
        <w:t>ode P</w:t>
      </w:r>
      <w:r w:rsidR="00BD6573">
        <w:rPr>
          <w:rFonts w:hint="eastAsia"/>
          <w:sz w:val="22"/>
          <w:szCs w:val="22"/>
        </w:rPr>
        <w:t xml:space="preserve"> </w:t>
      </w:r>
      <w:r w:rsidR="00BD6573">
        <w:rPr>
          <w:rFonts w:hint="eastAsia"/>
          <w:sz w:val="22"/>
          <w:szCs w:val="22"/>
        </w:rPr>
        <w:t>是三角形分布</w:t>
      </w:r>
      <w:r w:rsidR="00BD6573">
        <w:rPr>
          <w:rFonts w:hint="eastAsia"/>
          <w:sz w:val="22"/>
          <w:szCs w:val="22"/>
        </w:rPr>
        <w:t xml:space="preserve">: </w:t>
      </w:r>
      <w:r w:rsidR="00BD6573">
        <w:rPr>
          <w:sz w:val="22"/>
          <w:szCs w:val="22"/>
        </w:rPr>
        <w:t>pdf</w:t>
      </w:r>
      <w:r w:rsidR="00FC5625">
        <w:rPr>
          <w:sz w:val="22"/>
          <w:szCs w:val="22"/>
        </w:rPr>
        <w:t>-</w:t>
      </w:r>
      <w:r w:rsidR="00B605D2">
        <w:rPr>
          <w:rFonts w:hint="eastAsia"/>
          <w:sz w:val="22"/>
          <w:szCs w:val="22"/>
        </w:rPr>
        <w:t xml:space="preserve"> </w:t>
      </w:r>
      <w:r w:rsidR="00B605D2">
        <w:rPr>
          <w:sz w:val="22"/>
          <w:szCs w:val="22"/>
        </w:rPr>
        <w:t>c</w:t>
      </w:r>
      <w:r w:rsidR="00B605D2">
        <w:rPr>
          <w:rFonts w:hint="eastAsia"/>
          <w:sz w:val="22"/>
          <w:szCs w:val="22"/>
        </w:rPr>
        <w:t>(p</w:t>
      </w:r>
      <w:r w:rsidR="00B605D2">
        <w:rPr>
          <w:sz w:val="22"/>
          <w:szCs w:val="22"/>
        </w:rPr>
        <w:t>eak point)</w:t>
      </w:r>
      <w:r w:rsidR="00FC5625">
        <w:rPr>
          <w:rFonts w:hint="eastAsia"/>
          <w:sz w:val="22"/>
          <w:szCs w:val="22"/>
        </w:rPr>
        <w:t>:</w:t>
      </w:r>
      <w:r w:rsidR="00BD6573">
        <w:rPr>
          <w:sz w:val="22"/>
          <w:szCs w:val="22"/>
        </w:rPr>
        <w:t xml:space="preserve"> 2/</w:t>
      </w:r>
      <w:r w:rsidR="00A540E5">
        <w:rPr>
          <w:rFonts w:hint="eastAsia"/>
          <w:sz w:val="22"/>
          <w:szCs w:val="22"/>
        </w:rPr>
        <w:t>(</w:t>
      </w:r>
      <w:r w:rsidR="00BD6573">
        <w:rPr>
          <w:sz w:val="22"/>
          <w:szCs w:val="22"/>
        </w:rPr>
        <w:t>b-a</w:t>
      </w:r>
      <w:r w:rsidR="00A540E5">
        <w:rPr>
          <w:rFonts w:hint="eastAsia"/>
          <w:sz w:val="22"/>
          <w:szCs w:val="22"/>
        </w:rPr>
        <w:t>)</w:t>
      </w:r>
      <w:r w:rsidR="0075562A">
        <w:rPr>
          <w:sz w:val="22"/>
          <w:szCs w:val="22"/>
        </w:rPr>
        <w:t>: 2/3-(-1)=0.5</w:t>
      </w:r>
      <w:r w:rsidR="003165B8">
        <w:rPr>
          <w:rFonts w:hint="eastAsia"/>
          <w:sz w:val="22"/>
          <w:szCs w:val="22"/>
        </w:rPr>
        <w:t>，</w:t>
      </w:r>
      <w:r w:rsidR="00885142">
        <w:rPr>
          <w:rFonts w:hint="eastAsia"/>
          <w:sz w:val="22"/>
          <w:szCs w:val="22"/>
        </w:rPr>
        <w:t>f</w:t>
      </w:r>
      <w:r w:rsidR="00885142">
        <w:rPr>
          <w:sz w:val="22"/>
          <w:szCs w:val="22"/>
        </w:rPr>
        <w:t xml:space="preserve">(x) = 2(x-a)/((b-a)(c-a)), </w:t>
      </w:r>
      <w:r w:rsidR="00885142">
        <w:rPr>
          <w:sz w:val="22"/>
          <w:szCs w:val="22"/>
        </w:rPr>
        <w:lastRenderedPageBreak/>
        <w:t xml:space="preserve">a&lt;=x&lt;=c; </w:t>
      </w:r>
      <w:r w:rsidR="00885142">
        <w:rPr>
          <w:rFonts w:hint="eastAsia"/>
          <w:sz w:val="22"/>
          <w:szCs w:val="22"/>
        </w:rPr>
        <w:t>f</w:t>
      </w:r>
      <w:r w:rsidR="00885142">
        <w:rPr>
          <w:sz w:val="22"/>
          <w:szCs w:val="22"/>
        </w:rPr>
        <w:t>(x) = 2(</w:t>
      </w:r>
      <w:r w:rsidR="00885142">
        <w:rPr>
          <w:sz w:val="22"/>
          <w:szCs w:val="22"/>
        </w:rPr>
        <w:t>b</w:t>
      </w:r>
      <w:r w:rsidR="00885142">
        <w:rPr>
          <w:sz w:val="22"/>
          <w:szCs w:val="22"/>
        </w:rPr>
        <w:t>-</w:t>
      </w:r>
      <w:r w:rsidR="00885142">
        <w:rPr>
          <w:sz w:val="22"/>
          <w:szCs w:val="22"/>
        </w:rPr>
        <w:t>x</w:t>
      </w:r>
      <w:r w:rsidR="00885142">
        <w:rPr>
          <w:sz w:val="22"/>
          <w:szCs w:val="22"/>
        </w:rPr>
        <w:t>)/((b-a)(</w:t>
      </w:r>
      <w:r w:rsidR="00885142">
        <w:rPr>
          <w:sz w:val="22"/>
          <w:szCs w:val="22"/>
        </w:rPr>
        <w:t>b-c</w:t>
      </w:r>
      <w:r w:rsidR="00885142">
        <w:rPr>
          <w:sz w:val="22"/>
          <w:szCs w:val="22"/>
        </w:rPr>
        <w:t>))</w:t>
      </w:r>
      <w:r w:rsidR="00885142">
        <w:rPr>
          <w:sz w:val="22"/>
          <w:szCs w:val="22"/>
        </w:rPr>
        <w:t xml:space="preserve"> c&lt;=x&lt;=b</w:t>
      </w:r>
      <w:r w:rsidR="0014204F">
        <w:rPr>
          <w:rFonts w:hint="eastAsia"/>
          <w:sz w:val="22"/>
          <w:szCs w:val="22"/>
        </w:rPr>
        <w:t>針對</w:t>
      </w:r>
      <w:r w:rsidR="003165B8">
        <w:rPr>
          <w:sz w:val="22"/>
          <w:szCs w:val="22"/>
        </w:rPr>
        <w:t>TPR</w:t>
      </w:r>
    </w:p>
    <w:sectPr w:rsidR="00A73669" w:rsidRPr="003321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26"/>
    <w:multiLevelType w:val="hybridMultilevel"/>
    <w:tmpl w:val="16FC2BA0"/>
    <w:lvl w:ilvl="0" w:tplc="0B4E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B4"/>
    <w:rsid w:val="00032FD6"/>
    <w:rsid w:val="00086DA5"/>
    <w:rsid w:val="00097B8E"/>
    <w:rsid w:val="000D0651"/>
    <w:rsid w:val="001039E5"/>
    <w:rsid w:val="001065D4"/>
    <w:rsid w:val="001076BD"/>
    <w:rsid w:val="00110C99"/>
    <w:rsid w:val="0014204F"/>
    <w:rsid w:val="001429B1"/>
    <w:rsid w:val="00151BF1"/>
    <w:rsid w:val="00184332"/>
    <w:rsid w:val="001931BB"/>
    <w:rsid w:val="001A179E"/>
    <w:rsid w:val="001D03D9"/>
    <w:rsid w:val="001D14C5"/>
    <w:rsid w:val="001D4482"/>
    <w:rsid w:val="00212B26"/>
    <w:rsid w:val="002178DB"/>
    <w:rsid w:val="00232D76"/>
    <w:rsid w:val="00242CC0"/>
    <w:rsid w:val="00251E4F"/>
    <w:rsid w:val="002536F2"/>
    <w:rsid w:val="0026008D"/>
    <w:rsid w:val="00282742"/>
    <w:rsid w:val="00290BC4"/>
    <w:rsid w:val="002A196B"/>
    <w:rsid w:val="002A3C4F"/>
    <w:rsid w:val="002C3119"/>
    <w:rsid w:val="002E5A21"/>
    <w:rsid w:val="00313E1E"/>
    <w:rsid w:val="003152CF"/>
    <w:rsid w:val="003165B8"/>
    <w:rsid w:val="00317474"/>
    <w:rsid w:val="00317F31"/>
    <w:rsid w:val="00321E02"/>
    <w:rsid w:val="00332107"/>
    <w:rsid w:val="00347749"/>
    <w:rsid w:val="00375A17"/>
    <w:rsid w:val="00385A05"/>
    <w:rsid w:val="003C117C"/>
    <w:rsid w:val="003C526C"/>
    <w:rsid w:val="003D12A4"/>
    <w:rsid w:val="003E37A2"/>
    <w:rsid w:val="003F6793"/>
    <w:rsid w:val="00414151"/>
    <w:rsid w:val="00414E48"/>
    <w:rsid w:val="00425ED6"/>
    <w:rsid w:val="004357EA"/>
    <w:rsid w:val="00437233"/>
    <w:rsid w:val="00454157"/>
    <w:rsid w:val="00492F67"/>
    <w:rsid w:val="004C7D7D"/>
    <w:rsid w:val="004D182B"/>
    <w:rsid w:val="004E6908"/>
    <w:rsid w:val="00500144"/>
    <w:rsid w:val="005042E0"/>
    <w:rsid w:val="0051453A"/>
    <w:rsid w:val="00542CD3"/>
    <w:rsid w:val="00544DD7"/>
    <w:rsid w:val="0054597D"/>
    <w:rsid w:val="005553AB"/>
    <w:rsid w:val="00556CCE"/>
    <w:rsid w:val="0056091F"/>
    <w:rsid w:val="0059228C"/>
    <w:rsid w:val="00596FC6"/>
    <w:rsid w:val="005B2718"/>
    <w:rsid w:val="005E0352"/>
    <w:rsid w:val="006176DA"/>
    <w:rsid w:val="0063366A"/>
    <w:rsid w:val="00642E0C"/>
    <w:rsid w:val="006545CB"/>
    <w:rsid w:val="00663D54"/>
    <w:rsid w:val="00670336"/>
    <w:rsid w:val="006844FE"/>
    <w:rsid w:val="00685651"/>
    <w:rsid w:val="006A7680"/>
    <w:rsid w:val="006C13B8"/>
    <w:rsid w:val="006C57B8"/>
    <w:rsid w:val="006D3AF5"/>
    <w:rsid w:val="007068B9"/>
    <w:rsid w:val="00712094"/>
    <w:rsid w:val="007247DE"/>
    <w:rsid w:val="00737C63"/>
    <w:rsid w:val="0075562A"/>
    <w:rsid w:val="007716C4"/>
    <w:rsid w:val="007841E9"/>
    <w:rsid w:val="00791509"/>
    <w:rsid w:val="007A5E33"/>
    <w:rsid w:val="007B085E"/>
    <w:rsid w:val="007B397C"/>
    <w:rsid w:val="007C2535"/>
    <w:rsid w:val="007D6DE9"/>
    <w:rsid w:val="007E529F"/>
    <w:rsid w:val="007E7BC9"/>
    <w:rsid w:val="007F71D9"/>
    <w:rsid w:val="0080143C"/>
    <w:rsid w:val="00805DCA"/>
    <w:rsid w:val="008067F3"/>
    <w:rsid w:val="008373A3"/>
    <w:rsid w:val="008506E4"/>
    <w:rsid w:val="00863415"/>
    <w:rsid w:val="0086540E"/>
    <w:rsid w:val="00873510"/>
    <w:rsid w:val="008779D9"/>
    <w:rsid w:val="00885142"/>
    <w:rsid w:val="0089563E"/>
    <w:rsid w:val="00895DB8"/>
    <w:rsid w:val="008974B5"/>
    <w:rsid w:val="008B1F04"/>
    <w:rsid w:val="008C6CCF"/>
    <w:rsid w:val="008C7780"/>
    <w:rsid w:val="008D36E4"/>
    <w:rsid w:val="008F3F67"/>
    <w:rsid w:val="00905C20"/>
    <w:rsid w:val="009171BB"/>
    <w:rsid w:val="00921CF3"/>
    <w:rsid w:val="009549D5"/>
    <w:rsid w:val="00982C68"/>
    <w:rsid w:val="00991A96"/>
    <w:rsid w:val="009926BB"/>
    <w:rsid w:val="00993E7C"/>
    <w:rsid w:val="009A4685"/>
    <w:rsid w:val="009C561B"/>
    <w:rsid w:val="009C6CAA"/>
    <w:rsid w:val="009C77EB"/>
    <w:rsid w:val="009F019F"/>
    <w:rsid w:val="009F1AF3"/>
    <w:rsid w:val="009F2446"/>
    <w:rsid w:val="00A02593"/>
    <w:rsid w:val="00A158A9"/>
    <w:rsid w:val="00A22243"/>
    <w:rsid w:val="00A226DE"/>
    <w:rsid w:val="00A540E5"/>
    <w:rsid w:val="00A67429"/>
    <w:rsid w:val="00A73669"/>
    <w:rsid w:val="00A76EB6"/>
    <w:rsid w:val="00A8364C"/>
    <w:rsid w:val="00A90CB4"/>
    <w:rsid w:val="00AA2F96"/>
    <w:rsid w:val="00AC0286"/>
    <w:rsid w:val="00AC66A0"/>
    <w:rsid w:val="00AE713E"/>
    <w:rsid w:val="00B26DA5"/>
    <w:rsid w:val="00B33E41"/>
    <w:rsid w:val="00B3757A"/>
    <w:rsid w:val="00B44178"/>
    <w:rsid w:val="00B5225C"/>
    <w:rsid w:val="00B605D2"/>
    <w:rsid w:val="00B701CE"/>
    <w:rsid w:val="00BD6573"/>
    <w:rsid w:val="00BF6BCA"/>
    <w:rsid w:val="00C0201C"/>
    <w:rsid w:val="00C0297D"/>
    <w:rsid w:val="00C346B3"/>
    <w:rsid w:val="00C61413"/>
    <w:rsid w:val="00CC047A"/>
    <w:rsid w:val="00CC580C"/>
    <w:rsid w:val="00CE27F9"/>
    <w:rsid w:val="00CF6682"/>
    <w:rsid w:val="00D17D03"/>
    <w:rsid w:val="00D25B95"/>
    <w:rsid w:val="00D32CF9"/>
    <w:rsid w:val="00D43764"/>
    <w:rsid w:val="00D65DED"/>
    <w:rsid w:val="00D707CF"/>
    <w:rsid w:val="00DB14C0"/>
    <w:rsid w:val="00DC1886"/>
    <w:rsid w:val="00DD6F5B"/>
    <w:rsid w:val="00DF73E0"/>
    <w:rsid w:val="00E03BDF"/>
    <w:rsid w:val="00E36256"/>
    <w:rsid w:val="00E66B8F"/>
    <w:rsid w:val="00E7212B"/>
    <w:rsid w:val="00E84765"/>
    <w:rsid w:val="00E84CDE"/>
    <w:rsid w:val="00E93D8C"/>
    <w:rsid w:val="00E94089"/>
    <w:rsid w:val="00E95C95"/>
    <w:rsid w:val="00EA0E93"/>
    <w:rsid w:val="00EC1AEB"/>
    <w:rsid w:val="00ED4274"/>
    <w:rsid w:val="00EE7676"/>
    <w:rsid w:val="00F35762"/>
    <w:rsid w:val="00F817D9"/>
    <w:rsid w:val="00F9768E"/>
    <w:rsid w:val="00FA36BB"/>
    <w:rsid w:val="00FB31EA"/>
    <w:rsid w:val="00FC5625"/>
    <w:rsid w:val="00F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D4EA"/>
  <w15:chartTrackingRefBased/>
  <w15:docId w15:val="{35EC5D8C-56F8-48D6-B050-EF1837A2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65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065D4"/>
    <w:rPr>
      <w:rFonts w:asciiTheme="majorHAnsi" w:eastAsiaTheme="majorEastAsia" w:hAnsiTheme="majorHAnsi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9C561B"/>
    <w:pPr>
      <w:ind w:leftChars="200" w:left="480"/>
    </w:pPr>
  </w:style>
  <w:style w:type="table" w:styleId="a6">
    <w:name w:val="Table Grid"/>
    <w:basedOn w:val="a1"/>
    <w:uiPriority w:val="39"/>
    <w:rsid w:val="00332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濠營 鄭</dc:creator>
  <cp:keywords/>
  <dc:description/>
  <cp:lastModifiedBy>濠營 鄭</cp:lastModifiedBy>
  <cp:revision>190</cp:revision>
  <dcterms:created xsi:type="dcterms:W3CDTF">2021-06-25T01:04:00Z</dcterms:created>
  <dcterms:modified xsi:type="dcterms:W3CDTF">2021-06-25T04:00:00Z</dcterms:modified>
</cp:coreProperties>
</file>