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7627"/>
      </w:tblGrid>
      <w:tr w:rsidR="0067563F" w:rsidRPr="0067563F" w14:paraId="6639D857" w14:textId="77777777">
        <w:tc>
          <w:tcPr>
            <w:tcW w:w="1383" w:type="dxa"/>
            <w:hideMark/>
          </w:tcPr>
          <w:p w14:paraId="0ED0CDC2" w14:textId="77777777" w:rsidR="0067563F" w:rsidRPr="0067563F" w:rsidRDefault="0067563F" w:rsidP="0067563F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7563F"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14:ligatures w14:val="none"/>
              </w:rPr>
              <w:drawing>
                <wp:inline distT="0" distB="0" distL="0" distR="0" wp14:anchorId="1ED38AAE" wp14:editId="347C0097">
                  <wp:extent cx="960120" cy="1097280"/>
                  <wp:effectExtent l="0" t="0" r="0" b="7620"/>
                  <wp:docPr id="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7B723835" w14:textId="77777777" w:rsidR="0067563F" w:rsidRPr="0067563F" w:rsidRDefault="0067563F" w:rsidP="0067563F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67563F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  <w:p w14:paraId="67E333F3" w14:textId="77777777" w:rsidR="0067563F" w:rsidRPr="0067563F" w:rsidRDefault="0067563F" w:rsidP="0067563F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67563F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Федеральное государственное автономное образовательное учреждение </w:t>
            </w:r>
          </w:p>
          <w:p w14:paraId="124CE44C" w14:textId="77777777" w:rsidR="0067563F" w:rsidRPr="0067563F" w:rsidRDefault="0067563F" w:rsidP="0067563F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67563F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высшего образования</w:t>
            </w:r>
          </w:p>
          <w:p w14:paraId="2ADEE41E" w14:textId="77777777" w:rsidR="0067563F" w:rsidRPr="0067563F" w:rsidRDefault="0067563F" w:rsidP="0067563F">
            <w:pPr>
              <w:widowControl w:val="0"/>
              <w:autoSpaceDE w:val="0"/>
              <w:autoSpaceDN w:val="0"/>
              <w:spacing w:after="0" w:line="276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67563F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«Московский государственный технический университет</w:t>
            </w:r>
          </w:p>
          <w:p w14:paraId="43E228B1" w14:textId="77777777" w:rsidR="0067563F" w:rsidRPr="0067563F" w:rsidRDefault="0067563F" w:rsidP="0067563F">
            <w:pPr>
              <w:widowControl w:val="0"/>
              <w:autoSpaceDE w:val="0"/>
              <w:autoSpaceDN w:val="0"/>
              <w:spacing w:after="0" w:line="276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67563F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имени </w:t>
            </w:r>
            <w:proofErr w:type="gramStart"/>
            <w:r w:rsidRPr="0067563F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Н.Э.</w:t>
            </w:r>
            <w:proofErr w:type="gramEnd"/>
            <w:r w:rsidRPr="0067563F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Баумана</w:t>
            </w:r>
          </w:p>
          <w:p w14:paraId="563FE751" w14:textId="77777777" w:rsidR="0067563F" w:rsidRPr="0067563F" w:rsidRDefault="0067563F" w:rsidP="0067563F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67563F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(национальный исследовательский университет)»</w:t>
            </w:r>
          </w:p>
          <w:p w14:paraId="6C99E02C" w14:textId="77777777" w:rsidR="0067563F" w:rsidRPr="0067563F" w:rsidRDefault="0067563F" w:rsidP="0067563F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7563F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(МГТУ им. </w:t>
            </w:r>
            <w:proofErr w:type="gramStart"/>
            <w:r w:rsidRPr="0067563F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Н.Э.</w:t>
            </w:r>
            <w:proofErr w:type="gramEnd"/>
            <w:r w:rsidRPr="0067563F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Баумана)</w:t>
            </w:r>
          </w:p>
        </w:tc>
      </w:tr>
    </w:tbl>
    <w:p w14:paraId="542D7239" w14:textId="77777777" w:rsidR="0067563F" w:rsidRPr="0067563F" w:rsidRDefault="0067563F" w:rsidP="0067563F">
      <w:pPr>
        <w:widowControl w:val="0"/>
        <w:pBdr>
          <w:bottom w:val="thinThickSmallGap" w:sz="24" w:space="1" w:color="auto"/>
        </w:pBd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8"/>
          <w:szCs w:val="20"/>
          <w14:ligatures w14:val="none"/>
        </w:rPr>
      </w:pPr>
    </w:p>
    <w:p w14:paraId="6E83CEC5" w14:textId="77777777" w:rsidR="0067563F" w:rsidRPr="0067563F" w:rsidRDefault="0067563F" w:rsidP="0067563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13"/>
        <w:gridCol w:w="7542"/>
      </w:tblGrid>
      <w:tr w:rsidR="0067563F" w:rsidRPr="0067563F" w14:paraId="4F6974D0" w14:textId="77777777">
        <w:trPr>
          <w:trHeight w:val="255"/>
        </w:trPr>
        <w:tc>
          <w:tcPr>
            <w:tcW w:w="1530" w:type="dxa"/>
            <w:hideMark/>
          </w:tcPr>
          <w:p w14:paraId="51A04224" w14:textId="77777777" w:rsidR="0067563F" w:rsidRPr="0067563F" w:rsidRDefault="0067563F" w:rsidP="0067563F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563F">
              <w:rPr>
                <w:rFonts w:ascii="Times New Roman" w:eastAsia="Times New Roman" w:hAnsi="Times New Roman" w:cs="Times New Roman"/>
                <w:sz w:val="28"/>
                <w:szCs w:val="28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C16528C" w14:textId="77777777" w:rsidR="0067563F" w:rsidRPr="0067563F" w:rsidRDefault="0067563F" w:rsidP="0067563F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563F">
              <w:rPr>
                <w:rFonts w:ascii="Times New Roman" w:eastAsia="Times New Roman" w:hAnsi="Times New Roman" w:cs="Times New Roman"/>
                <w:sz w:val="28"/>
                <w:szCs w:val="28"/>
              </w:rPr>
              <w:t>ИНФОРМАТИКА И СИСТЕМЫ УПРАВЛЕНИЯ</w:t>
            </w:r>
          </w:p>
        </w:tc>
      </w:tr>
      <w:tr w:rsidR="0067563F" w:rsidRPr="0067563F" w14:paraId="651F0BBF" w14:textId="77777777">
        <w:tc>
          <w:tcPr>
            <w:tcW w:w="1530" w:type="dxa"/>
            <w:hideMark/>
          </w:tcPr>
          <w:p w14:paraId="1BB332FF" w14:textId="77777777" w:rsidR="0067563F" w:rsidRPr="0067563F" w:rsidRDefault="0067563F" w:rsidP="0067563F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563F">
              <w:rPr>
                <w:rFonts w:ascii="Times New Roman" w:eastAsia="Times New Roman" w:hAnsi="Times New Roman" w:cs="Times New Roman"/>
                <w:sz w:val="28"/>
                <w:szCs w:val="28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4B81589" w14:textId="77777777" w:rsidR="0067563F" w:rsidRPr="0067563F" w:rsidRDefault="0067563F" w:rsidP="0067563F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563F"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СИСТЕМЫ ОБРАБОТКИ ИНФОРМАЦИИ И УПРАВЛЕНИЯ</w:t>
            </w:r>
          </w:p>
        </w:tc>
      </w:tr>
    </w:tbl>
    <w:p w14:paraId="73129C90" w14:textId="77777777" w:rsidR="0067563F" w:rsidRPr="0067563F" w:rsidRDefault="0067563F" w:rsidP="0067563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kern w:val="0"/>
          <w:sz w:val="36"/>
          <w14:ligatures w14:val="none"/>
        </w:rPr>
      </w:pPr>
    </w:p>
    <w:p w14:paraId="2C0D3C05" w14:textId="77777777" w:rsidR="0067563F" w:rsidRPr="0067563F" w:rsidRDefault="0067563F" w:rsidP="0067563F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</w:pPr>
    </w:p>
    <w:p w14:paraId="12C46176" w14:textId="77777777" w:rsidR="0067563F" w:rsidRPr="0067563F" w:rsidRDefault="0067563F" w:rsidP="0067563F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</w:pPr>
    </w:p>
    <w:p w14:paraId="12DBB6F3" w14:textId="77777777" w:rsidR="0067563F" w:rsidRPr="0067563F" w:rsidRDefault="0067563F" w:rsidP="0067563F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</w:pPr>
    </w:p>
    <w:p w14:paraId="12063BE8" w14:textId="77777777" w:rsidR="0067563F" w:rsidRPr="0067563F" w:rsidRDefault="0067563F" w:rsidP="0067563F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</w:pPr>
    </w:p>
    <w:p w14:paraId="1434EC88" w14:textId="77777777" w:rsidR="0067563F" w:rsidRPr="0067563F" w:rsidRDefault="0067563F" w:rsidP="0067563F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</w:pPr>
      <w:r w:rsidRPr="0067563F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  <w:t>ДОМАШНЕЕ ЗАДАНИЕ №2</w:t>
      </w:r>
    </w:p>
    <w:p w14:paraId="4D62C831" w14:textId="77777777" w:rsidR="0067563F" w:rsidRPr="0067563F" w:rsidRDefault="0067563F" w:rsidP="0067563F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61A6CEC6" w14:textId="77777777" w:rsidR="0067563F" w:rsidRPr="0067563F" w:rsidRDefault="0067563F" w:rsidP="0067563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7563F">
        <w:rPr>
          <w:rFonts w:ascii="Times New Roman" w:eastAsia="Times New Roman" w:hAnsi="Times New Roman" w:cs="Times New Roman"/>
          <w:bCs/>
          <w:kern w:val="0"/>
          <w:sz w:val="32"/>
          <w:szCs w:val="32"/>
          <w:lang w:eastAsia="ru-RU"/>
          <w14:ligatures w14:val="none"/>
        </w:rPr>
        <w:t>«Разработка консольного приложения с применением ООП»</w:t>
      </w:r>
    </w:p>
    <w:p w14:paraId="57576D00" w14:textId="77777777" w:rsidR="0067563F" w:rsidRPr="0067563F" w:rsidRDefault="0067563F" w:rsidP="0067563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</w:pPr>
    </w:p>
    <w:p w14:paraId="4FFD887E" w14:textId="77777777" w:rsidR="0067563F" w:rsidRPr="0067563F" w:rsidRDefault="0067563F" w:rsidP="0067563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</w:pPr>
    </w:p>
    <w:p w14:paraId="4C6A2E67" w14:textId="19D6C236" w:rsidR="0067563F" w:rsidRPr="0067563F" w:rsidRDefault="0067563F" w:rsidP="0067563F">
      <w:pPr>
        <w:spacing w:after="0" w:line="240" w:lineRule="auto"/>
        <w:ind w:left="2694" w:hanging="269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7563F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ДИСЦИПЛИНА: «</w:t>
      </w:r>
      <w:r w:rsidR="00164252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Архитектура автоматизированных систем обработки информации и управления</w:t>
      </w:r>
      <w:r w:rsidRPr="0067563F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»</w:t>
      </w:r>
    </w:p>
    <w:p w14:paraId="2082FD16" w14:textId="77777777" w:rsidR="0067563F" w:rsidRPr="0067563F" w:rsidRDefault="0067563F" w:rsidP="0067563F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5C33FC66" w14:textId="77777777" w:rsidR="0067563F" w:rsidRPr="0067563F" w:rsidRDefault="0067563F" w:rsidP="0067563F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5166B2DD" w14:textId="77777777" w:rsidR="0067563F" w:rsidRPr="0067563F" w:rsidRDefault="0067563F" w:rsidP="0067563F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67563F" w:rsidRPr="0067563F" w14:paraId="003AB8D6" w14:textId="77777777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BE8B202" w14:textId="77777777" w:rsidR="0067563F" w:rsidRPr="0067563F" w:rsidRDefault="0067563F" w:rsidP="0067563F">
            <w:pPr>
              <w:snapToGrid w:val="0"/>
              <w:spacing w:before="200" w:after="0"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563F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Выполнил: студент гр. ИУ5-22Б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5901DBE1" w14:textId="33157267" w:rsidR="0067563F" w:rsidRPr="0067563F" w:rsidRDefault="0067563F" w:rsidP="0067563F">
            <w:pPr>
              <w:keepLines/>
              <w:spacing w:before="240"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563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_________________</w:t>
            </w:r>
            <w:r w:rsidRPr="0067563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Маслов</w:t>
            </w:r>
            <w:r w:rsidRPr="0067563F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А</w:t>
            </w:r>
            <w:r w:rsidRPr="0067563F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О</w:t>
            </w:r>
            <w:r w:rsidRPr="0067563F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.</w:t>
            </w:r>
            <w:proofErr w:type="gramEnd"/>
            <w:r w:rsidRPr="0067563F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  <w:p w14:paraId="375D28F8" w14:textId="77777777" w:rsidR="0067563F" w:rsidRPr="0067563F" w:rsidRDefault="0067563F" w:rsidP="0067563F">
            <w:pPr>
              <w:keepLines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563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        (</w:t>
            </w:r>
            <w:proofErr w:type="gramStart"/>
            <w:r w:rsidRPr="0067563F">
              <w:rPr>
                <w:rFonts w:ascii="Times New Roman" w:eastAsia="Times New Roman" w:hAnsi="Times New Roman" w:cs="Times New Roman"/>
                <w:sz w:val="18"/>
                <w:szCs w:val="18"/>
              </w:rPr>
              <w:t>Под</w:t>
            </w:r>
            <w:r w:rsidRPr="006756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пись)   </w:t>
            </w:r>
            <w:proofErr w:type="gramEnd"/>
            <w:r w:rsidRPr="006756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                  </w:t>
            </w:r>
            <w:proofErr w:type="gramStart"/>
            <w:r w:rsidRPr="006756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  (</w:t>
            </w:r>
            <w:proofErr w:type="gramEnd"/>
            <w:r w:rsidRPr="0067563F">
              <w:rPr>
                <w:rFonts w:ascii="Times New Roman" w:eastAsia="Times New Roman" w:hAnsi="Times New Roman" w:cs="Times New Roman"/>
                <w:sz w:val="18"/>
                <w:szCs w:val="20"/>
              </w:rPr>
              <w:t>Ф.И.О.)</w:t>
            </w:r>
          </w:p>
          <w:p w14:paraId="0BF990F5" w14:textId="77777777" w:rsidR="0067563F" w:rsidRPr="0067563F" w:rsidRDefault="0067563F" w:rsidP="0067563F">
            <w:pPr>
              <w:spacing w:after="0"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67563F" w:rsidRPr="0067563F" w14:paraId="2B5257AF" w14:textId="77777777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7D19533" w14:textId="77777777" w:rsidR="0067563F" w:rsidRPr="0067563F" w:rsidRDefault="0067563F" w:rsidP="0067563F">
            <w:pPr>
              <w:snapToGrid w:val="0"/>
              <w:spacing w:before="200" w:after="0"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563F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6E55ACDA" w14:textId="58D29DE7" w:rsidR="0067563F" w:rsidRPr="0067563F" w:rsidRDefault="0067563F" w:rsidP="0067563F">
            <w:pPr>
              <w:keepLines/>
              <w:spacing w:before="240"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563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_________________  </w:t>
            </w:r>
            <w:proofErr w:type="gramStart"/>
            <w:r w:rsidRPr="0067563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</w:t>
            </w:r>
            <w:r w:rsidRPr="0067563F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spellStart"/>
            <w:proofErr w:type="gramEnd"/>
            <w:r w:rsidRPr="0067563F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Гапанюк</w:t>
            </w:r>
            <w:proofErr w:type="spellEnd"/>
            <w:r w:rsidRPr="0067563F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 xml:space="preserve"> </w:t>
            </w:r>
            <w:proofErr w:type="gramStart"/>
            <w:r w:rsidRPr="0067563F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 xml:space="preserve">Ю.Е. </w:t>
            </w:r>
            <w:r w:rsidRPr="0067563F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  <w:proofErr w:type="gramEnd"/>
          </w:p>
          <w:p w14:paraId="67D521ED" w14:textId="77777777" w:rsidR="0067563F" w:rsidRPr="0067563F" w:rsidRDefault="0067563F" w:rsidP="0067563F">
            <w:pPr>
              <w:keepLines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563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        (</w:t>
            </w:r>
            <w:proofErr w:type="gramStart"/>
            <w:r w:rsidRPr="0067563F">
              <w:rPr>
                <w:rFonts w:ascii="Times New Roman" w:eastAsia="Times New Roman" w:hAnsi="Times New Roman" w:cs="Times New Roman"/>
                <w:sz w:val="18"/>
                <w:szCs w:val="18"/>
              </w:rPr>
              <w:t>Под</w:t>
            </w:r>
            <w:r w:rsidRPr="006756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пись)   </w:t>
            </w:r>
            <w:proofErr w:type="gramEnd"/>
            <w:r w:rsidRPr="006756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                        </w:t>
            </w:r>
            <w:proofErr w:type="gramStart"/>
            <w:r w:rsidRPr="0067563F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  (</w:t>
            </w:r>
            <w:proofErr w:type="gramEnd"/>
            <w:r w:rsidRPr="0067563F">
              <w:rPr>
                <w:rFonts w:ascii="Times New Roman" w:eastAsia="Times New Roman" w:hAnsi="Times New Roman" w:cs="Times New Roman"/>
                <w:sz w:val="18"/>
                <w:szCs w:val="20"/>
              </w:rPr>
              <w:t>Ф.И.О.)</w:t>
            </w:r>
          </w:p>
          <w:p w14:paraId="76836F50" w14:textId="77777777" w:rsidR="0067563F" w:rsidRPr="0067563F" w:rsidRDefault="0067563F" w:rsidP="0067563F">
            <w:pPr>
              <w:spacing w:after="0"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67563F" w:rsidRPr="0067563F" w14:paraId="3E1F1C3A" w14:textId="77777777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0FAA5BA" w14:textId="77777777" w:rsidR="0067563F" w:rsidRPr="0067563F" w:rsidRDefault="0067563F" w:rsidP="0067563F">
            <w:pPr>
              <w:snapToGrid w:val="0"/>
              <w:spacing w:after="100" w:afterAutospacing="1"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AB4792E" w14:textId="77777777" w:rsidR="0067563F" w:rsidRPr="0067563F" w:rsidRDefault="0067563F" w:rsidP="0067563F">
            <w:pPr>
              <w:snapToGrid w:val="0"/>
              <w:spacing w:after="100" w:afterAutospacing="1"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563F">
              <w:rPr>
                <w:rFonts w:ascii="Times New Roman" w:eastAsia="Times New Roman" w:hAnsi="Times New Roman" w:cs="Times New Roman"/>
                <w:sz w:val="28"/>
                <w:szCs w:val="28"/>
              </w:rPr>
              <w:t>Дата сдачи (защиты):</w:t>
            </w:r>
          </w:p>
          <w:p w14:paraId="7899C4C8" w14:textId="77777777" w:rsidR="0067563F" w:rsidRPr="0067563F" w:rsidRDefault="0067563F" w:rsidP="0067563F">
            <w:pPr>
              <w:snapToGrid w:val="0"/>
              <w:spacing w:after="100" w:afterAutospacing="1"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563F">
              <w:rPr>
                <w:rFonts w:ascii="Times New Roman" w:eastAsia="Times New Roman" w:hAnsi="Times New Roman" w:cs="Times New Roman"/>
                <w:sz w:val="28"/>
                <w:szCs w:val="28"/>
              </w:rPr>
              <w:t>Результаты сдачи (защиты):</w:t>
            </w:r>
          </w:p>
        </w:tc>
      </w:tr>
      <w:tr w:rsidR="0067563F" w:rsidRPr="0067563F" w14:paraId="5025FE98" w14:textId="77777777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4A8AA261" w14:textId="77777777" w:rsidR="0067563F" w:rsidRPr="0067563F" w:rsidRDefault="0067563F" w:rsidP="0067563F">
            <w:pPr>
              <w:snapToGrid w:val="0"/>
              <w:spacing w:after="100" w:afterAutospacing="1"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3843DC0" w14:textId="77777777" w:rsidR="0067563F" w:rsidRPr="0067563F" w:rsidRDefault="0067563F" w:rsidP="0067563F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563F">
              <w:rPr>
                <w:rFonts w:ascii="Times New Roman" w:eastAsia="Times New Roman" w:hAnsi="Times New Roman" w:cs="Times New Roman"/>
                <w:sz w:val="28"/>
                <w:szCs w:val="28"/>
              </w:rPr>
              <w:t>- Балльная оценка:</w:t>
            </w:r>
          </w:p>
          <w:p w14:paraId="4341D8C6" w14:textId="77777777" w:rsidR="0067563F" w:rsidRPr="0067563F" w:rsidRDefault="0067563F" w:rsidP="0067563F">
            <w:pPr>
              <w:spacing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563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Оценка: </w:t>
            </w:r>
          </w:p>
        </w:tc>
      </w:tr>
    </w:tbl>
    <w:p w14:paraId="3C04CA59" w14:textId="77777777" w:rsidR="0067563F" w:rsidRPr="0067563F" w:rsidRDefault="0067563F" w:rsidP="0016425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756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Москва, 2026 г</w:t>
      </w:r>
    </w:p>
    <w:p w14:paraId="18E9146D" w14:textId="77777777" w:rsidR="00164252" w:rsidRPr="00164252" w:rsidRDefault="00164252" w:rsidP="001B10B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</w:pPr>
      <w:r w:rsidRPr="00164252">
        <w:rPr>
          <w:rFonts w:ascii="Times New Roman" w:eastAsia="Times New Roman" w:hAnsi="Times New Roman" w:cs="Times New Roman"/>
          <w:b/>
          <w:bCs/>
          <w:iCs/>
          <w:kern w:val="0"/>
          <w:sz w:val="28"/>
          <w:szCs w:val="22"/>
          <w14:ligatures w14:val="none"/>
        </w:rPr>
        <w:lastRenderedPageBreak/>
        <w:t>Целью</w:t>
      </w:r>
      <w:r w:rsidRPr="00164252"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  <w:t xml:space="preserve"> данной работы является разработка консольного приложения на языке программирования C# с использованием объектно-ориентированного подхода и базы данных </w:t>
      </w:r>
      <w:proofErr w:type="spellStart"/>
      <w:r w:rsidRPr="00164252"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  <w:t>SQLite</w:t>
      </w:r>
      <w:proofErr w:type="spellEnd"/>
      <w:r w:rsidRPr="00164252"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  <w:t xml:space="preserve"> для хранения, обработки и анализа данных. В процессе выполнения задания необходимо было реализовать полноценную архитектуру приложения, включающую классы-модели, работу с базой данных, пользовательский интерфейс в виде консольного меню и механизм формирования отчётов.</w:t>
      </w:r>
    </w:p>
    <w:p w14:paraId="40C16128" w14:textId="5241784C" w:rsidR="00164252" w:rsidRPr="00164252" w:rsidRDefault="00164252" w:rsidP="001B10B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</w:pPr>
      <w:r w:rsidRPr="00164252"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  <w:t xml:space="preserve">В качестве предметной области был выбран вариант 19 </w:t>
      </w:r>
      <w:r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  <w:t>-</w:t>
      </w:r>
      <w:r w:rsidRPr="00164252"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  <w:t xml:space="preserve"> «Магазины и заказы». Данная предметная область описывает взаимодействие между магазинами и заказами, оформляемыми в них. Основной особенностью является связь типа «один ко многим», при которой один магазин может иметь несколько заказов, а каждый заказ относится только к одному магазину.</w:t>
      </w:r>
    </w:p>
    <w:p w14:paraId="55B900EA" w14:textId="77777777" w:rsidR="00164252" w:rsidRPr="00164252" w:rsidRDefault="00164252" w:rsidP="001B10B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</w:pPr>
      <w:r w:rsidRPr="00164252"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  <w:t xml:space="preserve">Для реализации данной модели была разработана структура базы данных, включающая две таблицы: Shop и </w:t>
      </w:r>
      <w:proofErr w:type="spellStart"/>
      <w:r w:rsidRPr="00164252"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  <w:t>Order</w:t>
      </w:r>
      <w:proofErr w:type="spellEnd"/>
      <w:r w:rsidRPr="00164252"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  <w:t xml:space="preserve">. Таблица Shop является справочной и содержит информацию о магазинах, включая уникальный идентификатор и название. Таблица </w:t>
      </w:r>
      <w:proofErr w:type="spellStart"/>
      <w:r w:rsidRPr="00164252"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  <w:t>Order</w:t>
      </w:r>
      <w:proofErr w:type="spellEnd"/>
      <w:r w:rsidRPr="00164252"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  <w:t xml:space="preserve"> является основной и хранит данные о заказах: идентификатор заказа, внешний ключ, связывающий заказ с магазином, название заказа и сумму. Связь между таблицами реализована через внешний ключ </w:t>
      </w:r>
      <w:proofErr w:type="spellStart"/>
      <w:r w:rsidRPr="00164252"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  <w:t>ShopId</w:t>
      </w:r>
      <w:proofErr w:type="spellEnd"/>
      <w:r w:rsidRPr="00164252"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  <w:t xml:space="preserve">, который ссылается на поле </w:t>
      </w:r>
      <w:proofErr w:type="spellStart"/>
      <w:r w:rsidRPr="00164252"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  <w:t>Id</w:t>
      </w:r>
      <w:proofErr w:type="spellEnd"/>
      <w:r w:rsidRPr="00164252"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  <w:t xml:space="preserve"> таблицы Shop. Такая структура обеспечивает целостность данных и позволяет выполнять объединённые запросы.</w:t>
      </w:r>
    </w:p>
    <w:p w14:paraId="3564F27E" w14:textId="77777777" w:rsidR="00164252" w:rsidRPr="00164252" w:rsidRDefault="00164252" w:rsidP="001B10B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</w:pPr>
      <w:r w:rsidRPr="00164252"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  <w:t xml:space="preserve">Особое внимание было уделено ограничениям данных. Для числового поля </w:t>
      </w:r>
      <w:proofErr w:type="spellStart"/>
      <w:r w:rsidRPr="00164252"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  <w:t>Amount</w:t>
      </w:r>
      <w:proofErr w:type="spellEnd"/>
      <w:r w:rsidRPr="00164252"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  <w:t xml:space="preserve">, представляющего сумму заказа, было введено ограничение: значение не может быть отрицательным. Данная проверка реализована на уровне модели данных с использованием свойства с </w:t>
      </w:r>
      <w:proofErr w:type="spellStart"/>
      <w:r w:rsidRPr="00164252"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  <w:t>set-аксессором</w:t>
      </w:r>
      <w:proofErr w:type="spellEnd"/>
      <w:r w:rsidRPr="00164252"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  <w:t>, генерирующим исключение при попытке присвоения некорректного значения.</w:t>
      </w:r>
    </w:p>
    <w:p w14:paraId="7CB78B4F" w14:textId="77777777" w:rsidR="00164252" w:rsidRPr="00164252" w:rsidRDefault="00164252" w:rsidP="001B10B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</w:pPr>
      <w:r w:rsidRPr="00164252"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  <w:t xml:space="preserve">Для представления сущностей предметной области были реализованы классы Shop и </w:t>
      </w:r>
      <w:proofErr w:type="spellStart"/>
      <w:r w:rsidRPr="00164252"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  <w:t>Order</w:t>
      </w:r>
      <w:proofErr w:type="spellEnd"/>
      <w:r w:rsidRPr="00164252"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  <w:t xml:space="preserve">. Каждый класс содержит свойства, соответствующие полям таблицы, конструкторы (с параметрами и по умолчанию) и переопределённый метод </w:t>
      </w:r>
      <w:proofErr w:type="spellStart"/>
      <w:proofErr w:type="gramStart"/>
      <w:r w:rsidRPr="00164252"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  <w:t>ToString</w:t>
      </w:r>
      <w:proofErr w:type="spellEnd"/>
      <w:r w:rsidRPr="00164252"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  <w:t>(</w:t>
      </w:r>
      <w:proofErr w:type="gramEnd"/>
      <w:r w:rsidRPr="00164252"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  <w:t>) для удобного вывода информации. Использование свойств вместо обычных полей позволяет инкапсулировать данные и реализовать дополнительную логику, например проверку корректности значений.</w:t>
      </w:r>
    </w:p>
    <w:p w14:paraId="2868571A" w14:textId="77777777" w:rsidR="00164252" w:rsidRPr="00164252" w:rsidRDefault="00164252" w:rsidP="001B10B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</w:pPr>
      <w:r w:rsidRPr="00164252"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  <w:t xml:space="preserve">Работа с базой данных реализована в отдельном классе </w:t>
      </w:r>
      <w:proofErr w:type="spellStart"/>
      <w:r w:rsidRPr="00164252"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  <w:t>DatabaseManager</w:t>
      </w:r>
      <w:proofErr w:type="spellEnd"/>
      <w:r w:rsidRPr="00164252"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  <w:t xml:space="preserve">, который инкапсулирует все операции взаимодействия с </w:t>
      </w:r>
      <w:proofErr w:type="spellStart"/>
      <w:r w:rsidRPr="00164252"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  <w:t>SQLite</w:t>
      </w:r>
      <w:proofErr w:type="spellEnd"/>
      <w:r w:rsidRPr="00164252"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  <w:t>. В данном классе реализованы методы для создания таблиц, импорта данных из CSV-файлов, получения списка записей, добавления новых записей, удаления и поиска по идентификатору. Такой подход позволяет отделить логику работы с базой данных от остальной части приложения и делает код более структурированным и удобным для сопровождения.</w:t>
      </w:r>
    </w:p>
    <w:p w14:paraId="45E24E98" w14:textId="77777777" w:rsidR="00164252" w:rsidRPr="00164252" w:rsidRDefault="00164252" w:rsidP="001B10B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</w:pPr>
      <w:r w:rsidRPr="00164252"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  <w:t xml:space="preserve">Пользовательское взаимодействие с программой реализовано через консольное меню, работающее в цикле. Меню предоставляет пользователю возможность просматривать список магазинов и заказов, добавлять новые записи, удалять существующие и вызывать отчёты. Ввод данных </w:t>
      </w:r>
      <w:r w:rsidRPr="00164252"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  <w:lastRenderedPageBreak/>
        <w:t>сопровождается проверкой корректности, что предотвращает ошибки выполнения программы и повышает её устойчивость.</w:t>
      </w:r>
    </w:p>
    <w:p w14:paraId="15EE085E" w14:textId="77777777" w:rsidR="00164252" w:rsidRPr="00164252" w:rsidRDefault="00164252" w:rsidP="001B10B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</w:pPr>
      <w:r w:rsidRPr="00164252"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  <w:t xml:space="preserve">Для формирования отчётов был реализован класс </w:t>
      </w:r>
      <w:proofErr w:type="spellStart"/>
      <w:r w:rsidRPr="00164252"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  <w:t>ReportBuilder</w:t>
      </w:r>
      <w:proofErr w:type="spellEnd"/>
      <w:r w:rsidRPr="00164252"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  <w:t xml:space="preserve">, использующий паттерн </w:t>
      </w:r>
      <w:proofErr w:type="spellStart"/>
      <w:r w:rsidRPr="00164252"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  <w:t>Fluent</w:t>
      </w:r>
      <w:proofErr w:type="spellEnd"/>
      <w:r w:rsidRPr="00164252"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  <w:t xml:space="preserve"> Interface. Данный паттерн позволяет настраивать параметры отчёта в виде цепочки вызовов методов, где каждый метод возвращает текущий объект. В результате формируется гибкий и удобный механизм построения отчётов. Внутри класса используется выполнение SQL-запроса через </w:t>
      </w:r>
      <w:proofErr w:type="spellStart"/>
      <w:r w:rsidRPr="00164252"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  <w:t>DatabaseManager</w:t>
      </w:r>
      <w:proofErr w:type="spellEnd"/>
      <w:r w:rsidRPr="00164252"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  <w:t xml:space="preserve">, после чего результат форматируется в строку с помощью </w:t>
      </w:r>
      <w:proofErr w:type="spellStart"/>
      <w:r w:rsidRPr="00164252"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  <w:t>StringBuilder</w:t>
      </w:r>
      <w:proofErr w:type="spellEnd"/>
      <w:r w:rsidRPr="00164252"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  <w:t>.</w:t>
      </w:r>
    </w:p>
    <w:p w14:paraId="67C3CE3F" w14:textId="77777777" w:rsidR="00164252" w:rsidRPr="00164252" w:rsidRDefault="00164252" w:rsidP="001B10B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</w:pPr>
      <w:r w:rsidRPr="00164252"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  <w:t xml:space="preserve">В рамках дополнительного задания был реализован терминальный метод </w:t>
      </w:r>
      <w:proofErr w:type="spellStart"/>
      <w:r w:rsidRPr="00164252"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  <w:t>SaveToFile</w:t>
      </w:r>
      <w:proofErr w:type="spellEnd"/>
      <w:r w:rsidRPr="00164252"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  <w:t>, позволяющий сохранять сформированный отчёт в текстовый файл. Этот метод использует результат работы метода построения отчёта и записывает его в файл по указанному пути. Данная функциональность расширяет возможности программы и позволяет сохранять результаты работы для дальнейшего использования.</w:t>
      </w:r>
    </w:p>
    <w:p w14:paraId="5DCC2765" w14:textId="77777777" w:rsidR="00164252" w:rsidRPr="00164252" w:rsidRDefault="00164252" w:rsidP="001B10B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</w:pPr>
      <w:r w:rsidRPr="00164252"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  <w:t>Также в программе реализованы SQL-запросы для формирования отчётов, включая выборку данных с использованием оператора JOIN, подсчёт количества записей с помощью COUNT, а также вычисление среднего значения с использованием функции AVG. Это позволяет получать сводную информацию по данным и анализировать их.</w:t>
      </w:r>
    </w:p>
    <w:p w14:paraId="7C1025BB" w14:textId="77777777" w:rsidR="00164252" w:rsidRPr="00164252" w:rsidRDefault="00164252" w:rsidP="001B10B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</w:pPr>
      <w:r w:rsidRPr="00164252"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  <w:t>Таким образом, в ходе выполнения работы было разработано полноценное консольное приложение, реализующее основные принципы объектно-ориентированного программирования, работу с реляционной базой данных и формирование отчётов. Полученные навыки могут быть использованы при разработке более сложных информационных систем и приложений, работающих с данными.</w:t>
      </w:r>
    </w:p>
    <w:p w14:paraId="16B55067" w14:textId="3CB7070F" w:rsidR="001B10BA" w:rsidRDefault="001B10BA" w:rsidP="001B10BA">
      <w:pPr>
        <w:spacing w:line="259" w:lineRule="auto"/>
        <w:ind w:firstLine="709"/>
        <w:jc w:val="center"/>
        <w:rPr>
          <w:rFonts w:ascii="Times New Roman" w:eastAsia="Times New Roman" w:hAnsi="Times New Roman" w:cs="Times New Roman"/>
          <w:i/>
          <w:kern w:val="0"/>
          <w:sz w:val="28"/>
          <w:szCs w:val="22"/>
          <w14:ligatures w14:val="none"/>
        </w:rPr>
      </w:pPr>
      <w:r w:rsidRPr="001B10BA">
        <w:rPr>
          <w:rFonts w:ascii="Times New Roman" w:eastAsia="Times New Roman" w:hAnsi="Times New Roman" w:cs="Times New Roman"/>
          <w:i/>
          <w:kern w:val="0"/>
          <w:sz w:val="28"/>
          <w:szCs w:val="22"/>
          <w14:ligatures w14:val="none"/>
        </w:rPr>
        <w:drawing>
          <wp:inline distT="0" distB="0" distL="0" distR="0" wp14:anchorId="5496A26A" wp14:editId="31E19FCA">
            <wp:extent cx="1981200" cy="3531119"/>
            <wp:effectExtent l="0" t="0" r="0" b="0"/>
            <wp:docPr id="2054917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17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1622" cy="354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6BFA" w14:textId="2F5FDF7D" w:rsidR="001B10BA" w:rsidRDefault="001B10BA" w:rsidP="001B10BA">
      <w:pPr>
        <w:spacing w:line="259" w:lineRule="auto"/>
        <w:ind w:firstLine="709"/>
        <w:jc w:val="center"/>
        <w:rPr>
          <w:rFonts w:ascii="Times New Roman" w:eastAsia="Times New Roman" w:hAnsi="Times New Roman" w:cs="Times New Roman"/>
          <w:i/>
          <w:kern w:val="0"/>
          <w:sz w:val="28"/>
          <w:szCs w:val="22"/>
          <w14:ligatures w14:val="none"/>
        </w:rPr>
      </w:pPr>
      <w:r>
        <w:rPr>
          <w:rFonts w:ascii="Times New Roman" w:eastAsia="Times New Roman" w:hAnsi="Times New Roman" w:cs="Times New Roman"/>
          <w:i/>
          <w:kern w:val="0"/>
          <w:sz w:val="28"/>
          <w:szCs w:val="22"/>
          <w14:ligatures w14:val="none"/>
        </w:rPr>
        <w:t>Рисунок 1 – Схема модели данных</w:t>
      </w:r>
    </w:p>
    <w:p w14:paraId="7D9FC30F" w14:textId="77F47842" w:rsidR="001B10BA" w:rsidRDefault="001B10BA" w:rsidP="001B10BA">
      <w:pPr>
        <w:spacing w:line="259" w:lineRule="auto"/>
        <w:rPr>
          <w:rFonts w:ascii="Times New Roman" w:eastAsia="Times New Roman" w:hAnsi="Times New Roman" w:cs="Times New Roman"/>
          <w:iCs/>
          <w:kern w:val="0"/>
          <w:sz w:val="28"/>
          <w:szCs w:val="22"/>
          <w:lang w:val="en-US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  <w:lastRenderedPageBreak/>
        <w:t>Работоспособность программы</w:t>
      </w:r>
      <w:r>
        <w:rPr>
          <w:rFonts w:ascii="Times New Roman" w:eastAsia="Times New Roman" w:hAnsi="Times New Roman" w:cs="Times New Roman"/>
          <w:iCs/>
          <w:kern w:val="0"/>
          <w:sz w:val="28"/>
          <w:szCs w:val="22"/>
          <w:lang w:val="en-US"/>
          <w14:ligatures w14:val="none"/>
        </w:rPr>
        <w:t>:</w:t>
      </w:r>
    </w:p>
    <w:p w14:paraId="0CE63587" w14:textId="3BAFA04F" w:rsidR="001B10BA" w:rsidRDefault="001B10BA" w:rsidP="001B10BA">
      <w:pPr>
        <w:spacing w:line="259" w:lineRule="auto"/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</w:pPr>
      <w:r w:rsidRPr="001B10BA">
        <w:rPr>
          <w:rFonts w:ascii="Times New Roman" w:eastAsia="Times New Roman" w:hAnsi="Times New Roman" w:cs="Times New Roman"/>
          <w:iCs/>
          <w:kern w:val="0"/>
          <w:sz w:val="28"/>
          <w:szCs w:val="22"/>
          <w:lang w:val="en-US"/>
          <w14:ligatures w14:val="none"/>
        </w:rPr>
        <w:drawing>
          <wp:inline distT="0" distB="0" distL="0" distR="0" wp14:anchorId="7F831DCE" wp14:editId="5B718ADD">
            <wp:extent cx="2724530" cy="2581635"/>
            <wp:effectExtent l="0" t="0" r="0" b="9525"/>
            <wp:docPr id="452096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9684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5A183" w14:textId="387AE100" w:rsidR="001B10BA" w:rsidRDefault="001B10BA" w:rsidP="001B10BA">
      <w:pPr>
        <w:spacing w:line="259" w:lineRule="auto"/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</w:pPr>
      <w:r w:rsidRPr="001B10BA"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  <w:drawing>
          <wp:inline distT="0" distB="0" distL="0" distR="0" wp14:anchorId="5D168B26" wp14:editId="20DCB8A5">
            <wp:extent cx="5940425" cy="4432300"/>
            <wp:effectExtent l="0" t="0" r="3175" b="6350"/>
            <wp:docPr id="556399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998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9860B" w14:textId="2E5C0617" w:rsidR="001B10BA" w:rsidRDefault="001B10BA" w:rsidP="001B10BA">
      <w:pPr>
        <w:spacing w:line="259" w:lineRule="auto"/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</w:pPr>
      <w:r w:rsidRPr="001B10BA"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  <w:drawing>
          <wp:inline distT="0" distB="0" distL="0" distR="0" wp14:anchorId="1B6263CB" wp14:editId="4D3D0400">
            <wp:extent cx="1737181" cy="1623060"/>
            <wp:effectExtent l="0" t="0" r="0" b="0"/>
            <wp:docPr id="147700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05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0507" cy="1626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09A2C" w14:textId="717CC926" w:rsidR="001B10BA" w:rsidRDefault="001B10BA" w:rsidP="001B10BA">
      <w:pPr>
        <w:spacing w:line="259" w:lineRule="auto"/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</w:pPr>
      <w:r w:rsidRPr="001B10BA"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  <w:lastRenderedPageBreak/>
        <w:drawing>
          <wp:inline distT="0" distB="0" distL="0" distR="0" wp14:anchorId="5B3DAD6A" wp14:editId="2940FF6D">
            <wp:extent cx="5185266" cy="3986918"/>
            <wp:effectExtent l="0" t="0" r="0" b="0"/>
            <wp:docPr id="1346205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058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5901" cy="401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468C6" w14:textId="0F7E967A" w:rsidR="001B10BA" w:rsidRDefault="001B10BA" w:rsidP="001B10BA">
      <w:pPr>
        <w:spacing w:line="259" w:lineRule="auto"/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</w:pPr>
      <w:r w:rsidRPr="001B10BA"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  <w:drawing>
          <wp:inline distT="0" distB="0" distL="0" distR="0" wp14:anchorId="065F6D83" wp14:editId="30A5661D">
            <wp:extent cx="4774007" cy="5036820"/>
            <wp:effectExtent l="0" t="0" r="7620" b="0"/>
            <wp:docPr id="944865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651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7466" cy="504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92CD6" w14:textId="4A32EAC8" w:rsidR="001B10BA" w:rsidRDefault="001B10BA" w:rsidP="001B10BA">
      <w:pPr>
        <w:spacing w:line="259" w:lineRule="auto"/>
        <w:rPr>
          <w:rFonts w:ascii="Times New Roman" w:eastAsia="Times New Roman" w:hAnsi="Times New Roman" w:cs="Times New Roman"/>
          <w:iCs/>
          <w:kern w:val="0"/>
          <w:sz w:val="28"/>
          <w:szCs w:val="22"/>
          <w:lang w:val="en-US"/>
          <w14:ligatures w14:val="none"/>
        </w:rPr>
      </w:pPr>
      <w:r>
        <w:rPr>
          <w:rFonts w:ascii="Times New Roman" w:eastAsia="Times New Roman" w:hAnsi="Times New Roman" w:cs="Times New Roman"/>
          <w:iCs/>
          <w:kern w:val="0"/>
          <w:sz w:val="28"/>
          <w:szCs w:val="22"/>
          <w14:ligatures w14:val="none"/>
        </w:rPr>
        <w:lastRenderedPageBreak/>
        <w:t>Дополнительное задание для 2 группы</w:t>
      </w:r>
      <w:r>
        <w:rPr>
          <w:rFonts w:ascii="Times New Roman" w:eastAsia="Times New Roman" w:hAnsi="Times New Roman" w:cs="Times New Roman"/>
          <w:iCs/>
          <w:kern w:val="0"/>
          <w:sz w:val="28"/>
          <w:szCs w:val="22"/>
          <w:lang w:val="en-US"/>
          <w14:ligatures w14:val="none"/>
        </w:rPr>
        <w:t>:</w:t>
      </w:r>
    </w:p>
    <w:p w14:paraId="446D741C" w14:textId="6D8F1362" w:rsidR="001B10BA" w:rsidRDefault="001B10BA" w:rsidP="001B10BA">
      <w:pPr>
        <w:spacing w:line="259" w:lineRule="auto"/>
        <w:rPr>
          <w:rFonts w:ascii="Times New Roman" w:eastAsia="Times New Roman" w:hAnsi="Times New Roman" w:cs="Times New Roman"/>
          <w:iCs/>
          <w:kern w:val="0"/>
          <w:sz w:val="28"/>
          <w:szCs w:val="22"/>
          <w:lang w:val="en-US"/>
          <w14:ligatures w14:val="none"/>
        </w:rPr>
      </w:pPr>
      <w:r w:rsidRPr="001B10BA">
        <w:rPr>
          <w:rFonts w:ascii="Times New Roman" w:eastAsia="Times New Roman" w:hAnsi="Times New Roman" w:cs="Times New Roman"/>
          <w:iCs/>
          <w:kern w:val="0"/>
          <w:sz w:val="28"/>
          <w:szCs w:val="22"/>
          <w:lang w:val="en-US"/>
          <w14:ligatures w14:val="none"/>
        </w:rPr>
        <w:drawing>
          <wp:inline distT="0" distB="0" distL="0" distR="0" wp14:anchorId="24E79981" wp14:editId="1D8819B8">
            <wp:extent cx="5940425" cy="1201420"/>
            <wp:effectExtent l="0" t="0" r="3175" b="0"/>
            <wp:docPr id="602451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515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0F90" w14:textId="359336F3" w:rsidR="001B10BA" w:rsidRDefault="001B10BA" w:rsidP="001B10BA">
      <w:pPr>
        <w:spacing w:line="259" w:lineRule="auto"/>
        <w:rPr>
          <w:rFonts w:ascii="Times New Roman" w:eastAsia="Times New Roman" w:hAnsi="Times New Roman" w:cs="Times New Roman"/>
          <w:iCs/>
          <w:kern w:val="0"/>
          <w:sz w:val="28"/>
          <w:szCs w:val="22"/>
          <w:lang w:val="en-US"/>
          <w14:ligatures w14:val="none"/>
        </w:rPr>
      </w:pPr>
      <w:r w:rsidRPr="001B10BA">
        <w:rPr>
          <w:rFonts w:ascii="Times New Roman" w:eastAsia="Times New Roman" w:hAnsi="Times New Roman" w:cs="Times New Roman"/>
          <w:iCs/>
          <w:kern w:val="0"/>
          <w:sz w:val="28"/>
          <w:szCs w:val="22"/>
          <w:lang w:val="en-US"/>
          <w14:ligatures w14:val="none"/>
        </w:rPr>
        <w:drawing>
          <wp:inline distT="0" distB="0" distL="0" distR="0" wp14:anchorId="6BAFE590" wp14:editId="0A02587A">
            <wp:extent cx="5940425" cy="5506720"/>
            <wp:effectExtent l="0" t="0" r="3175" b="0"/>
            <wp:docPr id="1854399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990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60E54" w14:textId="77777777" w:rsidR="001B10BA" w:rsidRPr="001B10BA" w:rsidRDefault="001B10BA" w:rsidP="001B10BA">
      <w:pPr>
        <w:spacing w:line="259" w:lineRule="auto"/>
        <w:rPr>
          <w:rFonts w:ascii="Times New Roman" w:eastAsia="Times New Roman" w:hAnsi="Times New Roman" w:cs="Times New Roman"/>
          <w:iCs/>
          <w:kern w:val="0"/>
          <w:sz w:val="28"/>
          <w:szCs w:val="22"/>
          <w:lang w:val="en-US"/>
          <w14:ligatures w14:val="none"/>
        </w:rPr>
      </w:pPr>
    </w:p>
    <w:sectPr w:rsidR="001B10BA" w:rsidRPr="001B10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17D"/>
    <w:rsid w:val="00047580"/>
    <w:rsid w:val="00164252"/>
    <w:rsid w:val="001B10BA"/>
    <w:rsid w:val="003E5429"/>
    <w:rsid w:val="0067563F"/>
    <w:rsid w:val="00711748"/>
    <w:rsid w:val="0085317D"/>
    <w:rsid w:val="00942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97D35"/>
  <w15:chartTrackingRefBased/>
  <w15:docId w15:val="{BB3A5B07-3DFE-47C2-B661-54036BC12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563F"/>
  </w:style>
  <w:style w:type="paragraph" w:styleId="1">
    <w:name w:val="heading 1"/>
    <w:basedOn w:val="a"/>
    <w:next w:val="a"/>
    <w:link w:val="10"/>
    <w:uiPriority w:val="9"/>
    <w:qFormat/>
    <w:rsid w:val="00853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3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3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3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3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3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3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3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3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3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3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3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31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31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31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31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31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31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3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3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3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3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3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31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31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317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3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317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317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7563F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812</Words>
  <Characters>4634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Маслов</dc:creator>
  <cp:keywords/>
  <dc:description/>
  <cp:lastModifiedBy>Артём Маслов</cp:lastModifiedBy>
  <cp:revision>2</cp:revision>
  <dcterms:created xsi:type="dcterms:W3CDTF">2026-05-02T14:44:00Z</dcterms:created>
  <dcterms:modified xsi:type="dcterms:W3CDTF">2026-05-02T14:44:00Z</dcterms:modified>
</cp:coreProperties>
</file>