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1B706" w14:textId="10461773" w:rsidR="00516E89" w:rsidRDefault="00E7242A" w:rsidP="00E7242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 w:rsidR="006E2D32">
        <w:rPr>
          <w:b/>
          <w:bCs/>
          <w:sz w:val="32"/>
          <w:szCs w:val="32"/>
        </w:rPr>
        <w:t>APORAN SENSOR API (FLAME SENSOR)</w:t>
      </w:r>
    </w:p>
    <w:p w14:paraId="7966BF37" w14:textId="571B19D6" w:rsidR="00E7242A" w:rsidRDefault="00E7242A" w:rsidP="00E724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Nama Anggota:</w:t>
      </w:r>
    </w:p>
    <w:p w14:paraId="6F62A7A0" w14:textId="77777777" w:rsidR="00E7242A" w:rsidRDefault="00E7242A" w:rsidP="00E724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Dzaky Ahmad (8)</w:t>
      </w:r>
    </w:p>
    <w:p w14:paraId="36C5A34E" w14:textId="77777777" w:rsidR="00E7242A" w:rsidRDefault="00E7242A" w:rsidP="00E724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M. Fahrizal Maulana (19)</w:t>
      </w:r>
    </w:p>
    <w:p w14:paraId="5716BCAE" w14:textId="77777777" w:rsidR="00E7242A" w:rsidRDefault="00E7242A" w:rsidP="00E724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Satria Yudha Purnomo (28)</w:t>
      </w:r>
    </w:p>
    <w:p w14:paraId="34EF24D3" w14:textId="03000205" w:rsidR="00E7242A" w:rsidRDefault="00E7242A" w:rsidP="00E7242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Alat Dan Bahan</w:t>
      </w:r>
    </w:p>
    <w:p w14:paraId="4671BFFA" w14:textId="1337A0AB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Arduino Uno</w:t>
      </w:r>
    </w:p>
    <w:p w14:paraId="303445FF" w14:textId="6125D62A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Breadboard</w:t>
      </w:r>
    </w:p>
    <w:p w14:paraId="2B4F6410" w14:textId="08F6B523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Kabel Jumper Male to Male</w:t>
      </w:r>
    </w:p>
    <w:p w14:paraId="53334C76" w14:textId="44E587A3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Flame Sensor</w:t>
      </w:r>
    </w:p>
    <w:p w14:paraId="48363B8A" w14:textId="7393C884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Buzzer 5v</w:t>
      </w:r>
    </w:p>
    <w:p w14:paraId="62A3DF93" w14:textId="6FF74BD9" w:rsidR="00E7242A" w:rsidRDefault="00E7242A" w:rsidP="00E7242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Kabel USB Type B</w:t>
      </w:r>
    </w:p>
    <w:p w14:paraId="284F5386" w14:textId="2812D63E" w:rsidR="00E7242A" w:rsidRDefault="00E7242A" w:rsidP="00E7242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Rangkaian Skematik</w:t>
      </w:r>
    </w:p>
    <w:p w14:paraId="3FA590BD" w14:textId="75EDFFDA" w:rsidR="00E7242A" w:rsidRDefault="00947640" w:rsidP="00E7242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D9E8356" wp14:editId="5C04118E">
            <wp:extent cx="5727700" cy="3588385"/>
            <wp:effectExtent l="0" t="0" r="6350" b="0"/>
            <wp:docPr id="101125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8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E4766" w14:textId="3B59A7A8" w:rsidR="00947640" w:rsidRDefault="00947640" w:rsidP="0094764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Kode</w:t>
      </w:r>
    </w:p>
    <w:p w14:paraId="74FA82BF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>int flameSensor = A0;  // Pin analog sensor api (MQ-2)</w:t>
      </w:r>
    </w:p>
    <w:p w14:paraId="4976C61C" w14:textId="3BD1F908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int buzzerPin = </w:t>
      </w:r>
      <w:r>
        <w:rPr>
          <w:sz w:val="20"/>
          <w:szCs w:val="20"/>
        </w:rPr>
        <w:t>13</w:t>
      </w:r>
      <w:r w:rsidRPr="00947640">
        <w:rPr>
          <w:sz w:val="20"/>
          <w:szCs w:val="20"/>
        </w:rPr>
        <w:t>;    // Pin digital buzzer</w:t>
      </w:r>
    </w:p>
    <w:p w14:paraId="6C9AE939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</w:p>
    <w:p w14:paraId="0DF233BC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>void setup() {</w:t>
      </w:r>
    </w:p>
    <w:p w14:paraId="1FB768DF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pinMode(flameSensor, INPUT);</w:t>
      </w:r>
    </w:p>
    <w:p w14:paraId="5A3F07FB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pinMode(buzzerPin, OUTPUT);</w:t>
      </w:r>
    </w:p>
    <w:p w14:paraId="3F220146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Serial.begin(9600);</w:t>
      </w:r>
    </w:p>
    <w:p w14:paraId="1697B326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>}</w:t>
      </w:r>
    </w:p>
    <w:p w14:paraId="54C06EAD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</w:p>
    <w:p w14:paraId="7562D3B0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>void loop() {</w:t>
      </w:r>
    </w:p>
    <w:p w14:paraId="6B5FF5E7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int flameValue = analogRead(flameSensor);</w:t>
      </w:r>
    </w:p>
    <w:p w14:paraId="5B699F92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</w:p>
    <w:p w14:paraId="7E1B793B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Serial.print("Sensor Api Value: ");</w:t>
      </w:r>
    </w:p>
    <w:p w14:paraId="7F06BA6D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Serial.println(flameValue);</w:t>
      </w:r>
    </w:p>
    <w:p w14:paraId="402ADA50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</w:p>
    <w:p w14:paraId="47060C7F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// Jika sensor api mendeteksi api (nilai analog rendah), aktifkan buzzer</w:t>
      </w:r>
    </w:p>
    <w:p w14:paraId="4E1A5162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if (flameValue &lt; 200) {</w:t>
      </w:r>
    </w:p>
    <w:p w14:paraId="62B0EFFF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  tone(buzzerPin, 1000);  // Frekuensi buzzer</w:t>
      </w:r>
    </w:p>
    <w:p w14:paraId="38F3E9D8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  delay(500);            // Waktu buzzer aktif</w:t>
      </w:r>
    </w:p>
    <w:p w14:paraId="005EE601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  noTone(buzzerPin);      // Matikan buzzer</w:t>
      </w:r>
    </w:p>
    <w:p w14:paraId="53AA625E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  delay(500);            // Waktu buzzer non-aktif</w:t>
      </w:r>
    </w:p>
    <w:p w14:paraId="4A8C9E38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}</w:t>
      </w:r>
    </w:p>
    <w:p w14:paraId="0F9EAC0E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</w:p>
    <w:p w14:paraId="553B432A" w14:textId="77777777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 xml:space="preserve">  delay(1000);  // Tunda pembacaan sensor api setiap 1 detik</w:t>
      </w:r>
    </w:p>
    <w:p w14:paraId="0088BE91" w14:textId="5D8C974B" w:rsidR="00947640" w:rsidRDefault="00947640" w:rsidP="00947640">
      <w:pPr>
        <w:spacing w:after="0"/>
        <w:ind w:left="360"/>
        <w:rPr>
          <w:sz w:val="20"/>
          <w:szCs w:val="20"/>
        </w:rPr>
      </w:pPr>
      <w:r w:rsidRPr="00947640">
        <w:rPr>
          <w:sz w:val="20"/>
          <w:szCs w:val="20"/>
        </w:rPr>
        <w:t>}</w:t>
      </w:r>
    </w:p>
    <w:p w14:paraId="487E10E7" w14:textId="7978F974" w:rsidR="00947640" w:rsidRDefault="00947640" w:rsidP="0094764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Hasil</w:t>
      </w:r>
    </w:p>
    <w:p w14:paraId="6FBC4E7D" w14:textId="5DBD2B7B" w:rsidR="00947640" w:rsidRDefault="00947640" w:rsidP="00947640">
      <w:pPr>
        <w:pStyle w:val="ListParagraph"/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07E63BD" wp14:editId="22674CA0">
            <wp:extent cx="5727700" cy="2579370"/>
            <wp:effectExtent l="0" t="0" r="6350" b="0"/>
            <wp:docPr id="14163692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C3C1E" w14:textId="0B4B2813" w:rsidR="00947640" w:rsidRDefault="00947640" w:rsidP="00947640">
      <w:pPr>
        <w:pStyle w:val="ListParagraph"/>
        <w:numPr>
          <w:ilvl w:val="0"/>
          <w:numId w:val="3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Kesimpulan</w:t>
      </w:r>
    </w:p>
    <w:p w14:paraId="6ED4B8C6" w14:textId="23D0F582" w:rsidR="00947640" w:rsidRPr="00947640" w:rsidRDefault="00947640" w:rsidP="0094764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Kesimpulan dari project ini adalah kita dapat memanfaatkan rangkaian sederhana untuk mendeteksi api yang bisa dikombinasikan dengan sensor gas dan bisa dikembangkan menjadi project IOT pendeteksi api dan gas</w:t>
      </w:r>
    </w:p>
    <w:sectPr w:rsidR="00947640" w:rsidRPr="0094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1B"/>
    <w:multiLevelType w:val="hybridMultilevel"/>
    <w:tmpl w:val="FC54AD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D0362"/>
    <w:multiLevelType w:val="hybridMultilevel"/>
    <w:tmpl w:val="5E1AA54C"/>
    <w:lvl w:ilvl="0" w:tplc="256C06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505D2D"/>
    <w:multiLevelType w:val="hybridMultilevel"/>
    <w:tmpl w:val="E41A3FF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302BE3"/>
    <w:multiLevelType w:val="hybridMultilevel"/>
    <w:tmpl w:val="7CB46C40"/>
    <w:lvl w:ilvl="0" w:tplc="55425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203615">
    <w:abstractNumId w:val="0"/>
  </w:num>
  <w:num w:numId="2" w16cid:durableId="1211838977">
    <w:abstractNumId w:val="1"/>
  </w:num>
  <w:num w:numId="3" w16cid:durableId="196427105">
    <w:abstractNumId w:val="2"/>
  </w:num>
  <w:num w:numId="4" w16cid:durableId="748893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42A"/>
    <w:rsid w:val="00516E89"/>
    <w:rsid w:val="006E2D32"/>
    <w:rsid w:val="006E7D4B"/>
    <w:rsid w:val="00947640"/>
    <w:rsid w:val="00E7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8D4EC"/>
  <w15:chartTrackingRefBased/>
  <w15:docId w15:val="{CC6D374C-43F7-44FD-9594-DD1947EC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satria yudha</dc:creator>
  <cp:keywords/>
  <dc:description/>
  <cp:lastModifiedBy>satria yudha</cp:lastModifiedBy>
  <cp:revision>2</cp:revision>
  <dcterms:created xsi:type="dcterms:W3CDTF">2024-02-06T22:10:00Z</dcterms:created>
  <dcterms:modified xsi:type="dcterms:W3CDTF">2024-02-06T22:30:00Z</dcterms:modified>
</cp:coreProperties>
</file>