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DF84E" w14:textId="694613CD" w:rsidR="003A7B7E" w:rsidRDefault="003A7B7E">
      <w:r>
        <w:t>General flow:</w:t>
      </w:r>
    </w:p>
    <w:p w14:paraId="40728DFE" w14:textId="4E9728F2" w:rsidR="003A7B7E" w:rsidRDefault="003A7B7E" w:rsidP="003A7B7E">
      <w:pPr>
        <w:pStyle w:val="ListParagraph"/>
        <w:numPr>
          <w:ilvl w:val="0"/>
          <w:numId w:val="14"/>
        </w:numPr>
      </w:pPr>
      <w:r>
        <w:t>Distributed wind nationally (versus utility-scale wind and distributed solar)</w:t>
      </w:r>
    </w:p>
    <w:p w14:paraId="180AB5F1" w14:textId="2AE23CF7" w:rsidR="003A7B7E" w:rsidRDefault="003A7B7E" w:rsidP="003A7B7E">
      <w:pPr>
        <w:pStyle w:val="ListParagraph"/>
        <w:numPr>
          <w:ilvl w:val="0"/>
          <w:numId w:val="14"/>
        </w:numPr>
      </w:pPr>
      <w:r>
        <w:t>Why distributed wind?</w:t>
      </w:r>
    </w:p>
    <w:p w14:paraId="465BEBD5" w14:textId="4DB3CBC9" w:rsidR="003A7B7E" w:rsidRDefault="003A7B7E" w:rsidP="003A7B7E">
      <w:pPr>
        <w:pStyle w:val="ListParagraph"/>
        <w:numPr>
          <w:ilvl w:val="0"/>
          <w:numId w:val="14"/>
        </w:numPr>
      </w:pPr>
      <w:r>
        <w:t>Why New York? + deployment status</w:t>
      </w:r>
    </w:p>
    <w:p w14:paraId="3092A63A" w14:textId="024410BE" w:rsidR="003A7B7E" w:rsidRDefault="003A7B7E" w:rsidP="003A7B7E">
      <w:pPr>
        <w:pStyle w:val="ListParagraph"/>
        <w:numPr>
          <w:ilvl w:val="0"/>
          <w:numId w:val="14"/>
        </w:numPr>
      </w:pPr>
      <w:r>
        <w:t>Economic and technical potential</w:t>
      </w:r>
      <w:bookmarkStart w:id="0" w:name="_GoBack"/>
      <w:bookmarkEnd w:id="0"/>
    </w:p>
    <w:p w14:paraId="059DCBA5" w14:textId="6CEBE3E4" w:rsidR="003A7B7E" w:rsidRDefault="003A7B7E" w:rsidP="003A7B7E">
      <w:pPr>
        <w:pStyle w:val="ListParagraph"/>
        <w:numPr>
          <w:ilvl w:val="0"/>
          <w:numId w:val="14"/>
        </w:numPr>
      </w:pPr>
      <w:r>
        <w:t>Granular compensation mechanisms</w:t>
      </w:r>
    </w:p>
    <w:p w14:paraId="5D972A68" w14:textId="25A1E33C" w:rsidR="003A7B7E" w:rsidRDefault="003A7B7E" w:rsidP="003A7B7E">
      <w:pPr>
        <w:pStyle w:val="ListParagraph"/>
        <w:numPr>
          <w:ilvl w:val="0"/>
          <w:numId w:val="14"/>
        </w:numPr>
      </w:pPr>
      <w:r>
        <w:t>REV - VDER</w:t>
      </w:r>
    </w:p>
    <w:p w14:paraId="55C9B07C" w14:textId="77777777" w:rsidR="003A7B7E" w:rsidRDefault="003A7B7E"/>
    <w:p w14:paraId="3449E457" w14:textId="77777777" w:rsidR="003A7B7E" w:rsidRDefault="003A7B7E"/>
    <w:p w14:paraId="03D71359" w14:textId="77777777" w:rsidR="003A7B7E" w:rsidRDefault="003A7B7E"/>
    <w:p w14:paraId="496097F1" w14:textId="77777777" w:rsidR="003A7B7E" w:rsidRDefault="003A7B7E"/>
    <w:p w14:paraId="56BCBB5B" w14:textId="6D0DE6EA" w:rsidR="00133A03" w:rsidRDefault="00BA189F">
      <w:r>
        <w:t xml:space="preserve">Topics from </w:t>
      </w:r>
      <w:r>
        <w:t>(McCabe et al. 2018)</w:t>
      </w:r>
      <w:r>
        <w:t xml:space="preserve"> to replicate:</w:t>
      </w:r>
    </w:p>
    <w:p w14:paraId="530BEFAB" w14:textId="7E7E4E44" w:rsidR="00BA189F" w:rsidRDefault="00BA189F">
      <w:r>
        <w:t>Introduction:</w:t>
      </w:r>
    </w:p>
    <w:p w14:paraId="4219D4B9" w14:textId="59D1E642" w:rsidR="00BA189F" w:rsidRDefault="00BA189F" w:rsidP="00BA189F">
      <w:pPr>
        <w:pStyle w:val="ListParagraph"/>
        <w:numPr>
          <w:ilvl w:val="0"/>
          <w:numId w:val="13"/>
        </w:numPr>
      </w:pPr>
      <w:r>
        <w:t>Growth (and current) deployment of distributed wind relative to utility-scale and solar</w:t>
      </w:r>
    </w:p>
    <w:p w14:paraId="647B5495" w14:textId="747BA72A" w:rsidR="00BA189F" w:rsidRDefault="00BA189F" w:rsidP="00BA189F">
      <w:pPr>
        <w:pStyle w:val="ListParagraph"/>
        <w:numPr>
          <w:ilvl w:val="0"/>
          <w:numId w:val="13"/>
        </w:numPr>
      </w:pPr>
      <w:r>
        <w:t>How the economics of distributed wind differ from utility-scale (BTM vs FOM vs utility) and solar</w:t>
      </w:r>
    </w:p>
    <w:p w14:paraId="46C8FCC1" w14:textId="6C251660" w:rsidR="00BA189F" w:rsidRDefault="00BA189F" w:rsidP="00BA189F">
      <w:pPr>
        <w:pStyle w:val="ListParagraph"/>
        <w:numPr>
          <w:ilvl w:val="0"/>
          <w:numId w:val="13"/>
        </w:numPr>
      </w:pPr>
      <w:r>
        <w:t xml:space="preserve">How do spatial visualizations (how would this work) help promote distributed </w:t>
      </w:r>
      <w:proofErr w:type="gramStart"/>
      <w:r>
        <w:t>wind</w:t>
      </w:r>
      <w:proofErr w:type="gramEnd"/>
    </w:p>
    <w:p w14:paraId="65D84FC4" w14:textId="2455FDEB" w:rsidR="00BA189F" w:rsidRDefault="00BA189F" w:rsidP="00BA189F">
      <w:pPr>
        <w:pStyle w:val="ListParagraph"/>
        <w:numPr>
          <w:ilvl w:val="0"/>
          <w:numId w:val="13"/>
        </w:numPr>
      </w:pPr>
      <w:r>
        <w:t>Discussion of economic vs technical potential (and other categories)</w:t>
      </w:r>
    </w:p>
    <w:p w14:paraId="11FAE96E" w14:textId="4E8D8183" w:rsidR="00BA189F" w:rsidRDefault="00BA189F" w:rsidP="00BA189F">
      <w:r>
        <w:t>Methodology:</w:t>
      </w:r>
    </w:p>
    <w:p w14:paraId="25AE4D57" w14:textId="1538BF9F" w:rsidR="00BA189F" w:rsidRDefault="00BA189F" w:rsidP="00BA189F">
      <w:pPr>
        <w:pStyle w:val="ListParagraph"/>
        <w:numPr>
          <w:ilvl w:val="0"/>
          <w:numId w:val="13"/>
        </w:numPr>
      </w:pPr>
      <w:r>
        <w:t xml:space="preserve">Updates to </w:t>
      </w:r>
      <w:proofErr w:type="spellStart"/>
      <w:r>
        <w:t>dwind</w:t>
      </w:r>
      <w:proofErr w:type="spellEnd"/>
      <w:r>
        <w:t xml:space="preserve"> (how does this differ from other analyses)</w:t>
      </w:r>
    </w:p>
    <w:p w14:paraId="3D1BED3C" w14:textId="6CA3725F" w:rsidR="00BA189F" w:rsidRDefault="00BA189F" w:rsidP="00BA189F">
      <w:pPr>
        <w:pStyle w:val="ListParagraph"/>
        <w:numPr>
          <w:ilvl w:val="0"/>
          <w:numId w:val="13"/>
        </w:numPr>
      </w:pPr>
      <w:r>
        <w:t>Importance of considering tariffs in granularity</w:t>
      </w:r>
    </w:p>
    <w:p w14:paraId="55678AFD" w14:textId="2FB9CBF0" w:rsidR="00BA189F" w:rsidRDefault="00BA189F" w:rsidP="00BA189F">
      <w:pPr>
        <w:pStyle w:val="ListParagraph"/>
        <w:numPr>
          <w:ilvl w:val="0"/>
          <w:numId w:val="13"/>
        </w:numPr>
      </w:pPr>
      <w:r>
        <w:t xml:space="preserve">Rural vs urban (importance of including former) </w:t>
      </w:r>
    </w:p>
    <w:p w14:paraId="05D171E9" w14:textId="566FA533" w:rsidR="00BA189F" w:rsidRDefault="00BA189F" w:rsidP="00BA189F">
      <w:pPr>
        <w:pStyle w:val="ListParagraph"/>
        <w:numPr>
          <w:ilvl w:val="0"/>
          <w:numId w:val="13"/>
        </w:numPr>
      </w:pPr>
      <w:r>
        <w:t>Tariffs and policy incentives considered</w:t>
      </w:r>
    </w:p>
    <w:p w14:paraId="14218925" w14:textId="754E5D6D" w:rsidR="00BA189F" w:rsidRDefault="00BA189F" w:rsidP="00BA189F"/>
    <w:p w14:paraId="5A63198E" w14:textId="5E7BCDCD" w:rsidR="00BA189F" w:rsidRDefault="00BA189F" w:rsidP="00BA189F">
      <w:r>
        <w:t xml:space="preserve">Topics from </w:t>
      </w:r>
      <w:r>
        <w:t>(Ramdas et al. 2019)</w:t>
      </w:r>
      <w:r>
        <w:t xml:space="preserve"> to replicate:</w:t>
      </w:r>
    </w:p>
    <w:p w14:paraId="4E930B76" w14:textId="2EA9A696" w:rsidR="00BA189F" w:rsidRDefault="00BA189F" w:rsidP="00BA189F">
      <w:r>
        <w:t>Introduction:</w:t>
      </w:r>
    </w:p>
    <w:p w14:paraId="3D688D80" w14:textId="3A33D449" w:rsidR="00BA189F" w:rsidRDefault="00BA189F" w:rsidP="00BA189F">
      <w:pPr>
        <w:pStyle w:val="ListParagraph"/>
        <w:numPr>
          <w:ilvl w:val="0"/>
          <w:numId w:val="13"/>
        </w:numPr>
      </w:pPr>
      <w:r>
        <w:t>Disconnect between cost of generation and price signals</w:t>
      </w:r>
    </w:p>
    <w:p w14:paraId="7163BC13" w14:textId="6921A5D4" w:rsidR="00BA189F" w:rsidRDefault="00BA189F" w:rsidP="00BA189F">
      <w:pPr>
        <w:pStyle w:val="ListParagraph"/>
        <w:numPr>
          <w:ilvl w:val="1"/>
          <w:numId w:val="13"/>
        </w:numPr>
      </w:pPr>
      <w:r>
        <w:t>What’s causing push for alignment (examples of alignment)</w:t>
      </w:r>
    </w:p>
    <w:p w14:paraId="4AE39660" w14:textId="2E4D8510" w:rsidR="00BA189F" w:rsidRDefault="00BA189F" w:rsidP="00BA189F">
      <w:pPr>
        <w:pStyle w:val="ListParagraph"/>
        <w:numPr>
          <w:ilvl w:val="0"/>
          <w:numId w:val="13"/>
        </w:numPr>
      </w:pPr>
      <w:r>
        <w:t>What research questions do we attempt to answer (and how do we propose to answer them)</w:t>
      </w:r>
    </w:p>
    <w:p w14:paraId="6EF6766D" w14:textId="763A45D3" w:rsidR="00BA189F" w:rsidRDefault="00BA189F" w:rsidP="00BA189F">
      <w:pPr>
        <w:pStyle w:val="ListParagraph"/>
        <w:numPr>
          <w:ilvl w:val="0"/>
          <w:numId w:val="13"/>
        </w:numPr>
      </w:pPr>
      <w:r>
        <w:t>Marginal decline in value of solar due to coincident generation</w:t>
      </w:r>
    </w:p>
    <w:p w14:paraId="34959ED9" w14:textId="2F2C1BE6" w:rsidR="00BA189F" w:rsidRDefault="00BA189F" w:rsidP="00BA189F">
      <w:pPr>
        <w:pStyle w:val="ListParagraph"/>
        <w:numPr>
          <w:ilvl w:val="0"/>
          <w:numId w:val="13"/>
        </w:numPr>
      </w:pPr>
      <w:r>
        <w:t>Limitation of analysis (static, etc.)</w:t>
      </w:r>
    </w:p>
    <w:p w14:paraId="4A372617" w14:textId="6351B650" w:rsidR="00BA189F" w:rsidRDefault="00BA189F" w:rsidP="00BA189F">
      <w:pPr>
        <w:pStyle w:val="ListParagraph"/>
        <w:numPr>
          <w:ilvl w:val="0"/>
          <w:numId w:val="13"/>
        </w:numPr>
      </w:pPr>
      <w:r>
        <w:t>How the report is organized</w:t>
      </w:r>
    </w:p>
    <w:p w14:paraId="50CC0516" w14:textId="703EC450" w:rsidR="003A7B7E" w:rsidRDefault="003A7B7E" w:rsidP="003A7B7E"/>
    <w:p w14:paraId="32FE347D" w14:textId="77777777" w:rsidR="003A7B7E" w:rsidRDefault="003A7B7E" w:rsidP="003A7B7E"/>
    <w:sectPr w:rsidR="003A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7A0E"/>
    <w:multiLevelType w:val="hybridMultilevel"/>
    <w:tmpl w:val="62B660D8"/>
    <w:lvl w:ilvl="0" w:tplc="3224014A">
      <w:start w:val="1"/>
      <w:numFmt w:val="decimal"/>
      <w:pStyle w:val="USAIDList0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263D7"/>
    <w:multiLevelType w:val="hybridMultilevel"/>
    <w:tmpl w:val="4D5C2AB0"/>
    <w:lvl w:ilvl="0" w:tplc="1B2EFBF4">
      <w:start w:val="1"/>
      <w:numFmt w:val="bullet"/>
      <w:pStyle w:val="USAIDBullet0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5FC6"/>
    <w:multiLevelType w:val="hybridMultilevel"/>
    <w:tmpl w:val="0BE0DBC6"/>
    <w:lvl w:ilvl="0" w:tplc="C0CCD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B017D"/>
    <w:multiLevelType w:val="hybridMultilevel"/>
    <w:tmpl w:val="6ADE1E10"/>
    <w:lvl w:ilvl="0" w:tplc="294A7720">
      <w:start w:val="1"/>
      <w:numFmt w:val="bullet"/>
      <w:pStyle w:val="USAIDBullet0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F3ECC"/>
    <w:multiLevelType w:val="multilevel"/>
    <w:tmpl w:val="947A86A2"/>
    <w:lvl w:ilvl="0">
      <w:start w:val="1"/>
      <w:numFmt w:val="decimal"/>
      <w:pStyle w:val="USAIDHead01Numbered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USAIDHead02Numbered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USAIDHead03Numbere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USAIDHead04Numbere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USAIDHead05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SAIDHead06Numbered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4BC5628"/>
    <w:multiLevelType w:val="hybridMultilevel"/>
    <w:tmpl w:val="2D50A274"/>
    <w:lvl w:ilvl="0" w:tplc="6706CAE8">
      <w:start w:val="1"/>
      <w:numFmt w:val="upperLetter"/>
      <w:pStyle w:val="USAIDList02"/>
      <w:lvlText w:val="%1."/>
      <w:lvlJc w:val="left"/>
      <w:pPr>
        <w:tabs>
          <w:tab w:val="num" w:pos="288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0C7280"/>
    <w:multiLevelType w:val="hybridMultilevel"/>
    <w:tmpl w:val="6F78C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01202"/>
    <w:multiLevelType w:val="hybridMultilevel"/>
    <w:tmpl w:val="84648D04"/>
    <w:lvl w:ilvl="0" w:tplc="95EE5BD6">
      <w:start w:val="1"/>
      <w:numFmt w:val="lowerRoman"/>
      <w:pStyle w:val="USAIDList03"/>
      <w:lvlText w:val="%1."/>
      <w:lvlJc w:val="left"/>
      <w:pPr>
        <w:tabs>
          <w:tab w:val="num" w:pos="1800"/>
        </w:tabs>
        <w:ind w:left="216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A422B5"/>
    <w:multiLevelType w:val="hybridMultilevel"/>
    <w:tmpl w:val="1AF0B3C4"/>
    <w:lvl w:ilvl="0" w:tplc="361E89E2">
      <w:start w:val="1"/>
      <w:numFmt w:val="bullet"/>
      <w:pStyle w:val="USAIDBullet03"/>
      <w:lvlText w:val="̶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9F"/>
    <w:rsid w:val="00133A03"/>
    <w:rsid w:val="00232BB2"/>
    <w:rsid w:val="00316CB3"/>
    <w:rsid w:val="003A7B7E"/>
    <w:rsid w:val="006B1EF8"/>
    <w:rsid w:val="009B694B"/>
    <w:rsid w:val="00A5114A"/>
    <w:rsid w:val="00A65900"/>
    <w:rsid w:val="00BA189F"/>
    <w:rsid w:val="00D20528"/>
    <w:rsid w:val="00F2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938D"/>
  <w15:chartTrackingRefBased/>
  <w15:docId w15:val="{E51419FA-9865-4333-9633-57417769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AIDrightcredit">
    <w:name w:val="USAID right credit"/>
    <w:basedOn w:val="Normal"/>
    <w:qFormat/>
    <w:rsid w:val="006B1EF8"/>
    <w:pPr>
      <w:suppressAutoHyphens/>
      <w:spacing w:before="40" w:after="40" w:line="240" w:lineRule="auto"/>
      <w:jc w:val="right"/>
    </w:pPr>
    <w:rPr>
      <w:rFonts w:ascii="Gill Sans MT" w:eastAsiaTheme="minorEastAsia" w:hAnsi="Gill Sans MT" w:cs="GillSansMTStd-Book"/>
      <w:caps/>
      <w:color w:val="000000" w:themeColor="text1"/>
      <w:spacing w:val="1"/>
      <w:sz w:val="12"/>
      <w:szCs w:val="12"/>
    </w:rPr>
  </w:style>
  <w:style w:type="paragraph" w:customStyle="1" w:styleId="USAIDauthors">
    <w:name w:val="USAID_authors"/>
    <w:basedOn w:val="Normal"/>
    <w:uiPriority w:val="2"/>
    <w:qFormat/>
    <w:rsid w:val="006B1EF8"/>
    <w:pPr>
      <w:spacing w:after="0" w:line="240" w:lineRule="auto"/>
      <w:ind w:right="360"/>
    </w:pPr>
    <w:rPr>
      <w:rFonts w:ascii="Arial" w:eastAsiaTheme="minorEastAsia" w:hAnsi="Arial" w:cs="Arial"/>
      <w:color w:val="6C6463"/>
      <w:sz w:val="28"/>
      <w:szCs w:val="32"/>
    </w:rPr>
  </w:style>
  <w:style w:type="paragraph" w:customStyle="1" w:styleId="USAIDBlock">
    <w:name w:val="USAID_Block"/>
    <w:next w:val="Normal"/>
    <w:link w:val="USAIDBlockChar"/>
    <w:qFormat/>
    <w:rsid w:val="006B1EF8"/>
    <w:pPr>
      <w:spacing w:after="120" w:line="240" w:lineRule="auto"/>
      <w:ind w:left="720" w:right="720"/>
    </w:pPr>
    <w:rPr>
      <w:rFonts w:ascii="Times New Roman" w:eastAsia="Times" w:hAnsi="Times New Roman" w:cs="Times New Roman"/>
      <w:color w:val="000000" w:themeColor="text1"/>
      <w:sz w:val="24"/>
      <w:szCs w:val="20"/>
    </w:rPr>
  </w:style>
  <w:style w:type="character" w:customStyle="1" w:styleId="USAIDBlockChar">
    <w:name w:val="USAID_Block Char"/>
    <w:basedOn w:val="DefaultParagraphFont"/>
    <w:link w:val="USAIDBlock"/>
    <w:rsid w:val="006B1EF8"/>
    <w:rPr>
      <w:rFonts w:ascii="Times New Roman" w:eastAsia="Times" w:hAnsi="Times New Roman" w:cs="Times New Roman"/>
      <w:color w:val="000000" w:themeColor="text1"/>
      <w:sz w:val="24"/>
      <w:szCs w:val="20"/>
    </w:rPr>
  </w:style>
  <w:style w:type="paragraph" w:customStyle="1" w:styleId="USAIDBodyText">
    <w:name w:val="USAID_Body_Text"/>
    <w:link w:val="USAIDBodyTextChar"/>
    <w:qFormat/>
    <w:rsid w:val="006B1EF8"/>
    <w:pPr>
      <w:spacing w:after="240" w:line="240" w:lineRule="auto"/>
    </w:pPr>
    <w:rPr>
      <w:rFonts w:ascii="Times New Roman" w:eastAsia="Times" w:hAnsi="Times New Roman" w:cs="Times New Roman"/>
      <w:color w:val="000000" w:themeColor="text1"/>
      <w:szCs w:val="20"/>
    </w:rPr>
  </w:style>
  <w:style w:type="character" w:customStyle="1" w:styleId="USAIDBodyTextChar">
    <w:name w:val="USAID_Body_Text Char"/>
    <w:basedOn w:val="DefaultParagraphFont"/>
    <w:link w:val="USAIDBodyText"/>
    <w:rsid w:val="006B1EF8"/>
    <w:rPr>
      <w:rFonts w:ascii="Times New Roman" w:eastAsia="Times" w:hAnsi="Times New Roman" w:cs="Times New Roman"/>
      <w:color w:val="000000" w:themeColor="text1"/>
      <w:szCs w:val="20"/>
    </w:rPr>
  </w:style>
  <w:style w:type="paragraph" w:customStyle="1" w:styleId="USAIDBullet01">
    <w:name w:val="USAID_Bullet_01"/>
    <w:qFormat/>
    <w:rsid w:val="006B1EF8"/>
    <w:pPr>
      <w:numPr>
        <w:numId w:val="1"/>
      </w:numPr>
      <w:spacing w:after="120" w:line="240" w:lineRule="auto"/>
    </w:pPr>
    <w:rPr>
      <w:rFonts w:ascii="Times New Roman" w:eastAsia="Times" w:hAnsi="Times New Roman" w:cs="Times New Roman"/>
      <w:color w:val="000000" w:themeColor="text1"/>
      <w:szCs w:val="20"/>
    </w:rPr>
  </w:style>
  <w:style w:type="paragraph" w:customStyle="1" w:styleId="USAIDBullet02">
    <w:name w:val="USAID_Bullet_02"/>
    <w:link w:val="USAIDBullet02Char"/>
    <w:qFormat/>
    <w:rsid w:val="006B1EF8"/>
    <w:pPr>
      <w:numPr>
        <w:numId w:val="2"/>
      </w:numPr>
      <w:spacing w:after="120" w:line="240" w:lineRule="auto"/>
    </w:pPr>
    <w:rPr>
      <w:rFonts w:ascii="Times New Roman" w:eastAsia="Times" w:hAnsi="Times New Roman" w:cs="Times New Roman"/>
      <w:color w:val="000000" w:themeColor="text1"/>
      <w:szCs w:val="24"/>
    </w:rPr>
  </w:style>
  <w:style w:type="character" w:customStyle="1" w:styleId="USAIDBullet02Char">
    <w:name w:val="USAID_Bullet_02 Char"/>
    <w:basedOn w:val="USAIDBodyTextChar"/>
    <w:link w:val="USAIDBullet02"/>
    <w:rsid w:val="006B1EF8"/>
    <w:rPr>
      <w:rFonts w:ascii="Times New Roman" w:eastAsia="Times" w:hAnsi="Times New Roman" w:cs="Times New Roman"/>
      <w:color w:val="000000" w:themeColor="text1"/>
      <w:szCs w:val="24"/>
    </w:rPr>
  </w:style>
  <w:style w:type="paragraph" w:customStyle="1" w:styleId="USAIDBullet03">
    <w:name w:val="USAID_Bullet_03"/>
    <w:qFormat/>
    <w:rsid w:val="006B1EF8"/>
    <w:pPr>
      <w:numPr>
        <w:numId w:val="3"/>
      </w:numPr>
      <w:spacing w:after="120" w:line="240" w:lineRule="auto"/>
    </w:pPr>
    <w:rPr>
      <w:rFonts w:ascii="Times New Roman" w:eastAsia="Times" w:hAnsi="Times New Roman" w:cs="Times New Roman"/>
      <w:color w:val="000000" w:themeColor="text1"/>
      <w:szCs w:val="20"/>
    </w:rPr>
  </w:style>
  <w:style w:type="paragraph" w:customStyle="1" w:styleId="USAIDByline">
    <w:name w:val="USAID_Byline"/>
    <w:qFormat/>
    <w:rsid w:val="006B1EF8"/>
    <w:pPr>
      <w:spacing w:after="240" w:line="240" w:lineRule="auto"/>
      <w:jc w:val="center"/>
    </w:pPr>
    <w:rPr>
      <w:rFonts w:ascii="Arial" w:eastAsia="Times New Roman" w:hAnsi="Arial" w:cs="Times New Roman"/>
      <w:b/>
      <w:i/>
      <w:color w:val="000000" w:themeColor="text1"/>
      <w:sz w:val="20"/>
      <w:szCs w:val="28"/>
    </w:rPr>
  </w:style>
  <w:style w:type="paragraph" w:customStyle="1" w:styleId="USAIDdate">
    <w:name w:val="USAID_date"/>
    <w:basedOn w:val="Normal"/>
    <w:uiPriority w:val="2"/>
    <w:qFormat/>
    <w:rsid w:val="006B1EF8"/>
    <w:pPr>
      <w:spacing w:after="240" w:line="240" w:lineRule="auto"/>
      <w:ind w:right="360"/>
    </w:pPr>
    <w:rPr>
      <w:rFonts w:eastAsiaTheme="minorEastAsia" w:cs="Arial"/>
      <w:iCs/>
      <w:color w:val="6C6463"/>
      <w:sz w:val="24"/>
      <w:szCs w:val="24"/>
    </w:rPr>
  </w:style>
  <w:style w:type="paragraph" w:customStyle="1" w:styleId="USAIDEquation">
    <w:name w:val="USAID_Equation"/>
    <w:next w:val="USAIDBodyText"/>
    <w:qFormat/>
    <w:rsid w:val="006B1EF8"/>
    <w:pPr>
      <w:spacing w:after="240" w:line="240" w:lineRule="auto"/>
      <w:ind w:left="720"/>
    </w:pPr>
    <w:rPr>
      <w:rFonts w:ascii="Times New Roman" w:eastAsia="Times New Roman" w:hAnsi="Times New Roman" w:cs="Times New Roman"/>
      <w:color w:val="000000" w:themeColor="text1"/>
      <w:szCs w:val="24"/>
    </w:rPr>
  </w:style>
  <w:style w:type="paragraph" w:customStyle="1" w:styleId="USAIDFigureImageCentered">
    <w:name w:val="USAID_Figure/Image_Centered"/>
    <w:next w:val="Normal"/>
    <w:rsid w:val="006B1EF8"/>
    <w:pPr>
      <w:spacing w:after="120" w:line="240" w:lineRule="auto"/>
      <w:jc w:val="center"/>
    </w:pPr>
    <w:rPr>
      <w:rFonts w:ascii="Times New Roman" w:eastAsia="Times New Roman" w:hAnsi="Times New Roman" w:cs="Times New Roman"/>
      <w:color w:val="000000" w:themeColor="text1"/>
      <w:sz w:val="24"/>
      <w:szCs w:val="20"/>
    </w:rPr>
  </w:style>
  <w:style w:type="paragraph" w:customStyle="1" w:styleId="USAIDFigureCaption">
    <w:name w:val="USAID_Figure_Caption"/>
    <w:next w:val="USAIDBodyText"/>
    <w:qFormat/>
    <w:rsid w:val="006B1EF8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000000" w:themeColor="text1"/>
      <w:sz w:val="20"/>
      <w:szCs w:val="24"/>
    </w:rPr>
  </w:style>
  <w:style w:type="paragraph" w:customStyle="1" w:styleId="USAIDFigureCitation">
    <w:name w:val="USAID_Figure_Citation"/>
    <w:basedOn w:val="USAIDBodyText"/>
    <w:link w:val="USAIDFigureCitationChar"/>
    <w:qFormat/>
    <w:rsid w:val="006B1EF8"/>
    <w:pPr>
      <w:spacing w:before="240" w:line="264" w:lineRule="auto"/>
      <w:jc w:val="center"/>
    </w:pPr>
    <w:rPr>
      <w:rFonts w:ascii="Times" w:hAnsi="Times" w:cs="Times"/>
      <w:sz w:val="24"/>
    </w:rPr>
  </w:style>
  <w:style w:type="character" w:customStyle="1" w:styleId="USAIDFigureCitationChar">
    <w:name w:val="USAID_Figure_Citation Char"/>
    <w:basedOn w:val="USAIDBodyTextChar"/>
    <w:link w:val="USAIDFigureCitation"/>
    <w:rsid w:val="006B1EF8"/>
    <w:rPr>
      <w:rFonts w:ascii="Times" w:eastAsia="Times" w:hAnsi="Times" w:cs="Times"/>
      <w:color w:val="000000" w:themeColor="text1"/>
      <w:sz w:val="24"/>
      <w:szCs w:val="20"/>
    </w:rPr>
  </w:style>
  <w:style w:type="paragraph" w:customStyle="1" w:styleId="USAIDFootnoteEndnote">
    <w:name w:val="USAID_Footnote_Endnote"/>
    <w:qFormat/>
    <w:rsid w:val="006B1EF8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customStyle="1" w:styleId="USAIDHead01">
    <w:name w:val="USAID_Head_01"/>
    <w:next w:val="USAIDBodyText"/>
    <w:qFormat/>
    <w:rsid w:val="006B1EF8"/>
    <w:pPr>
      <w:keepNext/>
      <w:spacing w:after="60" w:line="240" w:lineRule="auto"/>
    </w:pPr>
    <w:rPr>
      <w:rFonts w:ascii="Arial" w:eastAsia="Times" w:hAnsi="Arial" w:cs="Arial"/>
      <w:b/>
      <w:color w:val="44546A" w:themeColor="text2"/>
      <w:kern w:val="24"/>
      <w:sz w:val="36"/>
      <w:szCs w:val="20"/>
    </w:rPr>
  </w:style>
  <w:style w:type="paragraph" w:customStyle="1" w:styleId="USAIDHead01NotinTOC">
    <w:name w:val="USAID_Head_01_Not_in_TOC"/>
    <w:basedOn w:val="USAIDHead01"/>
    <w:next w:val="USAIDBodyText"/>
    <w:qFormat/>
    <w:rsid w:val="006B1EF8"/>
  </w:style>
  <w:style w:type="paragraph" w:customStyle="1" w:styleId="USAIDHead01Numbered">
    <w:name w:val="USAID_Head_01_Numbered"/>
    <w:next w:val="USAIDBodyText"/>
    <w:qFormat/>
    <w:rsid w:val="006B1EF8"/>
    <w:pPr>
      <w:keepNext/>
      <w:pageBreakBefore/>
      <w:numPr>
        <w:numId w:val="9"/>
      </w:numPr>
      <w:spacing w:after="60" w:line="240" w:lineRule="auto"/>
    </w:pPr>
    <w:rPr>
      <w:rFonts w:ascii="Arial" w:eastAsia="Times" w:hAnsi="Arial" w:cs="Arial"/>
      <w:b/>
      <w:color w:val="44546A" w:themeColor="text2"/>
      <w:kern w:val="24"/>
      <w:sz w:val="36"/>
      <w:szCs w:val="20"/>
    </w:rPr>
  </w:style>
  <w:style w:type="paragraph" w:customStyle="1" w:styleId="USAIDHead02">
    <w:name w:val="USAID_Head_02"/>
    <w:next w:val="USAIDBodyText"/>
    <w:qFormat/>
    <w:rsid w:val="006B1EF8"/>
    <w:pPr>
      <w:keepNext/>
      <w:spacing w:after="60" w:line="240" w:lineRule="auto"/>
    </w:pPr>
    <w:rPr>
      <w:rFonts w:ascii="Arial" w:eastAsia="Times" w:hAnsi="Arial" w:cs="Arial"/>
      <w:b/>
      <w:color w:val="44546A" w:themeColor="text2"/>
      <w:sz w:val="28"/>
      <w:szCs w:val="20"/>
    </w:rPr>
  </w:style>
  <w:style w:type="paragraph" w:customStyle="1" w:styleId="USAIDHead02Numbered">
    <w:name w:val="USAID_Head_02_Numbered"/>
    <w:next w:val="USAIDBodyText"/>
    <w:qFormat/>
    <w:rsid w:val="006B1EF8"/>
    <w:pPr>
      <w:keepNext/>
      <w:numPr>
        <w:ilvl w:val="1"/>
        <w:numId w:val="9"/>
      </w:numPr>
      <w:spacing w:after="60" w:line="240" w:lineRule="auto"/>
    </w:pPr>
    <w:rPr>
      <w:rFonts w:ascii="Arial" w:eastAsia="Times" w:hAnsi="Arial" w:cs="Arial"/>
      <w:b/>
      <w:color w:val="44546A" w:themeColor="text2"/>
      <w:sz w:val="28"/>
      <w:szCs w:val="20"/>
    </w:rPr>
  </w:style>
  <w:style w:type="paragraph" w:customStyle="1" w:styleId="USAIDHead03">
    <w:name w:val="USAID_Head_03"/>
    <w:next w:val="USAIDBodyText"/>
    <w:qFormat/>
    <w:rsid w:val="006B1EF8"/>
    <w:pPr>
      <w:keepNext/>
      <w:spacing w:after="60" w:line="240" w:lineRule="auto"/>
    </w:pPr>
    <w:rPr>
      <w:rFonts w:ascii="Arial" w:eastAsia="Times" w:hAnsi="Arial" w:cs="Times New Roman"/>
      <w:b/>
      <w:i/>
      <w:color w:val="44546A" w:themeColor="text2"/>
      <w:sz w:val="24"/>
      <w:szCs w:val="20"/>
    </w:rPr>
  </w:style>
  <w:style w:type="paragraph" w:customStyle="1" w:styleId="USAIDHead03Numbered">
    <w:name w:val="USAID_Head_03_Numbered"/>
    <w:next w:val="USAIDBodyText"/>
    <w:qFormat/>
    <w:rsid w:val="006B1EF8"/>
    <w:pPr>
      <w:keepNext/>
      <w:numPr>
        <w:ilvl w:val="2"/>
        <w:numId w:val="9"/>
      </w:numPr>
      <w:spacing w:after="60" w:line="240" w:lineRule="auto"/>
    </w:pPr>
    <w:rPr>
      <w:rFonts w:ascii="Arial" w:eastAsia="Times" w:hAnsi="Arial" w:cs="Times New Roman"/>
      <w:b/>
      <w:i/>
      <w:color w:val="44546A" w:themeColor="text2"/>
      <w:sz w:val="24"/>
      <w:szCs w:val="20"/>
    </w:rPr>
  </w:style>
  <w:style w:type="paragraph" w:customStyle="1" w:styleId="USAIDHead04">
    <w:name w:val="USAID_Head_04"/>
    <w:next w:val="USAIDBodyText"/>
    <w:qFormat/>
    <w:rsid w:val="006B1EF8"/>
    <w:pPr>
      <w:keepNext/>
      <w:spacing w:after="60" w:line="240" w:lineRule="auto"/>
    </w:pPr>
    <w:rPr>
      <w:rFonts w:ascii="Arial" w:eastAsia="Times New Roman" w:hAnsi="Arial" w:cs="Tahoma"/>
      <w:i/>
      <w:color w:val="000000" w:themeColor="text1"/>
      <w:sz w:val="24"/>
      <w:szCs w:val="16"/>
    </w:rPr>
  </w:style>
  <w:style w:type="paragraph" w:customStyle="1" w:styleId="USAIDHead04Numbered">
    <w:name w:val="USAID_Head_04_Numbered"/>
    <w:next w:val="USAIDBodyText"/>
    <w:qFormat/>
    <w:rsid w:val="006B1EF8"/>
    <w:pPr>
      <w:keepNext/>
      <w:numPr>
        <w:ilvl w:val="3"/>
        <w:numId w:val="9"/>
      </w:numPr>
      <w:spacing w:after="60" w:line="240" w:lineRule="auto"/>
    </w:pPr>
    <w:rPr>
      <w:rFonts w:ascii="Arial" w:eastAsia="Times" w:hAnsi="Arial" w:cs="Times New Roman"/>
      <w:bCs/>
      <w:i/>
      <w:color w:val="000000" w:themeColor="text1"/>
      <w:sz w:val="24"/>
      <w:szCs w:val="20"/>
    </w:rPr>
  </w:style>
  <w:style w:type="paragraph" w:customStyle="1" w:styleId="USAIDHead05">
    <w:name w:val="USAID_Head_05"/>
    <w:next w:val="USAIDBodyText"/>
    <w:qFormat/>
    <w:rsid w:val="006B1EF8"/>
    <w:pPr>
      <w:keepNext/>
      <w:spacing w:after="60" w:line="240" w:lineRule="auto"/>
    </w:pPr>
    <w:rPr>
      <w:rFonts w:ascii="Times New Roman" w:eastAsia="Times" w:hAnsi="Times New Roman" w:cs="Times New Roman"/>
      <w:b/>
      <w:color w:val="000000" w:themeColor="text1"/>
      <w:sz w:val="24"/>
      <w:szCs w:val="20"/>
    </w:rPr>
  </w:style>
  <w:style w:type="paragraph" w:customStyle="1" w:styleId="USAIDHead05Numbered">
    <w:name w:val="USAID_Head_05_Numbered"/>
    <w:next w:val="USAIDBodyText"/>
    <w:qFormat/>
    <w:rsid w:val="006B1EF8"/>
    <w:pPr>
      <w:keepNext/>
      <w:numPr>
        <w:ilvl w:val="4"/>
        <w:numId w:val="9"/>
      </w:numPr>
      <w:spacing w:after="60" w:line="240" w:lineRule="auto"/>
    </w:pPr>
    <w:rPr>
      <w:rFonts w:ascii="Times New Roman" w:eastAsia="Times" w:hAnsi="Times New Roman" w:cs="Times New Roman"/>
      <w:b/>
      <w:color w:val="000000" w:themeColor="text1"/>
      <w:sz w:val="24"/>
      <w:szCs w:val="20"/>
    </w:rPr>
  </w:style>
  <w:style w:type="paragraph" w:customStyle="1" w:styleId="USAIDHead06">
    <w:name w:val="USAID_Head_06"/>
    <w:next w:val="USAIDBodyText"/>
    <w:qFormat/>
    <w:rsid w:val="006B1EF8"/>
    <w:pPr>
      <w:keepNext/>
      <w:spacing w:after="60" w:line="240" w:lineRule="auto"/>
    </w:pPr>
    <w:rPr>
      <w:rFonts w:ascii="Times New Roman" w:eastAsia="Times" w:hAnsi="Times New Roman" w:cs="Times New Roman"/>
      <w:b/>
      <w:i/>
      <w:color w:val="000000" w:themeColor="text1"/>
      <w:sz w:val="24"/>
      <w:szCs w:val="20"/>
    </w:rPr>
  </w:style>
  <w:style w:type="paragraph" w:customStyle="1" w:styleId="USAIDHead06Numbered">
    <w:name w:val="USAID_Head_06_Numbered"/>
    <w:next w:val="USAIDBodyText"/>
    <w:qFormat/>
    <w:rsid w:val="006B1EF8"/>
    <w:pPr>
      <w:keepNext/>
      <w:numPr>
        <w:ilvl w:val="5"/>
        <w:numId w:val="9"/>
      </w:numPr>
      <w:spacing w:after="60" w:line="240" w:lineRule="auto"/>
    </w:pPr>
    <w:rPr>
      <w:rFonts w:ascii="Times New Roman" w:eastAsia="Times" w:hAnsi="Times New Roman" w:cs="Times New Roman"/>
      <w:b/>
      <w:i/>
      <w:color w:val="000000" w:themeColor="text1"/>
      <w:sz w:val="24"/>
      <w:szCs w:val="20"/>
    </w:rPr>
  </w:style>
  <w:style w:type="paragraph" w:customStyle="1" w:styleId="USAIDIndex">
    <w:name w:val="USAID_Index"/>
    <w:qFormat/>
    <w:rsid w:val="006B1EF8"/>
    <w:pPr>
      <w:tabs>
        <w:tab w:val="right" w:leader="dot" w:pos="9360"/>
        <w:tab w:val="right" w:leader="dot" w:pos="10080"/>
      </w:tabs>
      <w:spacing w:after="0" w:line="240" w:lineRule="auto"/>
    </w:pPr>
    <w:rPr>
      <w:rFonts w:ascii="Times New Roman" w:eastAsia="Times" w:hAnsi="Times New Roman" w:cs="Times New Roman"/>
      <w:color w:val="000000" w:themeColor="text1"/>
    </w:rPr>
  </w:style>
  <w:style w:type="paragraph" w:customStyle="1" w:styleId="USAIDList01">
    <w:name w:val="USAID_List_01"/>
    <w:qFormat/>
    <w:rsid w:val="006B1EF8"/>
    <w:pPr>
      <w:numPr>
        <w:numId w:val="10"/>
      </w:numPr>
      <w:spacing w:after="120" w:line="240" w:lineRule="auto"/>
    </w:pPr>
    <w:rPr>
      <w:rFonts w:ascii="Times New Roman" w:eastAsia="Times New Roman" w:hAnsi="Times New Roman" w:cs="Times New Roman"/>
      <w:color w:val="000000" w:themeColor="text1"/>
      <w:szCs w:val="24"/>
    </w:rPr>
  </w:style>
  <w:style w:type="paragraph" w:customStyle="1" w:styleId="USAIDList02">
    <w:name w:val="USAID_List_02"/>
    <w:qFormat/>
    <w:rsid w:val="006B1EF8"/>
    <w:pPr>
      <w:numPr>
        <w:numId w:val="11"/>
      </w:numPr>
      <w:spacing w:after="120" w:line="240" w:lineRule="auto"/>
    </w:pPr>
    <w:rPr>
      <w:rFonts w:ascii="Times New Roman" w:eastAsia="Times New Roman" w:hAnsi="Times New Roman" w:cs="Times New Roman"/>
      <w:color w:val="000000" w:themeColor="text1"/>
      <w:szCs w:val="24"/>
    </w:rPr>
  </w:style>
  <w:style w:type="paragraph" w:customStyle="1" w:styleId="USAIDList03">
    <w:name w:val="USAID_List_03"/>
    <w:link w:val="USAIDList03Char"/>
    <w:qFormat/>
    <w:rsid w:val="006B1EF8"/>
    <w:pPr>
      <w:numPr>
        <w:numId w:val="12"/>
      </w:numPr>
      <w:tabs>
        <w:tab w:val="left" w:pos="1080"/>
      </w:tabs>
      <w:spacing w:after="120" w:line="240" w:lineRule="auto"/>
    </w:pPr>
    <w:rPr>
      <w:rFonts w:ascii="Times New Roman" w:eastAsia="Times New Roman" w:hAnsi="Times New Roman" w:cs="Times New Roman"/>
      <w:color w:val="000000" w:themeColor="text1"/>
      <w:szCs w:val="24"/>
    </w:rPr>
  </w:style>
  <w:style w:type="character" w:customStyle="1" w:styleId="USAIDList03Char">
    <w:name w:val="USAID_List_03 Char"/>
    <w:basedOn w:val="DefaultParagraphFont"/>
    <w:link w:val="USAIDList03"/>
    <w:rsid w:val="006B1EF8"/>
    <w:rPr>
      <w:rFonts w:ascii="Times New Roman" w:eastAsia="Times New Roman" w:hAnsi="Times New Roman" w:cs="Times New Roman"/>
      <w:color w:val="000000" w:themeColor="text1"/>
      <w:szCs w:val="24"/>
    </w:rPr>
  </w:style>
  <w:style w:type="paragraph" w:customStyle="1" w:styleId="USAIDNomenclature">
    <w:name w:val="USAID_Nomenclature"/>
    <w:link w:val="USAIDNomenclatureChar"/>
    <w:qFormat/>
    <w:rsid w:val="006B1EF8"/>
    <w:pPr>
      <w:tabs>
        <w:tab w:val="left" w:pos="4320"/>
      </w:tabs>
      <w:spacing w:after="0" w:line="240" w:lineRule="auto"/>
      <w:ind w:left="4320" w:hanging="4320"/>
    </w:pPr>
    <w:rPr>
      <w:rFonts w:ascii="Times New Roman" w:eastAsia="Times" w:hAnsi="Times New Roman" w:cs="Times New Roman"/>
      <w:color w:val="000000" w:themeColor="text1"/>
      <w:szCs w:val="20"/>
    </w:rPr>
  </w:style>
  <w:style w:type="character" w:customStyle="1" w:styleId="USAIDNomenclatureChar">
    <w:name w:val="USAID_Nomenclature Char"/>
    <w:basedOn w:val="DefaultParagraphFont"/>
    <w:link w:val="USAIDNomenclature"/>
    <w:rsid w:val="006B1EF8"/>
    <w:rPr>
      <w:rFonts w:ascii="Times New Roman" w:eastAsia="Times" w:hAnsi="Times New Roman" w:cs="Times New Roman"/>
      <w:color w:val="000000" w:themeColor="text1"/>
      <w:szCs w:val="20"/>
    </w:rPr>
  </w:style>
  <w:style w:type="paragraph" w:customStyle="1" w:styleId="USAIDorganization">
    <w:name w:val="USAID_organization"/>
    <w:basedOn w:val="Normal"/>
    <w:uiPriority w:val="2"/>
    <w:qFormat/>
    <w:rsid w:val="006B1EF8"/>
    <w:pPr>
      <w:spacing w:after="240" w:line="240" w:lineRule="auto"/>
      <w:ind w:right="360"/>
    </w:pPr>
    <w:rPr>
      <w:rFonts w:ascii="Arial" w:eastAsiaTheme="minorEastAsia" w:hAnsi="Arial" w:cs="Arial"/>
      <w:i/>
      <w:iCs/>
      <w:color w:val="6C6463"/>
      <w:sz w:val="24"/>
      <w:szCs w:val="28"/>
    </w:rPr>
  </w:style>
  <w:style w:type="paragraph" w:customStyle="1" w:styleId="USAIDPageNumber">
    <w:name w:val="USAID_Page_Number"/>
    <w:qFormat/>
    <w:rsid w:val="006B1EF8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 w:themeColor="text1"/>
      <w:szCs w:val="24"/>
    </w:rPr>
  </w:style>
  <w:style w:type="paragraph" w:customStyle="1" w:styleId="USAIDReference">
    <w:name w:val="USAID_Reference"/>
    <w:qFormat/>
    <w:rsid w:val="006B1EF8"/>
    <w:pPr>
      <w:spacing w:after="240" w:line="240" w:lineRule="auto"/>
      <w:ind w:left="720" w:hanging="720"/>
    </w:pPr>
    <w:rPr>
      <w:rFonts w:ascii="Times New Roman" w:eastAsia="Times New Roman" w:hAnsi="Times New Roman" w:cs="Times New Roman"/>
      <w:color w:val="000000" w:themeColor="text1"/>
      <w:kern w:val="28"/>
      <w:szCs w:val="24"/>
    </w:rPr>
  </w:style>
  <w:style w:type="paragraph" w:customStyle="1" w:styleId="USAIDsubtitle">
    <w:name w:val="USAID_subtitle"/>
    <w:basedOn w:val="Subtitle"/>
    <w:uiPriority w:val="2"/>
    <w:qFormat/>
    <w:rsid w:val="006B1EF8"/>
    <w:pPr>
      <w:spacing w:after="360" w:line="400" w:lineRule="atLeast"/>
    </w:pPr>
    <w:rPr>
      <w:rFonts w:ascii="Arial" w:eastAsia="Calibri" w:hAnsi="Arial" w:cs="Calibri"/>
      <w:color w:val="6C6463"/>
      <w:spacing w:val="0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E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1EF8"/>
    <w:rPr>
      <w:rFonts w:eastAsiaTheme="minorEastAsia"/>
      <w:color w:val="5A5A5A" w:themeColor="text1" w:themeTint="A5"/>
      <w:spacing w:val="15"/>
    </w:rPr>
  </w:style>
  <w:style w:type="paragraph" w:customStyle="1" w:styleId="USAIDtableheading">
    <w:name w:val="USAID_table heading"/>
    <w:basedOn w:val="Normal"/>
    <w:uiPriority w:val="2"/>
    <w:qFormat/>
    <w:rsid w:val="006B1EF8"/>
    <w:pPr>
      <w:framePr w:hSpace="180" w:wrap="around" w:vAnchor="text" w:hAnchor="page" w:x="1549" w:y="170"/>
      <w:spacing w:before="120" w:after="120" w:line="240" w:lineRule="auto"/>
    </w:pPr>
    <w:rPr>
      <w:rFonts w:ascii="Arial" w:eastAsiaTheme="minorEastAsia" w:hAnsi="Arial" w:cs="GillSansMTStd-Book"/>
      <w:b/>
      <w:color w:val="000000" w:themeColor="text1"/>
      <w:sz w:val="20"/>
      <w:szCs w:val="18"/>
    </w:rPr>
  </w:style>
  <w:style w:type="paragraph" w:customStyle="1" w:styleId="USAIDtabletitle">
    <w:name w:val="USAID_table title"/>
    <w:basedOn w:val="Normal"/>
    <w:uiPriority w:val="2"/>
    <w:qFormat/>
    <w:rsid w:val="006B1EF8"/>
    <w:pPr>
      <w:framePr w:hSpace="180" w:wrap="around" w:vAnchor="text" w:hAnchor="page" w:x="1549" w:y="170"/>
      <w:spacing w:before="120" w:after="120" w:line="180" w:lineRule="exact"/>
    </w:pPr>
    <w:rPr>
      <w:rFonts w:ascii="Arial" w:eastAsiaTheme="minorEastAsia" w:hAnsi="Arial" w:cs="GillSansMTStd-Book"/>
      <w:b/>
      <w:color w:val="FFFFFF" w:themeColor="background1"/>
      <w:sz w:val="21"/>
      <w:szCs w:val="18"/>
    </w:rPr>
  </w:style>
  <w:style w:type="paragraph" w:customStyle="1" w:styleId="USAIDTableCaption">
    <w:name w:val="USAID_Table_Caption"/>
    <w:next w:val="USAIDBodyText"/>
    <w:qFormat/>
    <w:rsid w:val="006B1EF8"/>
    <w:pPr>
      <w:keepNext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" w:hAnsi="Arial" w:cs="Times New Roman"/>
      <w:b/>
      <w:bCs/>
      <w:color w:val="000000" w:themeColor="text1"/>
      <w:sz w:val="20"/>
      <w:szCs w:val="20"/>
    </w:rPr>
  </w:style>
  <w:style w:type="paragraph" w:customStyle="1" w:styleId="USAIDTableContent">
    <w:name w:val="USAID_Table_Content"/>
    <w:qFormat/>
    <w:rsid w:val="006B1EF8"/>
    <w:pPr>
      <w:spacing w:before="60" w:after="60" w:line="240" w:lineRule="auto"/>
    </w:pPr>
    <w:rPr>
      <w:rFonts w:ascii="Arial" w:eastAsia="Times New Roman" w:hAnsi="Arial" w:cs="Arial"/>
      <w:bCs/>
      <w:color w:val="000000" w:themeColor="text1"/>
      <w:sz w:val="18"/>
    </w:rPr>
  </w:style>
  <w:style w:type="paragraph" w:customStyle="1" w:styleId="USAIDtitle">
    <w:name w:val="USAID_title"/>
    <w:basedOn w:val="Title"/>
    <w:uiPriority w:val="2"/>
    <w:qFormat/>
    <w:rsid w:val="006B1EF8"/>
    <w:pPr>
      <w:spacing w:after="240" w:line="560" w:lineRule="atLeast"/>
    </w:pPr>
    <w:rPr>
      <w:rFonts w:ascii="Arial" w:hAnsi="Arial"/>
      <w:b/>
      <w:caps/>
      <w:noProof/>
      <w:color w:val="44546A" w:themeColor="text2"/>
      <w:spacing w:val="0"/>
      <w:kern w:val="24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6B1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AIDTOC01">
    <w:name w:val="USAID_TOC_01"/>
    <w:link w:val="USAIDTOC01Char"/>
    <w:qFormat/>
    <w:rsid w:val="006B1EF8"/>
    <w:pPr>
      <w:widowControl w:val="0"/>
      <w:tabs>
        <w:tab w:val="right" w:leader="dot" w:pos="9360"/>
      </w:tabs>
      <w:spacing w:after="0" w:line="240" w:lineRule="auto"/>
      <w:ind w:left="360" w:hanging="360"/>
      <w:outlineLvl w:val="0"/>
    </w:pPr>
    <w:rPr>
      <w:rFonts w:ascii="Times New Roman" w:eastAsia="Times" w:hAnsi="Times New Roman" w:cs="Times New Roman"/>
      <w:b/>
      <w:color w:val="000000" w:themeColor="text1"/>
      <w:kern w:val="28"/>
      <w:sz w:val="20"/>
      <w:szCs w:val="20"/>
    </w:rPr>
  </w:style>
  <w:style w:type="character" w:customStyle="1" w:styleId="USAIDTOC01Char">
    <w:name w:val="USAID_TOC_01 Char"/>
    <w:basedOn w:val="DefaultParagraphFont"/>
    <w:link w:val="USAIDTOC01"/>
    <w:rsid w:val="006B1EF8"/>
    <w:rPr>
      <w:rFonts w:ascii="Times New Roman" w:eastAsia="Times" w:hAnsi="Times New Roman" w:cs="Times New Roman"/>
      <w:b/>
      <w:color w:val="000000" w:themeColor="text1"/>
      <w:kern w:val="28"/>
      <w:sz w:val="20"/>
      <w:szCs w:val="20"/>
    </w:rPr>
  </w:style>
  <w:style w:type="paragraph" w:customStyle="1" w:styleId="USAIDTOC02">
    <w:name w:val="USAID_TOC_02"/>
    <w:link w:val="USAIDTOC02Char"/>
    <w:qFormat/>
    <w:rsid w:val="006B1EF8"/>
    <w:pPr>
      <w:widowControl w:val="0"/>
      <w:tabs>
        <w:tab w:val="right" w:leader="dot" w:pos="9360"/>
      </w:tabs>
      <w:spacing w:after="0" w:line="240" w:lineRule="auto"/>
      <w:ind w:left="864" w:hanging="504"/>
    </w:pPr>
    <w:rPr>
      <w:rFonts w:ascii="Times New Roman" w:eastAsia="Times" w:hAnsi="Times New Roman" w:cs="Times New Roman"/>
      <w:color w:val="000000" w:themeColor="text1"/>
      <w:kern w:val="28"/>
    </w:rPr>
  </w:style>
  <w:style w:type="character" w:customStyle="1" w:styleId="USAIDTOC02Char">
    <w:name w:val="USAID_TOC_02 Char"/>
    <w:basedOn w:val="DefaultParagraphFont"/>
    <w:link w:val="USAIDTOC02"/>
    <w:rsid w:val="006B1EF8"/>
    <w:rPr>
      <w:rFonts w:ascii="Times New Roman" w:eastAsia="Times" w:hAnsi="Times New Roman" w:cs="Times New Roman"/>
      <w:color w:val="000000" w:themeColor="text1"/>
      <w:kern w:val="28"/>
    </w:rPr>
  </w:style>
  <w:style w:type="paragraph" w:customStyle="1" w:styleId="USAIDTOC03">
    <w:name w:val="USAID_TOC_03"/>
    <w:link w:val="USAIDTOC03Char"/>
    <w:qFormat/>
    <w:rsid w:val="006B1EF8"/>
    <w:pPr>
      <w:tabs>
        <w:tab w:val="left" w:leader="dot" w:pos="8640"/>
      </w:tabs>
      <w:spacing w:after="0" w:line="240" w:lineRule="auto"/>
      <w:ind w:left="1584" w:hanging="720"/>
    </w:pPr>
    <w:rPr>
      <w:rFonts w:ascii="Times New Roman" w:hAnsi="Times New Roman" w:cs="Times New Roman"/>
      <w:color w:val="000000" w:themeColor="text1"/>
    </w:rPr>
  </w:style>
  <w:style w:type="character" w:customStyle="1" w:styleId="USAIDTOC03Char">
    <w:name w:val="USAID_TOC_03 Char"/>
    <w:basedOn w:val="DefaultParagraphFont"/>
    <w:link w:val="USAIDTOC03"/>
    <w:rsid w:val="006B1EF8"/>
    <w:rPr>
      <w:rFonts w:ascii="Times New Roman" w:hAnsi="Times New Roman" w:cs="Times New Roman"/>
      <w:color w:val="000000" w:themeColor="text1"/>
    </w:rPr>
  </w:style>
  <w:style w:type="paragraph" w:customStyle="1" w:styleId="USAIDTOCFiguresandTables">
    <w:name w:val="USAID_TOC_Figures_and_Tables"/>
    <w:qFormat/>
    <w:rsid w:val="006B1EF8"/>
    <w:pPr>
      <w:tabs>
        <w:tab w:val="left" w:pos="1152"/>
        <w:tab w:val="right" w:leader="dot" w:pos="9360"/>
      </w:tabs>
      <w:spacing w:after="0" w:line="240" w:lineRule="auto"/>
      <w:ind w:left="1152" w:hanging="1152"/>
      <w:outlineLvl w:val="0"/>
    </w:pPr>
    <w:rPr>
      <w:rFonts w:ascii="Times New Roman" w:eastAsia="Times" w:hAnsi="Times New Roman" w:cs="Times New Roman"/>
      <w:color w:val="000000" w:themeColor="text1"/>
      <w:kern w:val="28"/>
      <w:szCs w:val="20"/>
    </w:rPr>
  </w:style>
  <w:style w:type="paragraph" w:styleId="ListParagraph">
    <w:name w:val="List Paragraph"/>
    <w:basedOn w:val="Normal"/>
    <w:uiPriority w:val="34"/>
    <w:qFormat/>
    <w:rsid w:val="00BA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Bowen, Thomas</dc:creator>
  <cp:keywords/>
  <dc:description/>
  <cp:lastModifiedBy>Bowen, Thomas</cp:lastModifiedBy>
  <cp:revision>1</cp:revision>
  <dcterms:created xsi:type="dcterms:W3CDTF">2020-03-09T17:54:00Z</dcterms:created>
  <dcterms:modified xsi:type="dcterms:W3CDTF">2020-03-09T22:57:00Z</dcterms:modified>
</cp:coreProperties>
</file>