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640"/>
      </w:tblGrid>
      <w:tr w:rsidR="00442BCB" w:rsidRPr="00442BCB" w:rsidTr="00442BCB">
        <w:trPr>
          <w:tblCellSpacing w:w="15" w:type="dxa"/>
        </w:trPr>
        <w:tc>
          <w:tcPr>
            <w:tcW w:w="0" w:type="auto"/>
            <w:vAlign w:val="center"/>
            <w:hideMark/>
          </w:tcPr>
          <w:p w:rsidR="00442BCB" w:rsidRPr="00442BCB" w:rsidRDefault="00E50299" w:rsidP="00D32469">
            <w:pPr>
              <w:jc w:val="center"/>
              <w:rPr>
                <w:rFonts w:ascii="Times" w:eastAsia="Times New Roman" w:hAnsi="Times" w:cs="Times New Roman"/>
                <w:sz w:val="30"/>
                <w:szCs w:val="30"/>
              </w:rPr>
            </w:pPr>
            <w:r>
              <w:rPr>
                <w:rFonts w:ascii="Times" w:eastAsia="Times New Roman" w:hAnsi="Times" w:cs="Times New Roman"/>
                <w:b/>
                <w:bCs/>
                <w:sz w:val="30"/>
                <w:szCs w:val="30"/>
              </w:rPr>
              <w:t>Vaccination Culture Calculator</w:t>
            </w:r>
            <w:r w:rsidR="00442BCB" w:rsidRPr="00442BCB">
              <w:rPr>
                <w:rFonts w:ascii="Times" w:eastAsia="Times New Roman" w:hAnsi="Times" w:cs="Times New Roman"/>
                <w:b/>
                <w:bCs/>
                <w:sz w:val="30"/>
                <w:szCs w:val="30"/>
              </w:rPr>
              <w:br/>
              <w:t>Software Requirements Specification</w:t>
            </w:r>
            <w:r w:rsidR="008466D1">
              <w:rPr>
                <w:rFonts w:ascii="Times" w:eastAsia="Times New Roman" w:hAnsi="Times" w:cs="Times New Roman"/>
                <w:b/>
                <w:bCs/>
                <w:sz w:val="30"/>
                <w:szCs w:val="30"/>
              </w:rPr>
              <w:t xml:space="preserve"> [Front End]</w:t>
            </w:r>
            <w:r w:rsidR="00442BCB" w:rsidRPr="00442BCB">
              <w:rPr>
                <w:rFonts w:ascii="Times" w:eastAsia="Times New Roman" w:hAnsi="Times" w:cs="Times New Roman"/>
                <w:b/>
                <w:bCs/>
                <w:sz w:val="30"/>
                <w:szCs w:val="30"/>
              </w:rPr>
              <w:br/>
              <w:t>Version 1.0</w:t>
            </w:r>
            <w:r w:rsidR="00442BCB" w:rsidRPr="00442BCB">
              <w:rPr>
                <w:rFonts w:ascii="Times" w:eastAsia="Times New Roman" w:hAnsi="Times" w:cs="Times New Roman"/>
                <w:b/>
                <w:bCs/>
                <w:sz w:val="30"/>
                <w:szCs w:val="30"/>
              </w:rPr>
              <w:br/>
            </w:r>
            <w:r w:rsidR="00D32469">
              <w:rPr>
                <w:rFonts w:ascii="Times" w:eastAsia="Times New Roman" w:hAnsi="Times" w:cs="Times New Roman"/>
                <w:b/>
                <w:bCs/>
                <w:sz w:val="30"/>
                <w:szCs w:val="30"/>
              </w:rPr>
              <w:t>October 8</w:t>
            </w:r>
            <w:r w:rsidR="00D32469" w:rsidRPr="00D32469">
              <w:rPr>
                <w:rFonts w:ascii="Times" w:eastAsia="Times New Roman" w:hAnsi="Times" w:cs="Times New Roman"/>
                <w:b/>
                <w:bCs/>
                <w:sz w:val="30"/>
                <w:szCs w:val="30"/>
                <w:vertAlign w:val="superscript"/>
              </w:rPr>
              <w:t>th</w:t>
            </w:r>
            <w:r>
              <w:rPr>
                <w:rFonts w:ascii="Times" w:eastAsia="Times New Roman" w:hAnsi="Times" w:cs="Times New Roman"/>
                <w:b/>
                <w:bCs/>
                <w:sz w:val="30"/>
                <w:szCs w:val="30"/>
              </w:rPr>
              <w:t xml:space="preserve"> 2018</w:t>
            </w:r>
            <w:r w:rsidR="00442BCB" w:rsidRPr="00442BCB">
              <w:rPr>
                <w:rFonts w:ascii="Times" w:eastAsia="Times New Roman" w:hAnsi="Times" w:cs="Times New Roman"/>
                <w:b/>
                <w:bCs/>
                <w:sz w:val="30"/>
                <w:szCs w:val="30"/>
              </w:rPr>
              <w:br/>
            </w:r>
            <w:r w:rsidR="00442BCB" w:rsidRPr="00442BCB">
              <w:rPr>
                <w:rFonts w:ascii="Times" w:eastAsia="Times New Roman" w:hAnsi="Times" w:cs="Times New Roman"/>
                <w:b/>
                <w:bCs/>
                <w:sz w:val="30"/>
                <w:szCs w:val="30"/>
              </w:rPr>
              <w:br/>
            </w:r>
            <w:r>
              <w:rPr>
                <w:rFonts w:ascii="Times" w:eastAsia="Times New Roman" w:hAnsi="Times" w:cs="Times New Roman"/>
                <w:b/>
                <w:bCs/>
                <w:sz w:val="30"/>
                <w:szCs w:val="30"/>
              </w:rPr>
              <w:t>Ned</w:t>
            </w:r>
            <w:r w:rsidR="00C03597">
              <w:rPr>
                <w:rFonts w:ascii="Times" w:eastAsia="Times New Roman" w:hAnsi="Times" w:cs="Times New Roman"/>
                <w:b/>
                <w:bCs/>
                <w:sz w:val="30"/>
                <w:szCs w:val="30"/>
              </w:rPr>
              <w:t xml:space="preserve"> Sherman</w:t>
            </w:r>
            <w:r>
              <w:rPr>
                <w:rFonts w:ascii="Times" w:eastAsia="Times New Roman" w:hAnsi="Times" w:cs="Times New Roman"/>
                <w:b/>
                <w:bCs/>
                <w:sz w:val="30"/>
                <w:szCs w:val="30"/>
              </w:rPr>
              <w:t xml:space="preserve"> &amp; Mason</w:t>
            </w:r>
            <w:r w:rsidR="00C03597">
              <w:rPr>
                <w:rFonts w:ascii="Times" w:eastAsia="Times New Roman" w:hAnsi="Times" w:cs="Times New Roman"/>
                <w:sz w:val="30"/>
                <w:szCs w:val="30"/>
              </w:rPr>
              <w:t xml:space="preserve"> </w:t>
            </w:r>
            <w:r w:rsidR="00C03597" w:rsidRPr="00C03597">
              <w:rPr>
                <w:rFonts w:ascii="Times" w:eastAsia="Times New Roman" w:hAnsi="Times" w:cs="Times New Roman"/>
                <w:b/>
                <w:sz w:val="30"/>
                <w:szCs w:val="30"/>
              </w:rPr>
              <w:t>Baird</w:t>
            </w:r>
          </w:p>
        </w:tc>
      </w:tr>
    </w:tbl>
    <w:p w:rsidR="00442BCB" w:rsidRPr="00442BCB" w:rsidRDefault="00D32469" w:rsidP="00442BCB">
      <w:pPr>
        <w:rPr>
          <w:rFonts w:ascii="Times" w:eastAsia="Times New Roman" w:hAnsi="Times" w:cs="Times New Roman"/>
          <w:sz w:val="20"/>
          <w:szCs w:val="20"/>
        </w:rPr>
      </w:pPr>
      <w:r>
        <w:rPr>
          <w:rFonts w:ascii="Times" w:eastAsia="Times New Roman" w:hAnsi="Times" w:cs="Times New Roman"/>
          <w:sz w:val="20"/>
          <w:szCs w:val="20"/>
        </w:rPr>
        <w:pict>
          <v:rect id="_x0000_i1027" style="width:0;height:1.5pt" o:hralign="center" o:hrstd="t" o:hr="t" fillcolor="#aaa" stroked="f"/>
        </w:pict>
      </w:r>
    </w:p>
    <w:sdt>
      <w:sdtPr>
        <w:rPr>
          <w:rFonts w:asciiTheme="minorHAnsi" w:eastAsiaTheme="minorEastAsia" w:hAnsiTheme="minorHAnsi" w:cs="Times New Roman"/>
          <w:color w:val="auto"/>
          <w:sz w:val="22"/>
          <w:szCs w:val="22"/>
        </w:rPr>
        <w:id w:val="-1516074569"/>
        <w:docPartObj>
          <w:docPartGallery w:val="Table of Contents"/>
          <w:docPartUnique/>
        </w:docPartObj>
      </w:sdtPr>
      <w:sdtContent>
        <w:p w:rsidR="005B0A72" w:rsidRDefault="005B0A72">
          <w:pPr>
            <w:pStyle w:val="TOCHeading"/>
          </w:pPr>
          <w:r>
            <w:t>Table of Contents</w:t>
          </w:r>
        </w:p>
        <w:p w:rsidR="005B0A72" w:rsidRPr="00A84664" w:rsidRDefault="005B0A72" w:rsidP="00497077">
          <w:pPr>
            <w:pStyle w:val="TOC1"/>
          </w:pPr>
          <w:r w:rsidRPr="00A84664">
            <w:t>1.0 Introduction</w:t>
          </w:r>
          <w:r w:rsidRPr="00A84664">
            <w:rPr>
              <w:b/>
            </w:rPr>
            <w:t xml:space="preserve"> </w:t>
          </w:r>
          <w:r w:rsidRPr="00A84664">
            <w:ptab w:relativeTo="margin" w:alignment="right" w:leader="dot"/>
          </w:r>
          <w:r w:rsidR="006A1DB7" w:rsidRPr="00A84664">
            <w:t>2</w:t>
          </w:r>
        </w:p>
        <w:p w:rsidR="005B0A72" w:rsidRPr="00A84664" w:rsidRDefault="005B0A72">
          <w:pPr>
            <w:pStyle w:val="TOC2"/>
            <w:ind w:left="216"/>
            <w:rPr>
              <w:rFonts w:asciiTheme="majorHAnsi" w:hAnsiTheme="majorHAnsi" w:cstheme="majorHAnsi"/>
            </w:rPr>
          </w:pPr>
          <w:r w:rsidRPr="00A84664">
            <w:rPr>
              <w:rFonts w:asciiTheme="majorHAnsi" w:hAnsiTheme="majorHAnsi" w:cstheme="majorHAnsi"/>
            </w:rPr>
            <w:t>1.1 Purpose</w:t>
          </w:r>
          <w:r w:rsidRPr="00A84664">
            <w:rPr>
              <w:rFonts w:asciiTheme="majorHAnsi" w:hAnsiTheme="majorHAnsi" w:cstheme="majorHAnsi"/>
            </w:rPr>
            <w:ptab w:relativeTo="margin" w:alignment="right" w:leader="dot"/>
          </w:r>
          <w:r w:rsidR="006A1DB7" w:rsidRPr="00A84664">
            <w:rPr>
              <w:rFonts w:asciiTheme="majorHAnsi" w:hAnsiTheme="majorHAnsi" w:cstheme="majorHAnsi"/>
            </w:rPr>
            <w:t>2</w:t>
          </w:r>
        </w:p>
        <w:p w:rsidR="005B0A72" w:rsidRPr="00A84664" w:rsidRDefault="005B0A72" w:rsidP="005B0A72">
          <w:pPr>
            <w:pStyle w:val="TOC3"/>
            <w:ind w:left="216"/>
            <w:rPr>
              <w:rFonts w:asciiTheme="majorHAnsi" w:hAnsiTheme="majorHAnsi" w:cstheme="majorHAnsi"/>
            </w:rPr>
          </w:pPr>
          <w:r w:rsidRPr="00A84664">
            <w:rPr>
              <w:rFonts w:asciiTheme="majorHAnsi" w:hAnsiTheme="majorHAnsi" w:cstheme="majorHAnsi"/>
            </w:rPr>
            <w:t xml:space="preserve">1.2 Definitions, Acronyms, &amp; Abbreviations </w:t>
          </w:r>
          <w:r w:rsidRPr="00A84664">
            <w:rPr>
              <w:rFonts w:asciiTheme="majorHAnsi" w:hAnsiTheme="majorHAnsi" w:cstheme="majorHAnsi"/>
            </w:rPr>
            <w:ptab w:relativeTo="margin" w:alignment="right" w:leader="dot"/>
          </w:r>
          <w:r w:rsidR="006A1DB7" w:rsidRPr="00A84664">
            <w:rPr>
              <w:rFonts w:asciiTheme="majorHAnsi" w:hAnsiTheme="majorHAnsi" w:cstheme="majorHAnsi"/>
            </w:rPr>
            <w:t>2</w:t>
          </w:r>
        </w:p>
        <w:p w:rsidR="005B0A72" w:rsidRPr="00A84664" w:rsidRDefault="005B0A72" w:rsidP="006A1DB7">
          <w:pPr>
            <w:pStyle w:val="TOC3"/>
            <w:ind w:left="216"/>
            <w:rPr>
              <w:rFonts w:asciiTheme="majorHAnsi" w:hAnsiTheme="majorHAnsi" w:cstheme="majorHAnsi"/>
            </w:rPr>
          </w:pPr>
          <w:r w:rsidRPr="00A84664">
            <w:rPr>
              <w:rFonts w:asciiTheme="majorHAnsi" w:hAnsiTheme="majorHAnsi" w:cstheme="majorHAnsi"/>
            </w:rPr>
            <w:t xml:space="preserve">1.3 System Overview </w:t>
          </w:r>
          <w:r w:rsidRPr="00A84664">
            <w:rPr>
              <w:rFonts w:asciiTheme="majorHAnsi" w:hAnsiTheme="majorHAnsi" w:cstheme="majorHAnsi"/>
            </w:rPr>
            <w:ptab w:relativeTo="margin" w:alignment="right" w:leader="dot"/>
          </w:r>
          <w:r w:rsidR="006A1DB7" w:rsidRPr="00A84664">
            <w:rPr>
              <w:rFonts w:asciiTheme="majorHAnsi" w:hAnsiTheme="majorHAnsi" w:cstheme="majorHAnsi"/>
            </w:rPr>
            <w:t>2</w:t>
          </w:r>
        </w:p>
        <w:p w:rsidR="00497077" w:rsidRDefault="006A1DB7" w:rsidP="00497077">
          <w:pPr>
            <w:pStyle w:val="TOC1"/>
          </w:pPr>
          <w:r w:rsidRPr="00A84664">
            <w:t>2.0 Functional Description</w:t>
          </w:r>
          <w:r w:rsidR="005B0A72" w:rsidRPr="00A84664">
            <w:ptab w:relativeTo="margin" w:alignment="right" w:leader="dot"/>
          </w:r>
          <w:r w:rsidRPr="00A84664">
            <w:t>3</w:t>
          </w:r>
          <w:r w:rsidR="00A84664">
            <w:t>-4</w:t>
          </w:r>
        </w:p>
        <w:p w:rsidR="005B0A72" w:rsidRPr="00A84664" w:rsidRDefault="006A1DB7" w:rsidP="00497077">
          <w:pPr>
            <w:pStyle w:val="TOC1"/>
          </w:pPr>
          <w:r w:rsidRPr="00A84664">
            <w:t>3.0 System Requirements</w:t>
          </w:r>
          <w:r w:rsidR="005B0A72" w:rsidRPr="00A84664">
            <w:ptab w:relativeTo="margin" w:alignment="right" w:leader="dot"/>
          </w:r>
          <w:r w:rsidR="00497077">
            <w:t>4</w:t>
          </w:r>
        </w:p>
        <w:p w:rsidR="005B0A72" w:rsidRPr="00A84664" w:rsidRDefault="006A1DB7" w:rsidP="005B0A72">
          <w:pPr>
            <w:pStyle w:val="TOC2"/>
            <w:ind w:left="216"/>
            <w:rPr>
              <w:rFonts w:asciiTheme="majorHAnsi" w:hAnsiTheme="majorHAnsi" w:cstheme="majorHAnsi"/>
            </w:rPr>
          </w:pPr>
          <w:r w:rsidRPr="00A84664">
            <w:rPr>
              <w:rFonts w:asciiTheme="majorHAnsi" w:hAnsiTheme="majorHAnsi" w:cstheme="majorHAnsi"/>
            </w:rPr>
            <w:t>3.1 Hardware Requirements</w:t>
          </w:r>
          <w:r w:rsidR="005B0A72" w:rsidRPr="00A84664">
            <w:rPr>
              <w:rFonts w:asciiTheme="majorHAnsi" w:hAnsiTheme="majorHAnsi" w:cstheme="majorHAnsi"/>
            </w:rPr>
            <w:ptab w:relativeTo="margin" w:alignment="right" w:leader="dot"/>
          </w:r>
          <w:r w:rsidR="00497077">
            <w:rPr>
              <w:rFonts w:asciiTheme="majorHAnsi" w:hAnsiTheme="majorHAnsi" w:cstheme="majorHAnsi"/>
            </w:rPr>
            <w:t>4</w:t>
          </w:r>
        </w:p>
        <w:p w:rsidR="005B0A72" w:rsidRPr="00A84664" w:rsidRDefault="006A1DB7" w:rsidP="005B0A72">
          <w:pPr>
            <w:pStyle w:val="TOC2"/>
            <w:ind w:left="216"/>
            <w:rPr>
              <w:rFonts w:asciiTheme="majorHAnsi" w:hAnsiTheme="majorHAnsi" w:cstheme="majorHAnsi"/>
            </w:rPr>
          </w:pPr>
          <w:r w:rsidRPr="00A84664">
            <w:rPr>
              <w:rFonts w:asciiTheme="majorHAnsi" w:hAnsiTheme="majorHAnsi" w:cstheme="majorHAnsi"/>
            </w:rPr>
            <w:t>3.2 Software Requirements</w:t>
          </w:r>
          <w:r w:rsidR="005B0A72" w:rsidRPr="00A84664">
            <w:rPr>
              <w:rFonts w:asciiTheme="majorHAnsi" w:hAnsiTheme="majorHAnsi" w:cstheme="majorHAnsi"/>
            </w:rPr>
            <w:ptab w:relativeTo="margin" w:alignment="right" w:leader="dot"/>
          </w:r>
          <w:r w:rsidR="00497077">
            <w:rPr>
              <w:rFonts w:asciiTheme="majorHAnsi" w:hAnsiTheme="majorHAnsi" w:cstheme="majorHAnsi"/>
            </w:rPr>
            <w:t>4</w:t>
          </w:r>
        </w:p>
        <w:p w:rsidR="00A84664" w:rsidRPr="00A84664" w:rsidRDefault="00A84664" w:rsidP="00497077">
          <w:pPr>
            <w:pStyle w:val="TOC1"/>
          </w:pPr>
          <w:r w:rsidRPr="00A84664">
            <w:t>4.0 Miscellaneous</w:t>
          </w:r>
          <w:r w:rsidRPr="00A84664">
            <w:ptab w:relativeTo="margin" w:alignment="right" w:leader="dot"/>
          </w:r>
          <w:r w:rsidR="00874924">
            <w:t>5</w:t>
          </w:r>
        </w:p>
        <w:p w:rsidR="006A1DB7" w:rsidRPr="00A84664" w:rsidRDefault="008758AA" w:rsidP="008758AA">
          <w:pPr>
            <w:pStyle w:val="TOC3"/>
            <w:ind w:left="0"/>
            <w:rPr>
              <w:rFonts w:asciiTheme="majorHAnsi" w:hAnsiTheme="majorHAnsi" w:cstheme="majorHAnsi"/>
            </w:rPr>
          </w:pPr>
          <w:r>
            <w:rPr>
              <w:rFonts w:asciiTheme="majorHAnsi" w:hAnsiTheme="majorHAnsi" w:cstheme="majorHAnsi"/>
            </w:rPr>
            <w:t xml:space="preserve">    4.1 </w:t>
          </w:r>
          <w:r w:rsidR="006A1DB7" w:rsidRPr="00A84664">
            <w:rPr>
              <w:rFonts w:asciiTheme="majorHAnsi" w:hAnsiTheme="majorHAnsi" w:cstheme="majorHAnsi"/>
            </w:rPr>
            <w:t>Contact</w:t>
          </w:r>
          <w:r w:rsidR="006A1DB7" w:rsidRPr="00A84664">
            <w:rPr>
              <w:rFonts w:asciiTheme="majorHAnsi" w:hAnsiTheme="majorHAnsi" w:cstheme="majorHAnsi"/>
            </w:rPr>
            <w:ptab w:relativeTo="margin" w:alignment="right" w:leader="dot"/>
          </w:r>
          <w:r w:rsidR="00874924">
            <w:rPr>
              <w:rFonts w:asciiTheme="majorHAnsi" w:hAnsiTheme="majorHAnsi" w:cstheme="majorHAnsi"/>
            </w:rPr>
            <w:t>5</w:t>
          </w:r>
        </w:p>
        <w:p w:rsidR="005B0A72" w:rsidRPr="006A1DB7" w:rsidRDefault="008758AA" w:rsidP="008758AA">
          <w:pPr>
            <w:pStyle w:val="TOC3"/>
            <w:ind w:left="0"/>
          </w:pPr>
          <w:r>
            <w:rPr>
              <w:rFonts w:asciiTheme="majorHAnsi" w:hAnsiTheme="majorHAnsi" w:cstheme="majorHAnsi"/>
            </w:rPr>
            <w:t xml:space="preserve">    4.2 </w:t>
          </w:r>
          <w:r w:rsidR="00497077">
            <w:rPr>
              <w:rFonts w:asciiTheme="majorHAnsi" w:hAnsiTheme="majorHAnsi" w:cstheme="majorHAnsi"/>
            </w:rPr>
            <w:t>GitHub</w:t>
          </w:r>
          <w:r w:rsidR="006A1DB7" w:rsidRPr="00A84664">
            <w:rPr>
              <w:rFonts w:asciiTheme="majorHAnsi" w:hAnsiTheme="majorHAnsi" w:cstheme="majorHAnsi"/>
            </w:rPr>
            <w:ptab w:relativeTo="margin" w:alignment="right" w:leader="dot"/>
          </w:r>
          <w:r w:rsidR="00874924">
            <w:rPr>
              <w:rFonts w:asciiTheme="majorHAnsi" w:hAnsiTheme="majorHAnsi" w:cstheme="majorHAnsi"/>
            </w:rPr>
            <w:t>5</w:t>
          </w:r>
        </w:p>
      </w:sdtContent>
    </w:sdt>
    <w:p w:rsidR="00442BCB" w:rsidRPr="00442BCB" w:rsidRDefault="00442BCB" w:rsidP="00317A68">
      <w:pPr>
        <w:spacing w:before="100" w:beforeAutospacing="1" w:after="100" w:afterAutospacing="1"/>
        <w:jc w:val="center"/>
        <w:rPr>
          <w:rFonts w:ascii="Times" w:hAnsi="Times" w:cs="Times New Roman"/>
          <w:sz w:val="20"/>
          <w:szCs w:val="20"/>
        </w:rPr>
      </w:pPr>
      <w:r w:rsidRPr="00442BCB">
        <w:rPr>
          <w:rFonts w:ascii="Times" w:hAnsi="Times" w:cs="Times New Roman"/>
          <w:b/>
          <w:bCs/>
          <w:sz w:val="20"/>
          <w:szCs w:val="20"/>
        </w:rPr>
        <w:t>Revision History</w:t>
      </w:r>
    </w:p>
    <w:tbl>
      <w:tblPr>
        <w:tblpPr w:leftFromText="180" w:rightFromText="180" w:vertAnchor="text" w:tblpXSpec="center" w:tblpY="1"/>
        <w:tblOverlap w:val="never"/>
        <w:tblW w:w="9712" w:type="dxa"/>
        <w:tblCellSpacing w:w="0" w:type="dxa"/>
        <w:tblBorders>
          <w:top w:val="outset" w:sz="6" w:space="0" w:color="auto"/>
          <w:left w:val="outset" w:sz="6" w:space="0" w:color="auto"/>
          <w:bottom w:val="outset" w:sz="6" w:space="0" w:color="auto"/>
          <w:right w:val="outset" w:sz="6" w:space="0" w:color="auto"/>
        </w:tblBorders>
        <w:tblCellMar>
          <w:top w:w="80" w:type="dxa"/>
          <w:left w:w="80" w:type="dxa"/>
          <w:bottom w:w="80" w:type="dxa"/>
          <w:right w:w="80" w:type="dxa"/>
        </w:tblCellMar>
        <w:tblLook w:val="04A0" w:firstRow="1" w:lastRow="0" w:firstColumn="1" w:lastColumn="0" w:noHBand="0" w:noVBand="1"/>
      </w:tblPr>
      <w:tblGrid>
        <w:gridCol w:w="1132"/>
        <w:gridCol w:w="857"/>
        <w:gridCol w:w="5240"/>
        <w:gridCol w:w="2483"/>
      </w:tblGrid>
      <w:tr w:rsidR="00442BCB" w:rsidRPr="00442BCB" w:rsidTr="00D32469">
        <w:trPr>
          <w:tblCellSpacing w:w="0" w:type="dxa"/>
        </w:trPr>
        <w:tc>
          <w:tcPr>
            <w:tcW w:w="1324" w:type="dxa"/>
            <w:tcBorders>
              <w:top w:val="outset" w:sz="6" w:space="0" w:color="auto"/>
              <w:left w:val="outset" w:sz="6" w:space="0" w:color="auto"/>
              <w:bottom w:val="outset" w:sz="6" w:space="0" w:color="auto"/>
              <w:right w:val="outset" w:sz="6" w:space="0" w:color="auto"/>
            </w:tcBorders>
            <w:vAlign w:val="center"/>
            <w:hideMark/>
          </w:tcPr>
          <w:p w:rsidR="00442BCB" w:rsidRPr="00442BCB" w:rsidRDefault="00442BCB" w:rsidP="00C56125">
            <w:pPr>
              <w:jc w:val="center"/>
              <w:rPr>
                <w:rFonts w:ascii="Times" w:eastAsia="Times New Roman" w:hAnsi="Times" w:cs="Times New Roman"/>
                <w:sz w:val="20"/>
                <w:szCs w:val="20"/>
              </w:rPr>
            </w:pPr>
            <w:r w:rsidRPr="00442BCB">
              <w:rPr>
                <w:rFonts w:ascii="Times" w:eastAsia="Times New Roman" w:hAnsi="Times" w:cs="Times New Roman"/>
                <w:b/>
                <w:bCs/>
                <w:sz w:val="20"/>
                <w:szCs w:val="20"/>
              </w:rPr>
              <w:t>Date</w:t>
            </w:r>
          </w:p>
        </w:tc>
        <w:tc>
          <w:tcPr>
            <w:tcW w:w="857" w:type="dxa"/>
            <w:tcBorders>
              <w:top w:val="outset" w:sz="6" w:space="0" w:color="auto"/>
              <w:left w:val="outset" w:sz="6" w:space="0" w:color="auto"/>
              <w:bottom w:val="outset" w:sz="6" w:space="0" w:color="auto"/>
              <w:right w:val="outset" w:sz="6" w:space="0" w:color="auto"/>
            </w:tcBorders>
            <w:vAlign w:val="center"/>
            <w:hideMark/>
          </w:tcPr>
          <w:p w:rsidR="00442BCB" w:rsidRPr="00442BCB" w:rsidRDefault="00442BCB" w:rsidP="00C56125">
            <w:pPr>
              <w:jc w:val="center"/>
              <w:rPr>
                <w:rFonts w:ascii="Times" w:eastAsia="Times New Roman" w:hAnsi="Times" w:cs="Times New Roman"/>
                <w:sz w:val="20"/>
                <w:szCs w:val="20"/>
              </w:rPr>
            </w:pPr>
            <w:r w:rsidRPr="00442BCB">
              <w:rPr>
                <w:rFonts w:ascii="Times" w:eastAsia="Times New Roman" w:hAnsi="Times" w:cs="Times New Roman"/>
                <w:b/>
                <w:bCs/>
                <w:sz w:val="20"/>
                <w:szCs w:val="20"/>
              </w:rPr>
              <w:t>Version</w:t>
            </w:r>
          </w:p>
        </w:tc>
        <w:tc>
          <w:tcPr>
            <w:tcW w:w="4534" w:type="dxa"/>
            <w:tcBorders>
              <w:top w:val="outset" w:sz="6" w:space="0" w:color="auto"/>
              <w:left w:val="outset" w:sz="6" w:space="0" w:color="auto"/>
              <w:bottom w:val="outset" w:sz="6" w:space="0" w:color="auto"/>
              <w:right w:val="outset" w:sz="6" w:space="0" w:color="auto"/>
            </w:tcBorders>
            <w:vAlign w:val="center"/>
            <w:hideMark/>
          </w:tcPr>
          <w:p w:rsidR="00442BCB" w:rsidRPr="00442BCB" w:rsidRDefault="00442BCB" w:rsidP="00C56125">
            <w:pPr>
              <w:jc w:val="center"/>
              <w:rPr>
                <w:rFonts w:ascii="Times" w:eastAsia="Times New Roman" w:hAnsi="Times" w:cs="Times New Roman"/>
                <w:sz w:val="20"/>
                <w:szCs w:val="20"/>
              </w:rPr>
            </w:pPr>
            <w:r w:rsidRPr="00442BCB">
              <w:rPr>
                <w:rFonts w:ascii="Times" w:eastAsia="Times New Roman" w:hAnsi="Times" w:cs="Times New Roman"/>
                <w:b/>
                <w:bCs/>
                <w:sz w:val="20"/>
                <w:szCs w:val="20"/>
              </w:rPr>
              <w:t>Description</w:t>
            </w:r>
          </w:p>
        </w:tc>
        <w:tc>
          <w:tcPr>
            <w:tcW w:w="2997" w:type="dxa"/>
            <w:tcBorders>
              <w:top w:val="outset" w:sz="6" w:space="0" w:color="auto"/>
              <w:left w:val="outset" w:sz="6" w:space="0" w:color="auto"/>
              <w:bottom w:val="outset" w:sz="6" w:space="0" w:color="auto"/>
              <w:right w:val="outset" w:sz="6" w:space="0" w:color="auto"/>
            </w:tcBorders>
            <w:vAlign w:val="center"/>
            <w:hideMark/>
          </w:tcPr>
          <w:p w:rsidR="00442BCB" w:rsidRPr="00442BCB" w:rsidRDefault="00442BCB" w:rsidP="00C56125">
            <w:pPr>
              <w:jc w:val="center"/>
              <w:rPr>
                <w:rFonts w:ascii="Times" w:eastAsia="Times New Roman" w:hAnsi="Times" w:cs="Times New Roman"/>
                <w:sz w:val="20"/>
                <w:szCs w:val="20"/>
              </w:rPr>
            </w:pPr>
            <w:r w:rsidRPr="00442BCB">
              <w:rPr>
                <w:rFonts w:ascii="Times" w:eastAsia="Times New Roman" w:hAnsi="Times" w:cs="Times New Roman"/>
                <w:b/>
                <w:bCs/>
                <w:sz w:val="20"/>
                <w:szCs w:val="20"/>
              </w:rPr>
              <w:t>Author(s)</w:t>
            </w:r>
          </w:p>
        </w:tc>
      </w:tr>
      <w:tr w:rsidR="00442BCB" w:rsidRPr="00442BCB" w:rsidTr="00D32469">
        <w:trPr>
          <w:tblCellSpacing w:w="0" w:type="dxa"/>
        </w:trPr>
        <w:tc>
          <w:tcPr>
            <w:tcW w:w="1324" w:type="dxa"/>
            <w:tcBorders>
              <w:top w:val="outset" w:sz="6" w:space="0" w:color="auto"/>
              <w:left w:val="outset" w:sz="6" w:space="0" w:color="auto"/>
              <w:bottom w:val="outset" w:sz="6" w:space="0" w:color="auto"/>
              <w:right w:val="outset" w:sz="6" w:space="0" w:color="auto"/>
            </w:tcBorders>
            <w:vAlign w:val="center"/>
            <w:hideMark/>
          </w:tcPr>
          <w:p w:rsidR="00442BCB" w:rsidRPr="00442BCB" w:rsidRDefault="00442BCB" w:rsidP="00C56125">
            <w:pPr>
              <w:rPr>
                <w:rFonts w:ascii="Times" w:eastAsia="Times New Roman" w:hAnsi="Times" w:cs="Times New Roman"/>
                <w:sz w:val="20"/>
                <w:szCs w:val="20"/>
              </w:rPr>
            </w:pPr>
            <w:r w:rsidRPr="00442BCB">
              <w:rPr>
                <w:rFonts w:ascii="Times" w:eastAsia="Times New Roman" w:hAnsi="Times" w:cs="Times New Roman"/>
                <w:sz w:val="20"/>
                <w:szCs w:val="20"/>
              </w:rPr>
              <w:t> </w:t>
            </w:r>
            <w:r w:rsidR="00E50299">
              <w:rPr>
                <w:rFonts w:ascii="Times" w:eastAsia="Times New Roman" w:hAnsi="Times" w:cs="Times New Roman"/>
                <w:sz w:val="20"/>
                <w:szCs w:val="20"/>
              </w:rPr>
              <w:t>Oct 1</w:t>
            </w:r>
            <w:r w:rsidR="00E50299" w:rsidRPr="00E50299">
              <w:rPr>
                <w:rFonts w:ascii="Times" w:eastAsia="Times New Roman" w:hAnsi="Times" w:cs="Times New Roman"/>
                <w:sz w:val="20"/>
                <w:szCs w:val="20"/>
                <w:vertAlign w:val="superscript"/>
              </w:rPr>
              <w:t>st</w:t>
            </w:r>
            <w:r w:rsidR="00E50299">
              <w:rPr>
                <w:rFonts w:ascii="Times" w:eastAsia="Times New Roman" w:hAnsi="Times" w:cs="Times New Roman"/>
                <w:sz w:val="20"/>
                <w:szCs w:val="20"/>
              </w:rPr>
              <w:t xml:space="preserve"> 2019</w:t>
            </w:r>
          </w:p>
        </w:tc>
        <w:tc>
          <w:tcPr>
            <w:tcW w:w="857" w:type="dxa"/>
            <w:tcBorders>
              <w:top w:val="outset" w:sz="6" w:space="0" w:color="auto"/>
              <w:left w:val="outset" w:sz="6" w:space="0" w:color="auto"/>
              <w:bottom w:val="outset" w:sz="6" w:space="0" w:color="auto"/>
              <w:right w:val="outset" w:sz="6" w:space="0" w:color="auto"/>
            </w:tcBorders>
            <w:vAlign w:val="center"/>
            <w:hideMark/>
          </w:tcPr>
          <w:p w:rsidR="00442BCB" w:rsidRPr="00442BCB" w:rsidRDefault="00442BCB" w:rsidP="00C56125">
            <w:pPr>
              <w:rPr>
                <w:rFonts w:ascii="Times" w:eastAsia="Times New Roman" w:hAnsi="Times" w:cs="Times New Roman"/>
                <w:sz w:val="20"/>
                <w:szCs w:val="20"/>
              </w:rPr>
            </w:pPr>
            <w:r w:rsidRPr="00442BCB">
              <w:rPr>
                <w:rFonts w:ascii="Times" w:eastAsia="Times New Roman" w:hAnsi="Times" w:cs="Times New Roman"/>
                <w:sz w:val="20"/>
                <w:szCs w:val="20"/>
              </w:rPr>
              <w:t> </w:t>
            </w:r>
            <w:r w:rsidR="00E50299">
              <w:rPr>
                <w:rFonts w:ascii="Times" w:eastAsia="Times New Roman" w:hAnsi="Times" w:cs="Times New Roman"/>
                <w:sz w:val="20"/>
                <w:szCs w:val="20"/>
              </w:rPr>
              <w:t>0.1</w:t>
            </w:r>
          </w:p>
        </w:tc>
        <w:tc>
          <w:tcPr>
            <w:tcW w:w="0" w:type="auto"/>
            <w:tcBorders>
              <w:top w:val="outset" w:sz="6" w:space="0" w:color="auto"/>
              <w:left w:val="outset" w:sz="6" w:space="0" w:color="auto"/>
              <w:bottom w:val="outset" w:sz="6" w:space="0" w:color="auto"/>
              <w:right w:val="outset" w:sz="6" w:space="0" w:color="auto"/>
            </w:tcBorders>
            <w:vAlign w:val="center"/>
            <w:hideMark/>
          </w:tcPr>
          <w:p w:rsidR="00442BCB" w:rsidRPr="00442BCB" w:rsidRDefault="00442BCB" w:rsidP="00C56125">
            <w:pPr>
              <w:rPr>
                <w:rFonts w:ascii="Times" w:eastAsia="Times New Roman" w:hAnsi="Times" w:cs="Times New Roman"/>
                <w:sz w:val="20"/>
                <w:szCs w:val="20"/>
              </w:rPr>
            </w:pPr>
            <w:r w:rsidRPr="00442BCB">
              <w:rPr>
                <w:rFonts w:ascii="Times" w:eastAsia="Times New Roman" w:hAnsi="Times" w:cs="Times New Roman"/>
                <w:sz w:val="20"/>
                <w:szCs w:val="20"/>
              </w:rPr>
              <w:t> </w:t>
            </w:r>
            <w:r w:rsidR="00E50299">
              <w:rPr>
                <w:rFonts w:ascii="Times" w:eastAsia="Times New Roman" w:hAnsi="Times" w:cs="Times New Roman"/>
                <w:sz w:val="20"/>
                <w:szCs w:val="20"/>
              </w:rPr>
              <w:t>Initial Draft</w:t>
            </w:r>
          </w:p>
        </w:tc>
        <w:tc>
          <w:tcPr>
            <w:tcW w:w="2997" w:type="dxa"/>
            <w:tcBorders>
              <w:top w:val="outset" w:sz="6" w:space="0" w:color="auto"/>
              <w:left w:val="outset" w:sz="6" w:space="0" w:color="auto"/>
              <w:bottom w:val="outset" w:sz="6" w:space="0" w:color="auto"/>
              <w:right w:val="outset" w:sz="6" w:space="0" w:color="auto"/>
            </w:tcBorders>
            <w:vAlign w:val="center"/>
            <w:hideMark/>
          </w:tcPr>
          <w:p w:rsidR="00442BCB" w:rsidRPr="00442BCB" w:rsidRDefault="00442BCB" w:rsidP="00C56125">
            <w:pPr>
              <w:rPr>
                <w:rFonts w:ascii="Times" w:eastAsia="Times New Roman" w:hAnsi="Times" w:cs="Times New Roman"/>
                <w:sz w:val="20"/>
                <w:szCs w:val="20"/>
              </w:rPr>
            </w:pPr>
            <w:r w:rsidRPr="00442BCB">
              <w:rPr>
                <w:rFonts w:ascii="Times" w:eastAsia="Times New Roman" w:hAnsi="Times" w:cs="Times New Roman"/>
                <w:sz w:val="20"/>
                <w:szCs w:val="20"/>
              </w:rPr>
              <w:t> </w:t>
            </w:r>
            <w:r w:rsidR="00E50299">
              <w:rPr>
                <w:rFonts w:ascii="Times" w:eastAsia="Times New Roman" w:hAnsi="Times" w:cs="Times New Roman"/>
                <w:sz w:val="20"/>
                <w:szCs w:val="20"/>
              </w:rPr>
              <w:t>Mason Baird, Ned Sherman</w:t>
            </w:r>
          </w:p>
        </w:tc>
      </w:tr>
      <w:tr w:rsidR="00442BCB" w:rsidRPr="00442BCB" w:rsidTr="00D32469">
        <w:trPr>
          <w:tblCellSpacing w:w="0" w:type="dxa"/>
        </w:trPr>
        <w:tc>
          <w:tcPr>
            <w:tcW w:w="1324" w:type="dxa"/>
            <w:tcBorders>
              <w:top w:val="outset" w:sz="6" w:space="0" w:color="auto"/>
              <w:left w:val="outset" w:sz="6" w:space="0" w:color="auto"/>
              <w:bottom w:val="outset" w:sz="6" w:space="0" w:color="auto"/>
              <w:right w:val="outset" w:sz="6" w:space="0" w:color="auto"/>
            </w:tcBorders>
            <w:vAlign w:val="center"/>
            <w:hideMark/>
          </w:tcPr>
          <w:p w:rsidR="00442BCB" w:rsidRPr="00442BCB" w:rsidRDefault="00442BCB" w:rsidP="00C56125">
            <w:pPr>
              <w:rPr>
                <w:rFonts w:ascii="Times" w:eastAsia="Times New Roman" w:hAnsi="Times" w:cs="Times New Roman"/>
                <w:sz w:val="20"/>
                <w:szCs w:val="20"/>
              </w:rPr>
            </w:pPr>
            <w:r w:rsidRPr="00442BCB">
              <w:rPr>
                <w:rFonts w:ascii="Times" w:eastAsia="Times New Roman" w:hAnsi="Times" w:cs="Times New Roman"/>
                <w:sz w:val="20"/>
                <w:szCs w:val="20"/>
              </w:rPr>
              <w:t> </w:t>
            </w:r>
            <w:r w:rsidR="00C56125">
              <w:rPr>
                <w:rFonts w:ascii="Times" w:eastAsia="Times New Roman" w:hAnsi="Times" w:cs="Times New Roman"/>
                <w:sz w:val="20"/>
                <w:szCs w:val="20"/>
              </w:rPr>
              <w:t>Oct 2</w:t>
            </w:r>
            <w:r w:rsidR="00C56125" w:rsidRPr="00C56125">
              <w:rPr>
                <w:rFonts w:ascii="Times" w:eastAsia="Times New Roman" w:hAnsi="Times" w:cs="Times New Roman"/>
                <w:sz w:val="20"/>
                <w:szCs w:val="20"/>
                <w:vertAlign w:val="superscript"/>
              </w:rPr>
              <w:t>nd</w:t>
            </w:r>
            <w:r w:rsidR="00C56125">
              <w:rPr>
                <w:rFonts w:ascii="Times" w:eastAsia="Times New Roman" w:hAnsi="Times" w:cs="Times New Roman"/>
                <w:sz w:val="20"/>
                <w:szCs w:val="20"/>
              </w:rPr>
              <w:t xml:space="preserve"> 2019</w:t>
            </w:r>
          </w:p>
        </w:tc>
        <w:tc>
          <w:tcPr>
            <w:tcW w:w="857" w:type="dxa"/>
            <w:tcBorders>
              <w:top w:val="outset" w:sz="6" w:space="0" w:color="auto"/>
              <w:left w:val="outset" w:sz="6" w:space="0" w:color="auto"/>
              <w:bottom w:val="outset" w:sz="6" w:space="0" w:color="auto"/>
              <w:right w:val="outset" w:sz="6" w:space="0" w:color="auto"/>
            </w:tcBorders>
            <w:vAlign w:val="center"/>
            <w:hideMark/>
          </w:tcPr>
          <w:p w:rsidR="00442BCB" w:rsidRPr="00442BCB" w:rsidRDefault="00442BCB" w:rsidP="00C56125">
            <w:pPr>
              <w:rPr>
                <w:rFonts w:ascii="Times" w:eastAsia="Times New Roman" w:hAnsi="Times" w:cs="Times New Roman"/>
                <w:sz w:val="20"/>
                <w:szCs w:val="20"/>
              </w:rPr>
            </w:pPr>
            <w:r w:rsidRPr="00442BCB">
              <w:rPr>
                <w:rFonts w:ascii="Times" w:eastAsia="Times New Roman" w:hAnsi="Times" w:cs="Times New Roman"/>
                <w:sz w:val="20"/>
                <w:szCs w:val="20"/>
              </w:rPr>
              <w:t> </w:t>
            </w:r>
            <w:r w:rsidR="00C56125">
              <w:rPr>
                <w:rFonts w:ascii="Times" w:eastAsia="Times New Roman" w:hAnsi="Times" w:cs="Times New Roman"/>
                <w:sz w:val="20"/>
                <w:szCs w:val="20"/>
              </w:rPr>
              <w:t>1.0</w:t>
            </w:r>
          </w:p>
        </w:tc>
        <w:tc>
          <w:tcPr>
            <w:tcW w:w="0" w:type="auto"/>
            <w:tcBorders>
              <w:top w:val="outset" w:sz="6" w:space="0" w:color="auto"/>
              <w:left w:val="outset" w:sz="6" w:space="0" w:color="auto"/>
              <w:bottom w:val="outset" w:sz="6" w:space="0" w:color="auto"/>
              <w:right w:val="outset" w:sz="6" w:space="0" w:color="auto"/>
            </w:tcBorders>
            <w:vAlign w:val="center"/>
            <w:hideMark/>
          </w:tcPr>
          <w:p w:rsidR="00442BCB" w:rsidRPr="001A0B69" w:rsidRDefault="00C56125" w:rsidP="001A0B69">
            <w:pPr>
              <w:rPr>
                <w:rFonts w:ascii="Times" w:eastAsia="Times New Roman" w:hAnsi="Times" w:cs="Times New Roman"/>
                <w:sz w:val="20"/>
                <w:szCs w:val="20"/>
              </w:rPr>
            </w:pPr>
            <w:r w:rsidRPr="001A0B69">
              <w:rPr>
                <w:rFonts w:ascii="Times" w:eastAsia="Times New Roman" w:hAnsi="Times" w:cs="Times New Roman"/>
                <w:sz w:val="20"/>
                <w:szCs w:val="20"/>
              </w:rPr>
              <w:t xml:space="preserve">Completion of all sections for current vision of the </w:t>
            </w:r>
            <w:r w:rsidR="001A0B69" w:rsidRPr="001A0B69">
              <w:rPr>
                <w:rFonts w:ascii="Times" w:eastAsia="Times New Roman" w:hAnsi="Times" w:cs="Times New Roman"/>
                <w:sz w:val="20"/>
                <w:szCs w:val="20"/>
              </w:rPr>
              <w:t>application, Table</w:t>
            </w:r>
            <w:r w:rsidRPr="001A0B69">
              <w:rPr>
                <w:rFonts w:ascii="Times" w:eastAsia="Times New Roman" w:hAnsi="Times" w:cs="Times New Roman"/>
                <w:sz w:val="20"/>
                <w:szCs w:val="20"/>
              </w:rPr>
              <w:t xml:space="preserve"> of contents</w:t>
            </w:r>
          </w:p>
        </w:tc>
        <w:tc>
          <w:tcPr>
            <w:tcW w:w="2997" w:type="dxa"/>
            <w:tcBorders>
              <w:top w:val="outset" w:sz="6" w:space="0" w:color="auto"/>
              <w:left w:val="outset" w:sz="6" w:space="0" w:color="auto"/>
              <w:bottom w:val="outset" w:sz="6" w:space="0" w:color="auto"/>
              <w:right w:val="outset" w:sz="6" w:space="0" w:color="auto"/>
            </w:tcBorders>
            <w:vAlign w:val="center"/>
            <w:hideMark/>
          </w:tcPr>
          <w:p w:rsidR="00442BCB" w:rsidRPr="00442BCB" w:rsidRDefault="00442BCB" w:rsidP="00C56125">
            <w:pPr>
              <w:rPr>
                <w:rFonts w:ascii="Times" w:eastAsia="Times New Roman" w:hAnsi="Times" w:cs="Times New Roman"/>
                <w:sz w:val="20"/>
                <w:szCs w:val="20"/>
              </w:rPr>
            </w:pPr>
            <w:r w:rsidRPr="00442BCB">
              <w:rPr>
                <w:rFonts w:ascii="Times" w:eastAsia="Times New Roman" w:hAnsi="Times" w:cs="Times New Roman"/>
                <w:sz w:val="20"/>
                <w:szCs w:val="20"/>
              </w:rPr>
              <w:t> </w:t>
            </w:r>
            <w:r w:rsidR="00C56125">
              <w:rPr>
                <w:rFonts w:ascii="Times" w:eastAsia="Times New Roman" w:hAnsi="Times" w:cs="Times New Roman"/>
                <w:sz w:val="20"/>
                <w:szCs w:val="20"/>
              </w:rPr>
              <w:t>Mason Baird</w:t>
            </w:r>
            <w:r w:rsidR="00F6472C">
              <w:rPr>
                <w:rFonts w:ascii="Times" w:eastAsia="Times New Roman" w:hAnsi="Times" w:cs="Times New Roman"/>
                <w:sz w:val="20"/>
                <w:szCs w:val="20"/>
              </w:rPr>
              <w:t>, Ned Sherman</w:t>
            </w:r>
          </w:p>
        </w:tc>
      </w:tr>
      <w:tr w:rsidR="001A0B69" w:rsidRPr="00442BCB" w:rsidTr="00D32469">
        <w:trPr>
          <w:tblCellSpacing w:w="0" w:type="dxa"/>
        </w:trPr>
        <w:tc>
          <w:tcPr>
            <w:tcW w:w="1324" w:type="dxa"/>
            <w:tcBorders>
              <w:top w:val="outset" w:sz="6" w:space="0" w:color="auto"/>
              <w:left w:val="outset" w:sz="6" w:space="0" w:color="auto"/>
              <w:bottom w:val="outset" w:sz="6" w:space="0" w:color="auto"/>
              <w:right w:val="outset" w:sz="6" w:space="0" w:color="auto"/>
            </w:tcBorders>
            <w:vAlign w:val="center"/>
          </w:tcPr>
          <w:p w:rsidR="001A0B69" w:rsidRPr="00442BCB" w:rsidRDefault="001A0B69" w:rsidP="00C56125">
            <w:pPr>
              <w:rPr>
                <w:rFonts w:ascii="Times" w:eastAsia="Times New Roman" w:hAnsi="Times" w:cs="Times New Roman"/>
                <w:sz w:val="20"/>
                <w:szCs w:val="20"/>
              </w:rPr>
            </w:pPr>
            <w:r>
              <w:rPr>
                <w:rFonts w:ascii="Times" w:eastAsia="Times New Roman" w:hAnsi="Times" w:cs="Times New Roman"/>
                <w:sz w:val="20"/>
                <w:szCs w:val="20"/>
              </w:rPr>
              <w:t>Oct 8</w:t>
            </w:r>
            <w:r w:rsidRPr="001A0B69">
              <w:rPr>
                <w:rFonts w:ascii="Times" w:eastAsia="Times New Roman" w:hAnsi="Times" w:cs="Times New Roman"/>
                <w:sz w:val="20"/>
                <w:szCs w:val="20"/>
                <w:vertAlign w:val="superscript"/>
              </w:rPr>
              <w:t>th</w:t>
            </w:r>
            <w:r>
              <w:rPr>
                <w:rFonts w:ascii="Times" w:eastAsia="Times New Roman" w:hAnsi="Times" w:cs="Times New Roman"/>
                <w:sz w:val="20"/>
                <w:szCs w:val="20"/>
              </w:rPr>
              <w:t xml:space="preserve"> 2019</w:t>
            </w:r>
          </w:p>
        </w:tc>
        <w:tc>
          <w:tcPr>
            <w:tcW w:w="857" w:type="dxa"/>
            <w:tcBorders>
              <w:top w:val="outset" w:sz="6" w:space="0" w:color="auto"/>
              <w:left w:val="outset" w:sz="6" w:space="0" w:color="auto"/>
              <w:bottom w:val="outset" w:sz="6" w:space="0" w:color="auto"/>
              <w:right w:val="outset" w:sz="6" w:space="0" w:color="auto"/>
            </w:tcBorders>
            <w:vAlign w:val="center"/>
          </w:tcPr>
          <w:p w:rsidR="001A0B69" w:rsidRPr="00442BCB" w:rsidRDefault="001A0B69" w:rsidP="00C56125">
            <w:pPr>
              <w:rPr>
                <w:rFonts w:ascii="Times" w:eastAsia="Times New Roman" w:hAnsi="Times" w:cs="Times New Roman"/>
                <w:sz w:val="20"/>
                <w:szCs w:val="20"/>
              </w:rPr>
            </w:pPr>
            <w:r>
              <w:rPr>
                <w:rFonts w:ascii="Times" w:eastAsia="Times New Roman" w:hAnsi="Times" w:cs="Times New Roman"/>
                <w:sz w:val="20"/>
                <w:szCs w:val="20"/>
              </w:rPr>
              <w:t>1.1</w:t>
            </w:r>
          </w:p>
        </w:tc>
        <w:tc>
          <w:tcPr>
            <w:tcW w:w="0" w:type="auto"/>
            <w:tcBorders>
              <w:top w:val="outset" w:sz="6" w:space="0" w:color="auto"/>
              <w:left w:val="outset" w:sz="6" w:space="0" w:color="auto"/>
              <w:bottom w:val="outset" w:sz="6" w:space="0" w:color="auto"/>
              <w:right w:val="outset" w:sz="6" w:space="0" w:color="auto"/>
            </w:tcBorders>
            <w:vAlign w:val="center"/>
          </w:tcPr>
          <w:p w:rsidR="001A0B69" w:rsidRPr="001A0B69" w:rsidRDefault="001A0B69" w:rsidP="001A0B69">
            <w:pPr>
              <w:rPr>
                <w:rFonts w:ascii="Times" w:eastAsia="Times New Roman" w:hAnsi="Times" w:cs="Times New Roman"/>
                <w:sz w:val="20"/>
                <w:szCs w:val="20"/>
              </w:rPr>
            </w:pPr>
            <w:r w:rsidRPr="001A0B69">
              <w:rPr>
                <w:rFonts w:ascii="Times" w:eastAsia="Times New Roman" w:hAnsi="Times" w:cs="Times New Roman"/>
                <w:sz w:val="20"/>
                <w:szCs w:val="20"/>
              </w:rPr>
              <w:t>Revisions</w:t>
            </w:r>
          </w:p>
        </w:tc>
        <w:tc>
          <w:tcPr>
            <w:tcW w:w="2997" w:type="dxa"/>
            <w:tcBorders>
              <w:top w:val="outset" w:sz="6" w:space="0" w:color="auto"/>
              <w:left w:val="outset" w:sz="6" w:space="0" w:color="auto"/>
              <w:bottom w:val="outset" w:sz="6" w:space="0" w:color="auto"/>
              <w:right w:val="outset" w:sz="6" w:space="0" w:color="auto"/>
            </w:tcBorders>
            <w:vAlign w:val="center"/>
          </w:tcPr>
          <w:p w:rsidR="001A0B69" w:rsidRPr="00442BCB" w:rsidRDefault="001A0B69" w:rsidP="00C56125">
            <w:pPr>
              <w:rPr>
                <w:rFonts w:ascii="Times" w:eastAsia="Times New Roman" w:hAnsi="Times" w:cs="Times New Roman"/>
                <w:sz w:val="20"/>
                <w:szCs w:val="20"/>
              </w:rPr>
            </w:pPr>
            <w:r>
              <w:rPr>
                <w:rFonts w:ascii="Times" w:eastAsia="Times New Roman" w:hAnsi="Times" w:cs="Times New Roman"/>
                <w:sz w:val="20"/>
                <w:szCs w:val="20"/>
              </w:rPr>
              <w:t>Mason Baird, Ned Sherman</w:t>
            </w:r>
          </w:p>
        </w:tc>
      </w:tr>
      <w:tr w:rsidR="0022492D" w:rsidRPr="00442BCB" w:rsidTr="00D32469">
        <w:trPr>
          <w:tblCellSpacing w:w="0" w:type="dxa"/>
        </w:trPr>
        <w:tc>
          <w:tcPr>
            <w:tcW w:w="1324" w:type="dxa"/>
            <w:tcBorders>
              <w:top w:val="outset" w:sz="6" w:space="0" w:color="auto"/>
              <w:left w:val="outset" w:sz="6" w:space="0" w:color="auto"/>
              <w:bottom w:val="outset" w:sz="6" w:space="0" w:color="auto"/>
              <w:right w:val="outset" w:sz="6" w:space="0" w:color="auto"/>
            </w:tcBorders>
            <w:vAlign w:val="center"/>
          </w:tcPr>
          <w:p w:rsidR="0022492D" w:rsidRDefault="0022492D" w:rsidP="00C56125">
            <w:pPr>
              <w:rPr>
                <w:rFonts w:ascii="Times" w:eastAsia="Times New Roman" w:hAnsi="Times" w:cs="Times New Roman"/>
                <w:sz w:val="20"/>
                <w:szCs w:val="20"/>
              </w:rPr>
            </w:pPr>
            <w:r>
              <w:rPr>
                <w:rFonts w:ascii="Times" w:eastAsia="Times New Roman" w:hAnsi="Times" w:cs="Times New Roman"/>
                <w:sz w:val="20"/>
                <w:szCs w:val="20"/>
              </w:rPr>
              <w:t>Oct 10</w:t>
            </w:r>
            <w:r w:rsidRPr="0022492D">
              <w:rPr>
                <w:rFonts w:ascii="Times" w:eastAsia="Times New Roman" w:hAnsi="Times" w:cs="Times New Roman"/>
                <w:sz w:val="20"/>
                <w:szCs w:val="20"/>
                <w:vertAlign w:val="superscript"/>
              </w:rPr>
              <w:t>th</w:t>
            </w:r>
            <w:r>
              <w:rPr>
                <w:rFonts w:ascii="Times" w:eastAsia="Times New Roman" w:hAnsi="Times" w:cs="Times New Roman"/>
                <w:sz w:val="20"/>
                <w:szCs w:val="20"/>
              </w:rPr>
              <w:t xml:space="preserve"> 2019</w:t>
            </w:r>
          </w:p>
        </w:tc>
        <w:tc>
          <w:tcPr>
            <w:tcW w:w="857" w:type="dxa"/>
            <w:tcBorders>
              <w:top w:val="outset" w:sz="6" w:space="0" w:color="auto"/>
              <w:left w:val="outset" w:sz="6" w:space="0" w:color="auto"/>
              <w:bottom w:val="outset" w:sz="6" w:space="0" w:color="auto"/>
              <w:right w:val="outset" w:sz="6" w:space="0" w:color="auto"/>
            </w:tcBorders>
            <w:vAlign w:val="center"/>
          </w:tcPr>
          <w:p w:rsidR="0022492D" w:rsidRDefault="0022492D" w:rsidP="00C56125">
            <w:pPr>
              <w:rPr>
                <w:rFonts w:ascii="Times" w:eastAsia="Times New Roman" w:hAnsi="Times" w:cs="Times New Roman"/>
                <w:sz w:val="20"/>
                <w:szCs w:val="20"/>
              </w:rPr>
            </w:pPr>
            <w:r>
              <w:rPr>
                <w:rFonts w:ascii="Times" w:eastAsia="Times New Roman" w:hAnsi="Times" w:cs="Times New Roman"/>
                <w:sz w:val="20"/>
                <w:szCs w:val="20"/>
              </w:rPr>
              <w:t>1.2</w:t>
            </w:r>
          </w:p>
        </w:tc>
        <w:tc>
          <w:tcPr>
            <w:tcW w:w="0" w:type="auto"/>
            <w:tcBorders>
              <w:top w:val="outset" w:sz="6" w:space="0" w:color="auto"/>
              <w:left w:val="outset" w:sz="6" w:space="0" w:color="auto"/>
              <w:bottom w:val="outset" w:sz="6" w:space="0" w:color="auto"/>
              <w:right w:val="outset" w:sz="6" w:space="0" w:color="auto"/>
            </w:tcBorders>
            <w:vAlign w:val="center"/>
          </w:tcPr>
          <w:p w:rsidR="0022492D" w:rsidRPr="001A0B69" w:rsidRDefault="0022492D" w:rsidP="001A0B69">
            <w:pPr>
              <w:rPr>
                <w:rFonts w:ascii="Times" w:eastAsia="Times New Roman" w:hAnsi="Times" w:cs="Times New Roman"/>
                <w:sz w:val="20"/>
                <w:szCs w:val="20"/>
              </w:rPr>
            </w:pPr>
            <w:r>
              <w:rPr>
                <w:rFonts w:ascii="Times" w:eastAsia="Times New Roman" w:hAnsi="Times" w:cs="Times New Roman"/>
                <w:sz w:val="20"/>
                <w:szCs w:val="20"/>
              </w:rPr>
              <w:t>Redesign</w:t>
            </w:r>
          </w:p>
        </w:tc>
        <w:tc>
          <w:tcPr>
            <w:tcW w:w="2997" w:type="dxa"/>
            <w:tcBorders>
              <w:top w:val="outset" w:sz="6" w:space="0" w:color="auto"/>
              <w:left w:val="outset" w:sz="6" w:space="0" w:color="auto"/>
              <w:bottom w:val="outset" w:sz="6" w:space="0" w:color="auto"/>
              <w:right w:val="outset" w:sz="6" w:space="0" w:color="auto"/>
            </w:tcBorders>
            <w:vAlign w:val="center"/>
          </w:tcPr>
          <w:p w:rsidR="0022492D" w:rsidRDefault="0022492D" w:rsidP="00C56125">
            <w:pPr>
              <w:rPr>
                <w:rFonts w:ascii="Times" w:eastAsia="Times New Roman" w:hAnsi="Times" w:cs="Times New Roman"/>
                <w:sz w:val="20"/>
                <w:szCs w:val="20"/>
              </w:rPr>
            </w:pPr>
            <w:r>
              <w:rPr>
                <w:rFonts w:ascii="Times" w:eastAsia="Times New Roman" w:hAnsi="Times" w:cs="Times New Roman"/>
                <w:sz w:val="20"/>
                <w:szCs w:val="20"/>
              </w:rPr>
              <w:t>Mason Baird, Ned Sherman</w:t>
            </w:r>
          </w:p>
        </w:tc>
      </w:tr>
    </w:tbl>
    <w:p w:rsidR="00442BCB" w:rsidRPr="00442BCB" w:rsidRDefault="00C56125" w:rsidP="00442BCB">
      <w:pPr>
        <w:rPr>
          <w:rFonts w:ascii="Times" w:eastAsia="Times New Roman" w:hAnsi="Times" w:cs="Times New Roman"/>
          <w:sz w:val="20"/>
          <w:szCs w:val="20"/>
        </w:rPr>
      </w:pPr>
      <w:r>
        <w:rPr>
          <w:rFonts w:ascii="Times" w:eastAsia="Times New Roman" w:hAnsi="Times" w:cs="Times New Roman"/>
          <w:sz w:val="20"/>
          <w:szCs w:val="20"/>
        </w:rPr>
        <w:br w:type="textWrapping" w:clear="all"/>
      </w:r>
      <w:r w:rsidR="00D32469">
        <w:rPr>
          <w:rFonts w:ascii="Times" w:eastAsia="Times New Roman" w:hAnsi="Times" w:cs="Times New Roman"/>
          <w:sz w:val="20"/>
          <w:szCs w:val="20"/>
        </w:rPr>
        <w:pict>
          <v:rect id="_x0000_i1028" style="width:0;height:1.5pt" o:hralign="center" o:hrstd="t" o:hr="t" fillcolor="#aaa" stroked="f"/>
        </w:pict>
      </w:r>
    </w:p>
    <w:p w:rsidR="0022492D" w:rsidRDefault="0022492D" w:rsidP="00442BCB">
      <w:pPr>
        <w:spacing w:before="100" w:beforeAutospacing="1" w:after="100" w:afterAutospacing="1"/>
        <w:rPr>
          <w:rFonts w:ascii="Times" w:hAnsi="Times" w:cs="Times New Roman"/>
          <w:b/>
        </w:rPr>
      </w:pPr>
    </w:p>
    <w:p w:rsidR="008758AA" w:rsidRDefault="008758AA" w:rsidP="00442BCB">
      <w:pPr>
        <w:spacing w:before="100" w:beforeAutospacing="1" w:after="100" w:afterAutospacing="1"/>
        <w:rPr>
          <w:rFonts w:ascii="Times" w:hAnsi="Times" w:cs="Times New Roman"/>
          <w:b/>
        </w:rPr>
      </w:pPr>
    </w:p>
    <w:p w:rsidR="00442BCB" w:rsidRPr="00F6472C" w:rsidRDefault="00442BCB" w:rsidP="00442BCB">
      <w:pPr>
        <w:spacing w:before="100" w:beforeAutospacing="1" w:after="100" w:afterAutospacing="1"/>
        <w:rPr>
          <w:rFonts w:ascii="Times" w:hAnsi="Times" w:cs="Times New Roman"/>
          <w:b/>
        </w:rPr>
      </w:pPr>
      <w:r w:rsidRPr="00F6472C">
        <w:rPr>
          <w:rFonts w:ascii="Times" w:hAnsi="Times" w:cs="Times New Roman"/>
          <w:b/>
        </w:rPr>
        <w:lastRenderedPageBreak/>
        <w:t>1. Introduction</w:t>
      </w:r>
    </w:p>
    <w:p w:rsidR="00796FF8" w:rsidRDefault="000D4D1F" w:rsidP="00874924">
      <w:pPr>
        <w:spacing w:before="100" w:beforeAutospacing="1" w:after="100" w:afterAutospacing="1"/>
        <w:ind w:firstLine="720"/>
        <w:rPr>
          <w:rFonts w:ascii="Times" w:hAnsi="Times" w:cs="Times New Roman"/>
        </w:rPr>
      </w:pPr>
      <w:r w:rsidRPr="00796FF8">
        <w:rPr>
          <w:rFonts w:ascii="Times" w:hAnsi="Times" w:cs="Times New Roman"/>
        </w:rPr>
        <w:t xml:space="preserve">The United Nations third Goal of Sustainable Development, “Good Health &amp; Well-Being”, </w:t>
      </w:r>
      <w:r w:rsidR="00D864D5">
        <w:rPr>
          <w:rFonts w:ascii="Times" w:hAnsi="Times" w:cs="Times New Roman"/>
        </w:rPr>
        <w:t>prompts</w:t>
      </w:r>
      <w:r w:rsidRPr="00796FF8">
        <w:rPr>
          <w:rFonts w:ascii="Times" w:hAnsi="Times" w:cs="Times New Roman"/>
        </w:rPr>
        <w:t xml:space="preserve"> people to vaccinate themselves and their family members. </w:t>
      </w:r>
      <w:r w:rsidR="003F1B5A" w:rsidRPr="00796FF8">
        <w:rPr>
          <w:rFonts w:ascii="Times" w:hAnsi="Times" w:cs="Times New Roman"/>
        </w:rPr>
        <w:t xml:space="preserve">Vaccine preventable diseases are </w:t>
      </w:r>
      <w:r w:rsidR="00D864D5">
        <w:rPr>
          <w:rFonts w:ascii="Times" w:hAnsi="Times" w:cs="Times New Roman"/>
        </w:rPr>
        <w:t>again</w:t>
      </w:r>
      <w:r w:rsidR="003F1B5A" w:rsidRPr="00796FF8">
        <w:rPr>
          <w:rFonts w:ascii="Times" w:hAnsi="Times" w:cs="Times New Roman"/>
        </w:rPr>
        <w:t xml:space="preserve"> a cause of death even in countries that used to have the deadly diseases under control. </w:t>
      </w:r>
      <w:r w:rsidR="00AF4876" w:rsidRPr="00796FF8">
        <w:rPr>
          <w:rFonts w:ascii="Times" w:hAnsi="Times" w:cs="Times New Roman"/>
        </w:rPr>
        <w:t>Chicken pox, pertussis</w:t>
      </w:r>
      <w:r w:rsidR="003F1B5A" w:rsidRPr="00796FF8">
        <w:rPr>
          <w:rFonts w:ascii="Times" w:hAnsi="Times" w:cs="Times New Roman"/>
        </w:rPr>
        <w:t xml:space="preserve">, </w:t>
      </w:r>
      <w:r w:rsidR="00AF4876" w:rsidRPr="00796FF8">
        <w:rPr>
          <w:rFonts w:ascii="Times" w:hAnsi="Times" w:cs="Times New Roman"/>
        </w:rPr>
        <w:t>d</w:t>
      </w:r>
      <w:r w:rsidR="003F1B5A" w:rsidRPr="00796FF8">
        <w:rPr>
          <w:rFonts w:ascii="Times" w:hAnsi="Times" w:cs="Times New Roman"/>
        </w:rPr>
        <w:t xml:space="preserve">iphtheria, and </w:t>
      </w:r>
      <w:r w:rsidR="00AF4876" w:rsidRPr="00796FF8">
        <w:rPr>
          <w:rFonts w:ascii="Times" w:hAnsi="Times" w:cs="Times New Roman"/>
        </w:rPr>
        <w:t>m</w:t>
      </w:r>
      <w:r w:rsidR="003F1B5A" w:rsidRPr="00796FF8">
        <w:rPr>
          <w:rFonts w:ascii="Times" w:hAnsi="Times" w:cs="Times New Roman"/>
        </w:rPr>
        <w:t xml:space="preserve">easles are </w:t>
      </w:r>
      <w:r w:rsidR="00D864D5">
        <w:rPr>
          <w:rFonts w:ascii="Times" w:hAnsi="Times" w:cs="Times New Roman"/>
        </w:rPr>
        <w:t xml:space="preserve">diseases </w:t>
      </w:r>
      <w:r w:rsidR="003F1B5A" w:rsidRPr="00796FF8">
        <w:rPr>
          <w:rFonts w:ascii="Times" w:hAnsi="Times" w:cs="Times New Roman"/>
        </w:rPr>
        <w:t>that still ca</w:t>
      </w:r>
      <w:r w:rsidR="00D864D5">
        <w:rPr>
          <w:rFonts w:ascii="Times" w:hAnsi="Times" w:cs="Times New Roman"/>
        </w:rPr>
        <w:t xml:space="preserve">use deaths in the United States, </w:t>
      </w:r>
      <w:r w:rsidR="003F1B5A" w:rsidRPr="00796FF8">
        <w:rPr>
          <w:rFonts w:ascii="Times" w:hAnsi="Times" w:cs="Times New Roman"/>
        </w:rPr>
        <w:t xml:space="preserve">and across Europe. </w:t>
      </w:r>
      <w:r w:rsidR="00AF4876" w:rsidRPr="00796FF8">
        <w:rPr>
          <w:rFonts w:ascii="Times" w:hAnsi="Times" w:cs="Times New Roman"/>
        </w:rPr>
        <w:t>In</w:t>
      </w:r>
      <w:r w:rsidR="00D864D5">
        <w:rPr>
          <w:rFonts w:ascii="Times" w:hAnsi="Times" w:cs="Times New Roman"/>
        </w:rPr>
        <w:t xml:space="preserve"> some cases these </w:t>
      </w:r>
      <w:r w:rsidR="003F1B5A" w:rsidRPr="00796FF8">
        <w:rPr>
          <w:rFonts w:ascii="Times" w:hAnsi="Times" w:cs="Times New Roman"/>
        </w:rPr>
        <w:t>death</w:t>
      </w:r>
      <w:r w:rsidR="00D864D5">
        <w:rPr>
          <w:rFonts w:ascii="Times" w:hAnsi="Times" w:cs="Times New Roman"/>
        </w:rPr>
        <w:t>s</w:t>
      </w:r>
      <w:r w:rsidR="003F1B5A" w:rsidRPr="00796FF8">
        <w:rPr>
          <w:rFonts w:ascii="Times" w:hAnsi="Times" w:cs="Times New Roman"/>
        </w:rPr>
        <w:t xml:space="preserve"> </w:t>
      </w:r>
      <w:r w:rsidR="00D864D5">
        <w:rPr>
          <w:rFonts w:ascii="Times" w:hAnsi="Times" w:cs="Times New Roman"/>
        </w:rPr>
        <w:t>are</w:t>
      </w:r>
      <w:r w:rsidR="003F1B5A" w:rsidRPr="00796FF8">
        <w:rPr>
          <w:rFonts w:ascii="Times" w:hAnsi="Times" w:cs="Times New Roman"/>
        </w:rPr>
        <w:t xml:space="preserve"> </w:t>
      </w:r>
      <w:r w:rsidR="00D864D5">
        <w:rPr>
          <w:rFonts w:ascii="Times" w:hAnsi="Times" w:cs="Times New Roman"/>
        </w:rPr>
        <w:t>a result of the population’s</w:t>
      </w:r>
      <w:r w:rsidR="003F1B5A" w:rsidRPr="00796FF8">
        <w:rPr>
          <w:rFonts w:ascii="Times" w:hAnsi="Times" w:cs="Times New Roman"/>
        </w:rPr>
        <w:t xml:space="preserve"> </w:t>
      </w:r>
      <w:r w:rsidR="00AF4876" w:rsidRPr="00796FF8">
        <w:rPr>
          <w:rFonts w:ascii="Times" w:hAnsi="Times" w:cs="Times New Roman"/>
        </w:rPr>
        <w:t>inaccessibility</w:t>
      </w:r>
      <w:r w:rsidR="003F1B5A" w:rsidRPr="00796FF8">
        <w:rPr>
          <w:rFonts w:ascii="Times" w:hAnsi="Times" w:cs="Times New Roman"/>
        </w:rPr>
        <w:t xml:space="preserve"> to vaccination but there </w:t>
      </w:r>
      <w:r w:rsidR="00D864D5">
        <w:rPr>
          <w:rFonts w:ascii="Times" w:hAnsi="Times" w:cs="Times New Roman"/>
        </w:rPr>
        <w:t>are</w:t>
      </w:r>
      <w:r w:rsidR="00AF4876" w:rsidRPr="00796FF8">
        <w:rPr>
          <w:rFonts w:ascii="Times" w:hAnsi="Times" w:cs="Times New Roman"/>
        </w:rPr>
        <w:t xml:space="preserve"> </w:t>
      </w:r>
      <w:r w:rsidR="003F1B5A" w:rsidRPr="00796FF8">
        <w:rPr>
          <w:rFonts w:ascii="Times" w:hAnsi="Times" w:cs="Times New Roman"/>
        </w:rPr>
        <w:t>also c</w:t>
      </w:r>
      <w:r w:rsidR="00AF4876" w:rsidRPr="00796FF8">
        <w:rPr>
          <w:rFonts w:ascii="Times" w:hAnsi="Times" w:cs="Times New Roman"/>
        </w:rPr>
        <w:t>ases of voluntary refusal to vaccinate leading to death. If</w:t>
      </w:r>
      <w:r w:rsidR="00D864D5">
        <w:rPr>
          <w:rFonts w:ascii="Times" w:hAnsi="Times" w:cs="Times New Roman"/>
        </w:rPr>
        <w:t xml:space="preserve"> understanding of</w:t>
      </w:r>
      <w:r w:rsidR="00AF4876" w:rsidRPr="00796FF8">
        <w:rPr>
          <w:rFonts w:ascii="Times" w:hAnsi="Times" w:cs="Times New Roman"/>
        </w:rPr>
        <w:t xml:space="preserve"> the safety and importance of vaccination becomes more widespread fewer deaths </w:t>
      </w:r>
      <w:r w:rsidR="00D864D5">
        <w:rPr>
          <w:rFonts w:ascii="Times" w:hAnsi="Times" w:cs="Times New Roman"/>
        </w:rPr>
        <w:t>might</w:t>
      </w:r>
      <w:r w:rsidR="00AF4876" w:rsidRPr="00796FF8">
        <w:rPr>
          <w:rFonts w:ascii="Times" w:hAnsi="Times" w:cs="Times New Roman"/>
        </w:rPr>
        <w:t xml:space="preserve"> be caused by vaccine </w:t>
      </w:r>
      <w:r w:rsidR="00796FF8" w:rsidRPr="00796FF8">
        <w:rPr>
          <w:rFonts w:ascii="Times" w:hAnsi="Times" w:cs="Times New Roman"/>
        </w:rPr>
        <w:t>preventable</w:t>
      </w:r>
      <w:r w:rsidR="00AF4876" w:rsidRPr="00796FF8">
        <w:rPr>
          <w:rFonts w:ascii="Times" w:hAnsi="Times" w:cs="Times New Roman"/>
        </w:rPr>
        <w:t xml:space="preserve"> diseases. </w:t>
      </w:r>
    </w:p>
    <w:p w:rsidR="00442BCB" w:rsidRPr="00874924" w:rsidRDefault="00442BCB" w:rsidP="00874924">
      <w:pPr>
        <w:spacing w:before="100" w:beforeAutospacing="1" w:after="100" w:afterAutospacing="1"/>
        <w:ind w:firstLine="720"/>
        <w:rPr>
          <w:rFonts w:ascii="Times" w:hAnsi="Times" w:cs="Times New Roman"/>
        </w:rPr>
      </w:pPr>
      <w:r w:rsidRPr="00874924">
        <w:rPr>
          <w:rFonts w:ascii="Times" w:hAnsi="Times" w:cs="Times New Roman"/>
        </w:rPr>
        <w:t>1.1 Purpose</w:t>
      </w:r>
    </w:p>
    <w:p w:rsidR="00F860E3" w:rsidRPr="006A1DB7" w:rsidRDefault="00796FF8" w:rsidP="00874924">
      <w:pPr>
        <w:spacing w:before="100" w:beforeAutospacing="1" w:after="100" w:afterAutospacing="1"/>
        <w:ind w:firstLine="720"/>
        <w:rPr>
          <w:rFonts w:ascii="Times" w:hAnsi="Times" w:cs="Times New Roman"/>
        </w:rPr>
      </w:pPr>
      <w:r w:rsidRPr="00796FF8">
        <w:rPr>
          <w:rFonts w:ascii="Times" w:hAnsi="Times" w:cs="Times New Roman"/>
        </w:rPr>
        <w:t xml:space="preserve">The Vaccination Culture Calculator will be a tool </w:t>
      </w:r>
      <w:r w:rsidR="00D864D5">
        <w:rPr>
          <w:rFonts w:ascii="Times" w:hAnsi="Times" w:cs="Times New Roman"/>
        </w:rPr>
        <w:t>that</w:t>
      </w:r>
      <w:r w:rsidRPr="00796FF8">
        <w:rPr>
          <w:rFonts w:ascii="Times" w:hAnsi="Times" w:cs="Times New Roman"/>
        </w:rPr>
        <w:t xml:space="preserve"> show</w:t>
      </w:r>
      <w:r w:rsidR="00D864D5">
        <w:rPr>
          <w:rFonts w:ascii="Times" w:hAnsi="Times" w:cs="Times New Roman"/>
        </w:rPr>
        <w:t>s</w:t>
      </w:r>
      <w:r w:rsidRPr="00796FF8">
        <w:rPr>
          <w:rFonts w:ascii="Times" w:hAnsi="Times" w:cs="Times New Roman"/>
        </w:rPr>
        <w:t xml:space="preserve"> </w:t>
      </w:r>
      <w:r>
        <w:rPr>
          <w:rFonts w:ascii="Times" w:hAnsi="Times" w:cs="Times New Roman"/>
        </w:rPr>
        <w:t>a countries acceptance of vaccination so that users can educ</w:t>
      </w:r>
      <w:r w:rsidR="00D864D5">
        <w:rPr>
          <w:rFonts w:ascii="Times" w:hAnsi="Times" w:cs="Times New Roman"/>
        </w:rPr>
        <w:t xml:space="preserve">ate themselves on the vaccination stance of the supplied country. </w:t>
      </w:r>
      <w:r w:rsidR="00F6472C">
        <w:rPr>
          <w:rFonts w:ascii="Times" w:hAnsi="Times" w:cs="Times New Roman"/>
        </w:rPr>
        <w:t>The Vaccination Culture Calculator will also provide information for vaccination advocates to get in touch with each other</w:t>
      </w:r>
      <w:r w:rsidR="008A3D8E">
        <w:rPr>
          <w:rFonts w:ascii="Times" w:hAnsi="Times" w:cs="Times New Roman"/>
        </w:rPr>
        <w:t xml:space="preserve"> through the use of the users table</w:t>
      </w:r>
      <w:r w:rsidR="00F6472C">
        <w:rPr>
          <w:rFonts w:ascii="Times" w:hAnsi="Times" w:cs="Times New Roman"/>
        </w:rPr>
        <w:t>.</w:t>
      </w:r>
      <w:r w:rsidR="008A3D8E">
        <w:rPr>
          <w:rFonts w:ascii="Times" w:hAnsi="Times" w:cs="Times New Roman"/>
        </w:rPr>
        <w:t xml:space="preserve"> The Users table will enable users of the tool to input their own name, contact information, and opinion on vaccination so that future users might get in touch with someone who has used the tool before.</w:t>
      </w:r>
    </w:p>
    <w:p w:rsidR="00442BCB" w:rsidRPr="00874924" w:rsidRDefault="007A615F" w:rsidP="00874924">
      <w:pPr>
        <w:spacing w:before="100" w:beforeAutospacing="1" w:after="100" w:afterAutospacing="1"/>
        <w:ind w:firstLine="720"/>
        <w:rPr>
          <w:rFonts w:ascii="Times" w:hAnsi="Times" w:cs="Times New Roman"/>
        </w:rPr>
      </w:pPr>
      <w:r w:rsidRPr="00874924">
        <w:rPr>
          <w:rFonts w:ascii="Times" w:hAnsi="Times" w:cs="Times New Roman"/>
        </w:rPr>
        <w:t>1.2</w:t>
      </w:r>
      <w:r w:rsidR="00442BCB" w:rsidRPr="00874924">
        <w:rPr>
          <w:rFonts w:ascii="Times" w:hAnsi="Times" w:cs="Times New Roman"/>
        </w:rPr>
        <w:t xml:space="preserve"> Definitions, Acronyms, and Abbreviations</w:t>
      </w:r>
    </w:p>
    <w:p w:rsidR="00796FF8" w:rsidRDefault="00F77A51" w:rsidP="00874924">
      <w:pPr>
        <w:rPr>
          <w:rFonts w:ascii="Times" w:hAnsi="Times" w:cs="Times New Roman"/>
        </w:rPr>
      </w:pPr>
      <w:r w:rsidRPr="00D55CA3">
        <w:rPr>
          <w:rFonts w:ascii="Times" w:hAnsi="Times" w:cs="Times New Roman"/>
          <w:b/>
        </w:rPr>
        <w:t>Front End</w:t>
      </w:r>
      <w:r>
        <w:rPr>
          <w:rFonts w:ascii="Times" w:hAnsi="Times" w:cs="Times New Roman"/>
        </w:rPr>
        <w:t xml:space="preserve"> – </w:t>
      </w:r>
      <w:r w:rsidRPr="00F77A51">
        <w:rPr>
          <w:rFonts w:ascii="Times" w:hAnsi="Times" w:cs="Times New Roman"/>
        </w:rPr>
        <w:t>a software interface (such as a graphical user interface) designed to enable user-friendly</w:t>
      </w:r>
      <w:r w:rsidR="0090556F">
        <w:rPr>
          <w:rFonts w:ascii="Times" w:hAnsi="Times" w:cs="Times New Roman"/>
        </w:rPr>
        <w:t xml:space="preserve"> interaction with a </w:t>
      </w:r>
      <w:r w:rsidR="008A3D8E">
        <w:rPr>
          <w:rFonts w:ascii="Times" w:hAnsi="Times" w:cs="Times New Roman"/>
        </w:rPr>
        <w:t>database</w:t>
      </w:r>
    </w:p>
    <w:p w:rsidR="00F77A51" w:rsidRDefault="00F77A51" w:rsidP="00874924">
      <w:pPr>
        <w:rPr>
          <w:rFonts w:ascii="Times" w:hAnsi="Times" w:cs="Times New Roman"/>
        </w:rPr>
      </w:pPr>
      <w:r w:rsidRPr="00D55CA3">
        <w:rPr>
          <w:rFonts w:ascii="Times" w:hAnsi="Times" w:cs="Times New Roman"/>
          <w:b/>
        </w:rPr>
        <w:t>Back End</w:t>
      </w:r>
      <w:r w:rsidR="00D55CA3">
        <w:rPr>
          <w:rFonts w:ascii="Times" w:hAnsi="Times" w:cs="Times New Roman"/>
        </w:rPr>
        <w:t xml:space="preserve"> - </w:t>
      </w:r>
      <w:r w:rsidR="00D55CA3" w:rsidRPr="00D55CA3">
        <w:rPr>
          <w:rFonts w:ascii="Times" w:hAnsi="Times" w:cs="Times New Roman"/>
        </w:rPr>
        <w:t>core computational logic of a website</w:t>
      </w:r>
      <w:r w:rsidR="008A3D8E">
        <w:rPr>
          <w:rFonts w:ascii="Times" w:hAnsi="Times" w:cs="Times New Roman"/>
        </w:rPr>
        <w:t xml:space="preserve"> or database</w:t>
      </w:r>
      <w:r w:rsidR="00D55CA3">
        <w:rPr>
          <w:rFonts w:ascii="Times" w:hAnsi="Times" w:cs="Times New Roman"/>
        </w:rPr>
        <w:t>.</w:t>
      </w:r>
    </w:p>
    <w:p w:rsidR="00796FF8" w:rsidRDefault="00C56125" w:rsidP="00874924">
      <w:pPr>
        <w:rPr>
          <w:rFonts w:ascii="Times" w:hAnsi="Times" w:cs="Times New Roman"/>
        </w:rPr>
      </w:pPr>
      <w:r w:rsidRPr="00D55CA3">
        <w:rPr>
          <w:rFonts w:ascii="Times" w:hAnsi="Times" w:cs="Times New Roman"/>
          <w:b/>
        </w:rPr>
        <w:t>CSV</w:t>
      </w:r>
      <w:r>
        <w:rPr>
          <w:rFonts w:ascii="Times" w:hAnsi="Times" w:cs="Times New Roman"/>
        </w:rPr>
        <w:t xml:space="preserve"> -</w:t>
      </w:r>
      <w:r w:rsidR="00D55CA3">
        <w:rPr>
          <w:rFonts w:ascii="Times" w:hAnsi="Times" w:cs="Times New Roman"/>
        </w:rPr>
        <w:t xml:space="preserve"> Comma Separated Values</w:t>
      </w:r>
    </w:p>
    <w:p w:rsidR="00466651" w:rsidRDefault="00466651" w:rsidP="00874924">
      <w:pPr>
        <w:rPr>
          <w:rFonts w:ascii="Times" w:hAnsi="Times" w:cs="Times New Roman"/>
        </w:rPr>
      </w:pPr>
      <w:r w:rsidRPr="00466651">
        <w:rPr>
          <w:rFonts w:ascii="Times" w:hAnsi="Times" w:cs="Times New Roman"/>
          <w:b/>
        </w:rPr>
        <w:t>SD</w:t>
      </w:r>
      <w:r>
        <w:rPr>
          <w:rFonts w:ascii="Times" w:hAnsi="Times" w:cs="Times New Roman"/>
        </w:rPr>
        <w:t xml:space="preserve"> – Share that Disagree …</w:t>
      </w:r>
      <w:bookmarkStart w:id="0" w:name="_GoBack"/>
      <w:bookmarkEnd w:id="0"/>
    </w:p>
    <w:p w:rsidR="00404B03" w:rsidRDefault="00404B03" w:rsidP="00874924">
      <w:pPr>
        <w:rPr>
          <w:rFonts w:ascii="Times" w:hAnsi="Times" w:cs="Times New Roman"/>
        </w:rPr>
      </w:pPr>
      <w:r w:rsidRPr="00404B03">
        <w:rPr>
          <w:rFonts w:ascii="Times" w:hAnsi="Times" w:cs="Times New Roman"/>
          <w:b/>
        </w:rPr>
        <w:t>SA</w:t>
      </w:r>
      <w:r>
        <w:rPr>
          <w:rFonts w:ascii="Times" w:hAnsi="Times" w:cs="Times New Roman"/>
        </w:rPr>
        <w:t xml:space="preserve"> – Share that Agrees …</w:t>
      </w:r>
    </w:p>
    <w:p w:rsidR="00404B03" w:rsidRDefault="00404B03" w:rsidP="00874924">
      <w:pPr>
        <w:rPr>
          <w:rFonts w:ascii="Times" w:hAnsi="Times" w:cs="Times New Roman"/>
        </w:rPr>
      </w:pPr>
      <w:r w:rsidRPr="00404B03">
        <w:rPr>
          <w:rFonts w:ascii="Times" w:hAnsi="Times" w:cs="Times New Roman"/>
          <w:b/>
        </w:rPr>
        <w:t>SNAD</w:t>
      </w:r>
      <w:r>
        <w:rPr>
          <w:rFonts w:ascii="Times" w:hAnsi="Times" w:cs="Times New Roman"/>
        </w:rPr>
        <w:t xml:space="preserve"> – Share that </w:t>
      </w:r>
      <w:r w:rsidR="00F6472C">
        <w:rPr>
          <w:rFonts w:ascii="Times" w:hAnsi="Times" w:cs="Times New Roman"/>
        </w:rPr>
        <w:t>neither Agrees nor</w:t>
      </w:r>
      <w:r>
        <w:rPr>
          <w:rFonts w:ascii="Times" w:hAnsi="Times" w:cs="Times New Roman"/>
        </w:rPr>
        <w:t xml:space="preserve"> Disagrees</w:t>
      </w:r>
    </w:p>
    <w:p w:rsidR="008F5013" w:rsidRDefault="008F5013" w:rsidP="00874924">
      <w:pPr>
        <w:rPr>
          <w:rFonts w:ascii="Times" w:hAnsi="Times" w:cs="Times New Roman"/>
        </w:rPr>
      </w:pPr>
      <w:r w:rsidRPr="008F5013">
        <w:rPr>
          <w:rFonts w:ascii="Times" w:hAnsi="Times" w:cs="Times New Roman"/>
          <w:b/>
        </w:rPr>
        <w:t>VCC</w:t>
      </w:r>
      <w:r>
        <w:rPr>
          <w:rFonts w:ascii="Times" w:hAnsi="Times" w:cs="Times New Roman"/>
        </w:rPr>
        <w:t xml:space="preserve"> – Vaccination Culture Calculator</w:t>
      </w:r>
    </w:p>
    <w:p w:rsidR="00442BCB" w:rsidRPr="00874924" w:rsidRDefault="007A615F" w:rsidP="00874924">
      <w:pPr>
        <w:spacing w:before="100" w:beforeAutospacing="1" w:after="100" w:afterAutospacing="1"/>
        <w:ind w:firstLine="720"/>
        <w:rPr>
          <w:rFonts w:ascii="Times" w:hAnsi="Times" w:cs="Times New Roman"/>
        </w:rPr>
      </w:pPr>
      <w:r w:rsidRPr="00874924">
        <w:rPr>
          <w:rFonts w:ascii="Times" w:hAnsi="Times" w:cs="Times New Roman"/>
        </w:rPr>
        <w:t>1.3</w:t>
      </w:r>
      <w:r w:rsidR="00442BCB" w:rsidRPr="00874924">
        <w:rPr>
          <w:rFonts w:ascii="Times" w:hAnsi="Times" w:cs="Times New Roman"/>
        </w:rPr>
        <w:t xml:space="preserve"> System Overview</w:t>
      </w:r>
    </w:p>
    <w:p w:rsidR="0022492D" w:rsidRPr="00796FF8" w:rsidRDefault="0022492D" w:rsidP="0022492D">
      <w:pPr>
        <w:spacing w:before="100" w:beforeAutospacing="1" w:after="100" w:afterAutospacing="1"/>
        <w:rPr>
          <w:rFonts w:ascii="Times" w:hAnsi="Times" w:cs="Times New Roman"/>
        </w:rPr>
      </w:pPr>
      <w:r>
        <w:rPr>
          <w:rFonts w:ascii="Times" w:hAnsi="Times" w:cs="Times New Roman"/>
        </w:rPr>
        <w:t>The minimum functional requirement for the completed Vaccination Culture Calculator is the ability to take a country as input and output a summary of the supplied country’s stance on vaccination</w:t>
      </w:r>
      <w:r w:rsidR="007F3579">
        <w:rPr>
          <w:rFonts w:ascii="Times" w:hAnsi="Times" w:cs="Times New Roman"/>
        </w:rPr>
        <w:t xml:space="preserve"> so users can educate themselves on different countries</w:t>
      </w:r>
      <w:r>
        <w:rPr>
          <w:rFonts w:ascii="Times" w:hAnsi="Times" w:cs="Times New Roman"/>
        </w:rPr>
        <w:t xml:space="preserve">. </w:t>
      </w:r>
    </w:p>
    <w:p w:rsidR="00442BCB" w:rsidRDefault="00D32469" w:rsidP="00442BCB">
      <w:pPr>
        <w:rPr>
          <w:rFonts w:ascii="Times" w:eastAsia="Times New Roman" w:hAnsi="Times" w:cs="Times New Roman"/>
        </w:rPr>
      </w:pPr>
      <w:r>
        <w:rPr>
          <w:rFonts w:ascii="Times" w:eastAsia="Times New Roman" w:hAnsi="Times" w:cs="Times New Roman"/>
        </w:rPr>
        <w:pict>
          <v:rect id="_x0000_i1029" style="width:0;height:1.5pt" o:hralign="center" o:bullet="t" o:hrstd="t" o:hr="t" fillcolor="#aaa" stroked="f"/>
        </w:pict>
      </w:r>
    </w:p>
    <w:p w:rsidR="006A1DB7" w:rsidRDefault="006A1DB7" w:rsidP="00442BCB">
      <w:pPr>
        <w:rPr>
          <w:rFonts w:ascii="Times" w:eastAsia="Times New Roman" w:hAnsi="Times" w:cs="Times New Roman"/>
        </w:rPr>
      </w:pPr>
    </w:p>
    <w:p w:rsidR="006A1DB7" w:rsidRDefault="006A1DB7" w:rsidP="00442BCB">
      <w:pPr>
        <w:rPr>
          <w:rFonts w:ascii="Times" w:eastAsia="Times New Roman" w:hAnsi="Times" w:cs="Times New Roman"/>
        </w:rPr>
      </w:pPr>
    </w:p>
    <w:p w:rsidR="006A1DB7" w:rsidRDefault="006A1DB7" w:rsidP="00442BCB">
      <w:pPr>
        <w:rPr>
          <w:rFonts w:ascii="Times" w:eastAsia="Times New Roman" w:hAnsi="Times" w:cs="Times New Roman"/>
        </w:rPr>
      </w:pPr>
    </w:p>
    <w:p w:rsidR="006A1DB7" w:rsidRDefault="006A1DB7" w:rsidP="00442BCB">
      <w:pPr>
        <w:rPr>
          <w:rFonts w:ascii="Times" w:eastAsia="Times New Roman" w:hAnsi="Times" w:cs="Times New Roman"/>
        </w:rPr>
      </w:pPr>
    </w:p>
    <w:p w:rsidR="007F3579" w:rsidRPr="00796FF8" w:rsidRDefault="007F3579" w:rsidP="00442BCB">
      <w:pPr>
        <w:rPr>
          <w:rFonts w:ascii="Times" w:eastAsia="Times New Roman" w:hAnsi="Times" w:cs="Times New Roman"/>
        </w:rPr>
      </w:pPr>
    </w:p>
    <w:p w:rsidR="00442BCB" w:rsidRDefault="00442BCB" w:rsidP="00442BCB">
      <w:pPr>
        <w:spacing w:before="100" w:beforeAutospacing="1" w:after="100" w:afterAutospacing="1"/>
        <w:rPr>
          <w:rFonts w:ascii="Times" w:hAnsi="Times" w:cs="Times New Roman"/>
          <w:b/>
        </w:rPr>
      </w:pPr>
      <w:r w:rsidRPr="006641F0">
        <w:rPr>
          <w:rFonts w:ascii="Times" w:hAnsi="Times" w:cs="Times New Roman"/>
          <w:b/>
        </w:rPr>
        <w:lastRenderedPageBreak/>
        <w:t>2. Functional Description</w:t>
      </w:r>
    </w:p>
    <w:p w:rsidR="00926128" w:rsidRDefault="00376602" w:rsidP="00442BCB">
      <w:pPr>
        <w:spacing w:before="100" w:beforeAutospacing="1" w:after="100" w:afterAutospacing="1"/>
        <w:rPr>
          <w:rFonts w:ascii="Times" w:hAnsi="Times" w:cs="Times New Roman"/>
          <w:b/>
        </w:rPr>
      </w:pPr>
      <w:r>
        <w:rPr>
          <w:noProof/>
        </w:rPr>
        <w:drawing>
          <wp:inline distT="0" distB="0" distL="0" distR="0" wp14:anchorId="1F6B3AB7" wp14:editId="3AEA7715">
            <wp:extent cx="5486400" cy="218630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86400" cy="2186305"/>
                    </a:xfrm>
                    <a:prstGeom prst="rect">
                      <a:avLst/>
                    </a:prstGeom>
                  </pic:spPr>
                </pic:pic>
              </a:graphicData>
            </a:graphic>
          </wp:inline>
        </w:drawing>
      </w:r>
    </w:p>
    <w:p w:rsidR="00815992" w:rsidRDefault="007F3579" w:rsidP="00442BCB">
      <w:pPr>
        <w:spacing w:before="100" w:beforeAutospacing="1" w:after="100" w:afterAutospacing="1"/>
        <w:rPr>
          <w:rFonts w:ascii="Times" w:hAnsi="Times" w:cs="Times New Roman"/>
        </w:rPr>
      </w:pPr>
      <w:r>
        <w:rPr>
          <w:rFonts w:ascii="Times" w:hAnsi="Times" w:cs="Times New Roman"/>
        </w:rPr>
        <w:t>The Vaccination Culture Calculator, in its current state, is very basic. The tool involves:</w:t>
      </w:r>
    </w:p>
    <w:p w:rsidR="00815992" w:rsidRPr="00497077" w:rsidRDefault="00815992" w:rsidP="00497077">
      <w:pPr>
        <w:pStyle w:val="ListParagraph"/>
        <w:numPr>
          <w:ilvl w:val="0"/>
          <w:numId w:val="14"/>
        </w:numPr>
        <w:spacing w:before="100" w:beforeAutospacing="1" w:after="100" w:afterAutospacing="1"/>
        <w:rPr>
          <w:rFonts w:ascii="Times" w:hAnsi="Times" w:cs="Times New Roman"/>
        </w:rPr>
      </w:pPr>
      <w:r w:rsidRPr="00497077">
        <w:rPr>
          <w:rFonts w:ascii="Times" w:hAnsi="Times" w:cs="Times New Roman"/>
        </w:rPr>
        <w:t xml:space="preserve">A </w:t>
      </w:r>
      <w:proofErr w:type="spellStart"/>
      <w:r w:rsidRPr="00497077">
        <w:rPr>
          <w:rFonts w:ascii="Times" w:hAnsi="Times" w:cs="Times New Roman"/>
        </w:rPr>
        <w:t>JFrame</w:t>
      </w:r>
      <w:proofErr w:type="spellEnd"/>
      <w:r w:rsidRPr="00497077">
        <w:rPr>
          <w:rFonts w:ascii="Times" w:hAnsi="Times" w:cs="Times New Roman"/>
        </w:rPr>
        <w:t xml:space="preserve"> and </w:t>
      </w:r>
      <w:proofErr w:type="spellStart"/>
      <w:r w:rsidRPr="00497077">
        <w:rPr>
          <w:rFonts w:ascii="Times" w:hAnsi="Times" w:cs="Times New Roman"/>
        </w:rPr>
        <w:t>JPanel</w:t>
      </w:r>
      <w:proofErr w:type="spellEnd"/>
    </w:p>
    <w:p w:rsidR="007F3579" w:rsidRPr="00497077" w:rsidRDefault="007F3579" w:rsidP="00497077">
      <w:pPr>
        <w:pStyle w:val="ListParagraph"/>
        <w:numPr>
          <w:ilvl w:val="0"/>
          <w:numId w:val="14"/>
        </w:numPr>
        <w:spacing w:before="100" w:beforeAutospacing="1" w:after="100" w:afterAutospacing="1"/>
        <w:rPr>
          <w:rFonts w:ascii="Times" w:hAnsi="Times" w:cs="Times New Roman"/>
        </w:rPr>
      </w:pPr>
      <w:r w:rsidRPr="00497077">
        <w:rPr>
          <w:rFonts w:ascii="Times" w:hAnsi="Times" w:cs="Times New Roman"/>
        </w:rPr>
        <w:t xml:space="preserve">A </w:t>
      </w:r>
      <w:proofErr w:type="spellStart"/>
      <w:r w:rsidRPr="00497077">
        <w:rPr>
          <w:rFonts w:ascii="Times" w:hAnsi="Times" w:cs="Times New Roman"/>
        </w:rPr>
        <w:t>jButton</w:t>
      </w:r>
      <w:proofErr w:type="spellEnd"/>
      <w:r w:rsidRPr="00497077">
        <w:rPr>
          <w:rFonts w:ascii="Times" w:hAnsi="Times" w:cs="Times New Roman"/>
        </w:rPr>
        <w:t xml:space="preserve"> in the upper left hand corner that will spawn a pop up window with information about the developers and background on the data the tool displays.</w:t>
      </w:r>
    </w:p>
    <w:p w:rsidR="007F3579" w:rsidRPr="00497077" w:rsidRDefault="007F3579" w:rsidP="00497077">
      <w:pPr>
        <w:pStyle w:val="ListParagraph"/>
        <w:numPr>
          <w:ilvl w:val="0"/>
          <w:numId w:val="14"/>
        </w:numPr>
        <w:spacing w:before="100" w:beforeAutospacing="1" w:after="100" w:afterAutospacing="1"/>
        <w:rPr>
          <w:rFonts w:ascii="Times" w:hAnsi="Times" w:cs="Times New Roman"/>
        </w:rPr>
      </w:pPr>
      <w:r w:rsidRPr="00497077">
        <w:rPr>
          <w:rFonts w:ascii="Times" w:hAnsi="Times" w:cs="Times New Roman"/>
        </w:rPr>
        <w:t xml:space="preserve">A </w:t>
      </w:r>
      <w:proofErr w:type="spellStart"/>
      <w:r w:rsidRPr="00497077">
        <w:rPr>
          <w:rFonts w:ascii="Times" w:hAnsi="Times" w:cs="Times New Roman"/>
        </w:rPr>
        <w:t>jCcomboBox</w:t>
      </w:r>
      <w:proofErr w:type="spellEnd"/>
      <w:r w:rsidRPr="00497077">
        <w:rPr>
          <w:rFonts w:ascii="Times" w:hAnsi="Times" w:cs="Times New Roman"/>
        </w:rPr>
        <w:t xml:space="preserve"> (or drop down menu) that will have all the countries the user can select from.</w:t>
      </w:r>
    </w:p>
    <w:p w:rsidR="00815992" w:rsidRPr="00497077" w:rsidRDefault="00815992" w:rsidP="00497077">
      <w:pPr>
        <w:spacing w:before="100" w:beforeAutospacing="1" w:after="100" w:afterAutospacing="1"/>
        <w:rPr>
          <w:rFonts w:ascii="Times" w:hAnsi="Times" w:cs="Times New Roman"/>
        </w:rPr>
      </w:pPr>
      <w:r w:rsidRPr="00497077">
        <w:rPr>
          <w:rFonts w:ascii="Times" w:hAnsi="Times" w:cs="Times New Roman"/>
        </w:rPr>
        <w:t xml:space="preserve">10 </w:t>
      </w:r>
      <w:proofErr w:type="spellStart"/>
      <w:r w:rsidRPr="00497077">
        <w:rPr>
          <w:rFonts w:ascii="Times" w:hAnsi="Times" w:cs="Times New Roman"/>
        </w:rPr>
        <w:t>jLabels</w:t>
      </w:r>
      <w:proofErr w:type="spellEnd"/>
      <w:r w:rsidRPr="00497077">
        <w:rPr>
          <w:rFonts w:ascii="Times" w:hAnsi="Times" w:cs="Times New Roman"/>
        </w:rPr>
        <w:t>:</w:t>
      </w:r>
    </w:p>
    <w:p w:rsidR="00815992" w:rsidRDefault="00815992" w:rsidP="00216ABD">
      <w:pPr>
        <w:pStyle w:val="ListParagraph"/>
        <w:numPr>
          <w:ilvl w:val="0"/>
          <w:numId w:val="10"/>
        </w:numPr>
        <w:spacing w:before="100" w:beforeAutospacing="1" w:after="100" w:afterAutospacing="1"/>
        <w:rPr>
          <w:rFonts w:ascii="Times" w:hAnsi="Times" w:cs="Times New Roman"/>
        </w:rPr>
      </w:pPr>
      <w:r w:rsidRPr="00815992">
        <w:rPr>
          <w:rFonts w:ascii="Times" w:hAnsi="Times" w:cs="Times New Roman"/>
        </w:rPr>
        <w:t xml:space="preserve">A </w:t>
      </w:r>
      <w:proofErr w:type="spellStart"/>
      <w:r w:rsidRPr="00815992">
        <w:rPr>
          <w:rFonts w:ascii="Times" w:hAnsi="Times" w:cs="Times New Roman"/>
        </w:rPr>
        <w:t>jLabel</w:t>
      </w:r>
      <w:proofErr w:type="spellEnd"/>
      <w:r w:rsidRPr="00815992">
        <w:rPr>
          <w:rFonts w:ascii="Times" w:hAnsi="Times" w:cs="Times New Roman"/>
        </w:rPr>
        <w:t xml:space="preserve"> to label the country drop down menu.</w:t>
      </w:r>
    </w:p>
    <w:p w:rsidR="00815992" w:rsidRDefault="00815992" w:rsidP="00216ABD">
      <w:pPr>
        <w:pStyle w:val="ListParagraph"/>
        <w:numPr>
          <w:ilvl w:val="0"/>
          <w:numId w:val="10"/>
        </w:numPr>
        <w:spacing w:before="100" w:beforeAutospacing="1" w:after="100" w:afterAutospacing="1"/>
        <w:rPr>
          <w:rFonts w:ascii="Times" w:hAnsi="Times" w:cs="Times New Roman"/>
        </w:rPr>
      </w:pPr>
      <w:r w:rsidRPr="00815992">
        <w:rPr>
          <w:rFonts w:ascii="Times" w:hAnsi="Times" w:cs="Times New Roman"/>
        </w:rPr>
        <w:t xml:space="preserve">A </w:t>
      </w:r>
      <w:proofErr w:type="spellStart"/>
      <w:r w:rsidRPr="00815992">
        <w:rPr>
          <w:rFonts w:ascii="Times" w:hAnsi="Times" w:cs="Times New Roman"/>
        </w:rPr>
        <w:t>jLabel</w:t>
      </w:r>
      <w:proofErr w:type="spellEnd"/>
      <w:r>
        <w:rPr>
          <w:rFonts w:ascii="Times" w:hAnsi="Times" w:cs="Times New Roman"/>
        </w:rPr>
        <w:t xml:space="preserve"> to display the currently selected country</w:t>
      </w:r>
      <w:r w:rsidR="00216ABD">
        <w:rPr>
          <w:rFonts w:ascii="Times" w:hAnsi="Times" w:cs="Times New Roman"/>
        </w:rPr>
        <w:t>.</w:t>
      </w:r>
    </w:p>
    <w:p w:rsidR="00815992" w:rsidRDefault="00815992" w:rsidP="00216ABD">
      <w:pPr>
        <w:pStyle w:val="ListParagraph"/>
        <w:numPr>
          <w:ilvl w:val="0"/>
          <w:numId w:val="10"/>
        </w:numPr>
        <w:spacing w:before="100" w:beforeAutospacing="1" w:after="100" w:afterAutospacing="1"/>
        <w:rPr>
          <w:rFonts w:ascii="Times" w:hAnsi="Times" w:cs="Times New Roman"/>
        </w:rPr>
      </w:pPr>
      <w:r>
        <w:rPr>
          <w:rFonts w:ascii="Times" w:hAnsi="Times" w:cs="Times New Roman"/>
        </w:rPr>
        <w:t xml:space="preserve">A </w:t>
      </w:r>
      <w:proofErr w:type="spellStart"/>
      <w:r>
        <w:rPr>
          <w:rFonts w:ascii="Times" w:hAnsi="Times" w:cs="Times New Roman"/>
        </w:rPr>
        <w:t>jLabel</w:t>
      </w:r>
      <w:proofErr w:type="spellEnd"/>
      <w:r>
        <w:rPr>
          <w:rFonts w:ascii="Times" w:hAnsi="Times" w:cs="Times New Roman"/>
        </w:rPr>
        <w:t xml:space="preserve"> to display the countries Approval Rating</w:t>
      </w:r>
      <w:r w:rsidR="00216ABD">
        <w:rPr>
          <w:rFonts w:ascii="Times" w:hAnsi="Times" w:cs="Times New Roman"/>
        </w:rPr>
        <w:t>.</w:t>
      </w:r>
    </w:p>
    <w:p w:rsidR="00815992" w:rsidRPr="00815992" w:rsidRDefault="00815992" w:rsidP="00216ABD">
      <w:pPr>
        <w:pStyle w:val="ListParagraph"/>
        <w:numPr>
          <w:ilvl w:val="0"/>
          <w:numId w:val="10"/>
        </w:numPr>
        <w:spacing w:before="100" w:beforeAutospacing="1" w:after="100" w:afterAutospacing="1"/>
        <w:rPr>
          <w:rFonts w:ascii="Times" w:hAnsi="Times" w:cs="Times New Roman"/>
        </w:rPr>
      </w:pPr>
      <w:r>
        <w:rPr>
          <w:rFonts w:ascii="Times" w:hAnsi="Times" w:cs="Times New Roman"/>
        </w:rPr>
        <w:t xml:space="preserve">A </w:t>
      </w:r>
      <w:proofErr w:type="spellStart"/>
      <w:r>
        <w:rPr>
          <w:rFonts w:ascii="Times" w:hAnsi="Times" w:cs="Times New Roman"/>
        </w:rPr>
        <w:t>jLabel</w:t>
      </w:r>
      <w:proofErr w:type="spellEnd"/>
      <w:r>
        <w:rPr>
          <w:rFonts w:ascii="Times" w:hAnsi="Times" w:cs="Times New Roman"/>
        </w:rPr>
        <w:t xml:space="preserve"> to label the countries Approval Rating</w:t>
      </w:r>
      <w:r w:rsidR="00216ABD">
        <w:rPr>
          <w:rFonts w:ascii="Times" w:hAnsi="Times" w:cs="Times New Roman"/>
        </w:rPr>
        <w:t>.</w:t>
      </w:r>
    </w:p>
    <w:p w:rsidR="00815992" w:rsidRDefault="00815992" w:rsidP="00216ABD">
      <w:pPr>
        <w:pStyle w:val="ListParagraph"/>
        <w:numPr>
          <w:ilvl w:val="0"/>
          <w:numId w:val="10"/>
        </w:numPr>
        <w:spacing w:before="100" w:beforeAutospacing="1" w:after="100" w:afterAutospacing="1"/>
        <w:rPr>
          <w:rFonts w:ascii="Times" w:hAnsi="Times" w:cs="Times New Roman"/>
        </w:rPr>
      </w:pPr>
      <w:r>
        <w:rPr>
          <w:rFonts w:ascii="Times" w:hAnsi="Times" w:cs="Times New Roman"/>
        </w:rPr>
        <w:t xml:space="preserve">A </w:t>
      </w:r>
      <w:proofErr w:type="spellStart"/>
      <w:r>
        <w:rPr>
          <w:rFonts w:ascii="Times" w:hAnsi="Times" w:cs="Times New Roman"/>
        </w:rPr>
        <w:t>jLabel</w:t>
      </w:r>
      <w:proofErr w:type="spellEnd"/>
      <w:r>
        <w:rPr>
          <w:rFonts w:ascii="Times" w:hAnsi="Times" w:cs="Times New Roman"/>
        </w:rPr>
        <w:t xml:space="preserve"> to display the share that agree vaccines are important</w:t>
      </w:r>
      <w:r w:rsidR="00216ABD">
        <w:rPr>
          <w:rFonts w:ascii="Times" w:hAnsi="Times" w:cs="Times New Roman"/>
        </w:rPr>
        <w:t>.</w:t>
      </w:r>
    </w:p>
    <w:p w:rsidR="00815992" w:rsidRPr="00815992" w:rsidRDefault="00815992" w:rsidP="00216ABD">
      <w:pPr>
        <w:pStyle w:val="ListParagraph"/>
        <w:numPr>
          <w:ilvl w:val="0"/>
          <w:numId w:val="10"/>
        </w:numPr>
        <w:spacing w:before="100" w:beforeAutospacing="1" w:after="100" w:afterAutospacing="1"/>
        <w:rPr>
          <w:rFonts w:ascii="Times" w:hAnsi="Times" w:cs="Times New Roman"/>
        </w:rPr>
      </w:pPr>
      <w:r>
        <w:rPr>
          <w:rFonts w:ascii="Times" w:hAnsi="Times" w:cs="Times New Roman"/>
        </w:rPr>
        <w:t xml:space="preserve">A </w:t>
      </w:r>
      <w:proofErr w:type="spellStart"/>
      <w:r>
        <w:rPr>
          <w:rFonts w:ascii="Times" w:hAnsi="Times" w:cs="Times New Roman"/>
        </w:rPr>
        <w:t>jLabel</w:t>
      </w:r>
      <w:proofErr w:type="spellEnd"/>
      <w:r>
        <w:rPr>
          <w:rFonts w:ascii="Times" w:hAnsi="Times" w:cs="Times New Roman"/>
        </w:rPr>
        <w:t xml:space="preserve"> to </w:t>
      </w:r>
      <w:r>
        <w:rPr>
          <w:rFonts w:ascii="Times" w:hAnsi="Times" w:cs="Times New Roman"/>
        </w:rPr>
        <w:t>label</w:t>
      </w:r>
      <w:r>
        <w:rPr>
          <w:rFonts w:ascii="Times" w:hAnsi="Times" w:cs="Times New Roman"/>
        </w:rPr>
        <w:t xml:space="preserve"> the share that agree vaccines are important</w:t>
      </w:r>
      <w:r w:rsidR="00216ABD">
        <w:rPr>
          <w:rFonts w:ascii="Times" w:hAnsi="Times" w:cs="Times New Roman"/>
        </w:rPr>
        <w:t>.</w:t>
      </w:r>
    </w:p>
    <w:p w:rsidR="00815992" w:rsidRDefault="00815992" w:rsidP="00216ABD">
      <w:pPr>
        <w:pStyle w:val="ListParagraph"/>
        <w:numPr>
          <w:ilvl w:val="0"/>
          <w:numId w:val="10"/>
        </w:numPr>
        <w:spacing w:before="100" w:beforeAutospacing="1" w:after="100" w:afterAutospacing="1"/>
        <w:rPr>
          <w:rFonts w:ascii="Times" w:hAnsi="Times" w:cs="Times New Roman"/>
        </w:rPr>
      </w:pPr>
      <w:r>
        <w:rPr>
          <w:rFonts w:ascii="Times" w:hAnsi="Times" w:cs="Times New Roman"/>
        </w:rPr>
        <w:t xml:space="preserve">A </w:t>
      </w:r>
      <w:proofErr w:type="spellStart"/>
      <w:r>
        <w:rPr>
          <w:rFonts w:ascii="Times" w:hAnsi="Times" w:cs="Times New Roman"/>
        </w:rPr>
        <w:t>jLabel</w:t>
      </w:r>
      <w:proofErr w:type="spellEnd"/>
      <w:r>
        <w:rPr>
          <w:rFonts w:ascii="Times" w:hAnsi="Times" w:cs="Times New Roman"/>
        </w:rPr>
        <w:t xml:space="preserve"> to display the share that agree vaccines are </w:t>
      </w:r>
      <w:r>
        <w:rPr>
          <w:rFonts w:ascii="Times" w:hAnsi="Times" w:cs="Times New Roman"/>
        </w:rPr>
        <w:t>safe</w:t>
      </w:r>
      <w:r w:rsidR="00216ABD">
        <w:rPr>
          <w:rFonts w:ascii="Times" w:hAnsi="Times" w:cs="Times New Roman"/>
        </w:rPr>
        <w:t>.</w:t>
      </w:r>
    </w:p>
    <w:p w:rsidR="00815992" w:rsidRPr="00815992" w:rsidRDefault="00815992" w:rsidP="00216ABD">
      <w:pPr>
        <w:pStyle w:val="ListParagraph"/>
        <w:numPr>
          <w:ilvl w:val="0"/>
          <w:numId w:val="10"/>
        </w:numPr>
        <w:spacing w:before="100" w:beforeAutospacing="1" w:after="100" w:afterAutospacing="1"/>
        <w:rPr>
          <w:rFonts w:ascii="Times" w:hAnsi="Times" w:cs="Times New Roman"/>
        </w:rPr>
      </w:pPr>
      <w:r>
        <w:rPr>
          <w:rFonts w:ascii="Times" w:hAnsi="Times" w:cs="Times New Roman"/>
        </w:rPr>
        <w:t xml:space="preserve">A </w:t>
      </w:r>
      <w:proofErr w:type="spellStart"/>
      <w:r>
        <w:rPr>
          <w:rFonts w:ascii="Times" w:hAnsi="Times" w:cs="Times New Roman"/>
        </w:rPr>
        <w:t>jLabel</w:t>
      </w:r>
      <w:proofErr w:type="spellEnd"/>
      <w:r>
        <w:rPr>
          <w:rFonts w:ascii="Times" w:hAnsi="Times" w:cs="Times New Roman"/>
        </w:rPr>
        <w:t xml:space="preserve"> to </w:t>
      </w:r>
      <w:r>
        <w:rPr>
          <w:rFonts w:ascii="Times" w:hAnsi="Times" w:cs="Times New Roman"/>
        </w:rPr>
        <w:t>label</w:t>
      </w:r>
      <w:r>
        <w:rPr>
          <w:rFonts w:ascii="Times" w:hAnsi="Times" w:cs="Times New Roman"/>
        </w:rPr>
        <w:t xml:space="preserve"> the share that agree vaccines are safe</w:t>
      </w:r>
      <w:r w:rsidR="00216ABD">
        <w:rPr>
          <w:rFonts w:ascii="Times" w:hAnsi="Times" w:cs="Times New Roman"/>
        </w:rPr>
        <w:t>.</w:t>
      </w:r>
    </w:p>
    <w:p w:rsidR="00815992" w:rsidRDefault="00815992" w:rsidP="00216ABD">
      <w:pPr>
        <w:pStyle w:val="ListParagraph"/>
        <w:numPr>
          <w:ilvl w:val="0"/>
          <w:numId w:val="10"/>
        </w:numPr>
        <w:spacing w:before="100" w:beforeAutospacing="1" w:after="100" w:afterAutospacing="1"/>
        <w:rPr>
          <w:rFonts w:ascii="Times" w:hAnsi="Times" w:cs="Times New Roman"/>
        </w:rPr>
      </w:pPr>
      <w:r>
        <w:rPr>
          <w:rFonts w:ascii="Times" w:hAnsi="Times" w:cs="Times New Roman"/>
        </w:rPr>
        <w:t xml:space="preserve">A </w:t>
      </w:r>
      <w:proofErr w:type="spellStart"/>
      <w:r>
        <w:rPr>
          <w:rFonts w:ascii="Times" w:hAnsi="Times" w:cs="Times New Roman"/>
        </w:rPr>
        <w:t>jLabel</w:t>
      </w:r>
      <w:proofErr w:type="spellEnd"/>
      <w:r>
        <w:rPr>
          <w:rFonts w:ascii="Times" w:hAnsi="Times" w:cs="Times New Roman"/>
        </w:rPr>
        <w:t xml:space="preserve"> to display the share that </w:t>
      </w:r>
      <w:r>
        <w:rPr>
          <w:rFonts w:ascii="Times" w:hAnsi="Times" w:cs="Times New Roman"/>
        </w:rPr>
        <w:t>disagree</w:t>
      </w:r>
      <w:r>
        <w:rPr>
          <w:rFonts w:ascii="Times" w:hAnsi="Times" w:cs="Times New Roman"/>
        </w:rPr>
        <w:t xml:space="preserve"> vaccines are </w:t>
      </w:r>
      <w:r>
        <w:rPr>
          <w:rFonts w:ascii="Times" w:hAnsi="Times" w:cs="Times New Roman"/>
        </w:rPr>
        <w:t>effective</w:t>
      </w:r>
      <w:r w:rsidR="00216ABD">
        <w:rPr>
          <w:rFonts w:ascii="Times" w:hAnsi="Times" w:cs="Times New Roman"/>
        </w:rPr>
        <w:t>.</w:t>
      </w:r>
    </w:p>
    <w:p w:rsidR="006A1DB7" w:rsidRDefault="00815992" w:rsidP="00216ABD">
      <w:pPr>
        <w:pStyle w:val="ListParagraph"/>
        <w:numPr>
          <w:ilvl w:val="0"/>
          <w:numId w:val="10"/>
        </w:numPr>
        <w:spacing w:before="100" w:beforeAutospacing="1" w:after="100" w:afterAutospacing="1"/>
        <w:rPr>
          <w:rFonts w:ascii="Times" w:hAnsi="Times" w:cs="Times New Roman"/>
        </w:rPr>
      </w:pPr>
      <w:r>
        <w:rPr>
          <w:rFonts w:ascii="Times" w:hAnsi="Times" w:cs="Times New Roman"/>
        </w:rPr>
        <w:t xml:space="preserve">A </w:t>
      </w:r>
      <w:proofErr w:type="spellStart"/>
      <w:r>
        <w:rPr>
          <w:rFonts w:ascii="Times" w:hAnsi="Times" w:cs="Times New Roman"/>
        </w:rPr>
        <w:t>jLabel</w:t>
      </w:r>
      <w:proofErr w:type="spellEnd"/>
      <w:r>
        <w:rPr>
          <w:rFonts w:ascii="Times" w:hAnsi="Times" w:cs="Times New Roman"/>
        </w:rPr>
        <w:t xml:space="preserve"> to </w:t>
      </w:r>
      <w:r>
        <w:rPr>
          <w:rFonts w:ascii="Times" w:hAnsi="Times" w:cs="Times New Roman"/>
        </w:rPr>
        <w:t>label</w:t>
      </w:r>
      <w:r>
        <w:rPr>
          <w:rFonts w:ascii="Times" w:hAnsi="Times" w:cs="Times New Roman"/>
        </w:rPr>
        <w:t xml:space="preserve"> the share that agree vaccines are safe</w:t>
      </w:r>
      <w:r w:rsidR="00216ABD">
        <w:rPr>
          <w:rFonts w:ascii="Times" w:hAnsi="Times" w:cs="Times New Roman"/>
        </w:rPr>
        <w:t>.</w:t>
      </w:r>
    </w:p>
    <w:p w:rsidR="00317A68" w:rsidRPr="00497077" w:rsidRDefault="00216ABD" w:rsidP="00497077">
      <w:pPr>
        <w:spacing w:before="100" w:beforeAutospacing="1" w:after="100" w:afterAutospacing="1"/>
        <w:rPr>
          <w:rFonts w:ascii="Times" w:hAnsi="Times" w:cs="Times New Roman"/>
        </w:rPr>
      </w:pPr>
      <w:r w:rsidRPr="00497077">
        <w:rPr>
          <w:rFonts w:ascii="Times" w:hAnsi="Times" w:cs="Times New Roman"/>
        </w:rPr>
        <w:t xml:space="preserve">5 </w:t>
      </w:r>
      <w:r w:rsidR="00317A68" w:rsidRPr="00497077">
        <w:rPr>
          <w:rFonts w:ascii="Times" w:hAnsi="Times" w:cs="Times New Roman"/>
        </w:rPr>
        <w:t>Classes</w:t>
      </w:r>
    </w:p>
    <w:p w:rsidR="00317A68" w:rsidRDefault="00317A68" w:rsidP="00145CAE">
      <w:pPr>
        <w:pStyle w:val="ListParagraph"/>
        <w:numPr>
          <w:ilvl w:val="2"/>
          <w:numId w:val="9"/>
        </w:numPr>
        <w:spacing w:before="100" w:beforeAutospacing="1" w:after="100" w:afterAutospacing="1"/>
        <w:ind w:left="1080" w:hanging="360"/>
        <w:rPr>
          <w:rFonts w:ascii="Times" w:hAnsi="Times" w:cs="Times New Roman"/>
        </w:rPr>
      </w:pPr>
      <w:r w:rsidRPr="00317A68">
        <w:rPr>
          <w:rFonts w:ascii="Times" w:hAnsi="Times" w:cs="Times New Roman"/>
        </w:rPr>
        <w:t>A main class that will hold the GUI code and some code to treat data to be displayed</w:t>
      </w:r>
    </w:p>
    <w:p w:rsidR="00317A68" w:rsidRDefault="00317A68" w:rsidP="00145CAE">
      <w:pPr>
        <w:pStyle w:val="ListParagraph"/>
        <w:numPr>
          <w:ilvl w:val="2"/>
          <w:numId w:val="9"/>
        </w:numPr>
        <w:spacing w:before="100" w:beforeAutospacing="1" w:after="100" w:afterAutospacing="1"/>
        <w:ind w:left="1080" w:hanging="360"/>
        <w:rPr>
          <w:rFonts w:ascii="Times" w:hAnsi="Times" w:cs="Times New Roman"/>
        </w:rPr>
      </w:pPr>
      <w:r>
        <w:rPr>
          <w:rFonts w:ascii="Times" w:hAnsi="Times" w:cs="Times New Roman"/>
        </w:rPr>
        <w:t xml:space="preserve">A </w:t>
      </w:r>
      <w:proofErr w:type="spellStart"/>
      <w:r>
        <w:rPr>
          <w:rFonts w:ascii="Times" w:hAnsi="Times" w:cs="Times New Roman"/>
        </w:rPr>
        <w:t>Qrecord</w:t>
      </w:r>
      <w:proofErr w:type="spellEnd"/>
      <w:r>
        <w:rPr>
          <w:rFonts w:ascii="Times" w:hAnsi="Times" w:cs="Times New Roman"/>
        </w:rPr>
        <w:t xml:space="preserve"> class to query the back end for the data records on a country</w:t>
      </w:r>
    </w:p>
    <w:p w:rsidR="00317A68" w:rsidRDefault="00317A68" w:rsidP="00145CAE">
      <w:pPr>
        <w:pStyle w:val="ListParagraph"/>
        <w:numPr>
          <w:ilvl w:val="2"/>
          <w:numId w:val="9"/>
        </w:numPr>
        <w:spacing w:before="100" w:beforeAutospacing="1" w:after="100" w:afterAutospacing="1"/>
        <w:ind w:left="1080" w:hanging="360"/>
        <w:rPr>
          <w:rFonts w:ascii="Times" w:hAnsi="Times" w:cs="Times New Roman"/>
        </w:rPr>
      </w:pPr>
      <w:r>
        <w:rPr>
          <w:rFonts w:ascii="Times" w:hAnsi="Times" w:cs="Times New Roman"/>
        </w:rPr>
        <w:t xml:space="preserve">A </w:t>
      </w:r>
      <w:proofErr w:type="spellStart"/>
      <w:r>
        <w:rPr>
          <w:rFonts w:ascii="Times" w:hAnsi="Times" w:cs="Times New Roman"/>
        </w:rPr>
        <w:t>Qcountry</w:t>
      </w:r>
      <w:proofErr w:type="spellEnd"/>
      <w:r>
        <w:rPr>
          <w:rFonts w:ascii="Times" w:hAnsi="Times" w:cs="Times New Roman"/>
        </w:rPr>
        <w:t xml:space="preserve"> </w:t>
      </w:r>
      <w:r w:rsidR="00216ABD">
        <w:rPr>
          <w:rFonts w:ascii="Times" w:hAnsi="Times" w:cs="Times New Roman"/>
        </w:rPr>
        <w:t>class</w:t>
      </w:r>
      <w:r>
        <w:rPr>
          <w:rFonts w:ascii="Times" w:hAnsi="Times" w:cs="Times New Roman"/>
        </w:rPr>
        <w:t xml:space="preserve"> to query the back end for the country list</w:t>
      </w:r>
    </w:p>
    <w:p w:rsidR="00317A68" w:rsidRDefault="00317A68" w:rsidP="00145CAE">
      <w:pPr>
        <w:pStyle w:val="ListParagraph"/>
        <w:numPr>
          <w:ilvl w:val="2"/>
          <w:numId w:val="9"/>
        </w:numPr>
        <w:spacing w:before="100" w:beforeAutospacing="1" w:after="100" w:afterAutospacing="1"/>
        <w:ind w:left="1080" w:hanging="360"/>
        <w:rPr>
          <w:rFonts w:ascii="Times" w:hAnsi="Times" w:cs="Times New Roman"/>
        </w:rPr>
      </w:pPr>
      <w:r>
        <w:rPr>
          <w:rFonts w:ascii="Times" w:hAnsi="Times" w:cs="Times New Roman"/>
        </w:rPr>
        <w:t>A country object</w:t>
      </w:r>
      <w:r w:rsidR="00216ABD">
        <w:rPr>
          <w:rFonts w:ascii="Times" w:hAnsi="Times" w:cs="Times New Roman"/>
        </w:rPr>
        <w:t xml:space="preserve"> to pipeline country data</w:t>
      </w:r>
    </w:p>
    <w:p w:rsidR="00317A68" w:rsidRDefault="00317A68" w:rsidP="00145CAE">
      <w:pPr>
        <w:pStyle w:val="ListParagraph"/>
        <w:numPr>
          <w:ilvl w:val="2"/>
          <w:numId w:val="9"/>
        </w:numPr>
        <w:spacing w:before="100" w:beforeAutospacing="1" w:after="100" w:afterAutospacing="1"/>
        <w:ind w:left="1080" w:hanging="360"/>
        <w:rPr>
          <w:rFonts w:ascii="Times" w:hAnsi="Times" w:cs="Times New Roman"/>
        </w:rPr>
      </w:pPr>
      <w:r>
        <w:rPr>
          <w:rFonts w:ascii="Times" w:hAnsi="Times" w:cs="Times New Roman"/>
        </w:rPr>
        <w:t>A record object</w:t>
      </w:r>
      <w:r w:rsidR="00216ABD">
        <w:rPr>
          <w:rFonts w:ascii="Times" w:hAnsi="Times" w:cs="Times New Roman"/>
        </w:rPr>
        <w:t xml:space="preserve"> to pipeline record data</w:t>
      </w:r>
    </w:p>
    <w:p w:rsidR="00D4354A" w:rsidRPr="00497077" w:rsidRDefault="00D4354A" w:rsidP="00497077">
      <w:pPr>
        <w:spacing w:before="100" w:beforeAutospacing="1" w:after="100" w:afterAutospacing="1"/>
        <w:rPr>
          <w:rFonts w:ascii="Times" w:hAnsi="Times" w:cs="Times New Roman"/>
        </w:rPr>
      </w:pPr>
      <w:r w:rsidRPr="00497077">
        <w:rPr>
          <w:rFonts w:ascii="Times" w:hAnsi="Times" w:cs="Times New Roman"/>
        </w:rPr>
        <w:t>Data Structures and constructors</w:t>
      </w:r>
      <w:r w:rsidR="001E16EC" w:rsidRPr="00497077">
        <w:rPr>
          <w:rFonts w:ascii="Times" w:hAnsi="Times" w:cs="Times New Roman"/>
        </w:rPr>
        <w:t>:</w:t>
      </w:r>
    </w:p>
    <w:p w:rsidR="001E16EC" w:rsidRDefault="00D4354A" w:rsidP="00317A68">
      <w:pPr>
        <w:pStyle w:val="ListParagraph"/>
        <w:numPr>
          <w:ilvl w:val="2"/>
          <w:numId w:val="11"/>
        </w:numPr>
        <w:spacing w:before="100" w:beforeAutospacing="1" w:after="100" w:afterAutospacing="1"/>
        <w:rPr>
          <w:rFonts w:ascii="Times" w:hAnsi="Times" w:cs="Times New Roman"/>
        </w:rPr>
      </w:pPr>
      <w:r>
        <w:rPr>
          <w:rFonts w:ascii="Times" w:hAnsi="Times" w:cs="Times New Roman"/>
        </w:rPr>
        <w:lastRenderedPageBreak/>
        <w:t xml:space="preserve">A constructor for records with 5 </w:t>
      </w:r>
      <w:r w:rsidR="001E16EC">
        <w:rPr>
          <w:rFonts w:ascii="Times" w:hAnsi="Times" w:cs="Times New Roman"/>
        </w:rPr>
        <w:t xml:space="preserve">String </w:t>
      </w:r>
      <w:r>
        <w:rPr>
          <w:rFonts w:ascii="Times" w:hAnsi="Times" w:cs="Times New Roman"/>
        </w:rPr>
        <w:t>parameters</w:t>
      </w:r>
      <w:r w:rsidR="001E16EC">
        <w:rPr>
          <w:rFonts w:ascii="Times" w:hAnsi="Times" w:cs="Times New Roman"/>
        </w:rPr>
        <w:t xml:space="preserve"> (entity, </w:t>
      </w:r>
      <w:proofErr w:type="spellStart"/>
      <w:r w:rsidR="001E16EC">
        <w:rPr>
          <w:rFonts w:ascii="Times" w:hAnsi="Times" w:cs="Times New Roman"/>
        </w:rPr>
        <w:t>approvalRating</w:t>
      </w:r>
      <w:proofErr w:type="spellEnd"/>
      <w:r w:rsidR="001E16EC">
        <w:rPr>
          <w:rFonts w:ascii="Times" w:hAnsi="Times" w:cs="Times New Roman"/>
        </w:rPr>
        <w:t xml:space="preserve">, </w:t>
      </w:r>
      <w:proofErr w:type="spellStart"/>
      <w:r w:rsidR="001E16EC">
        <w:rPr>
          <w:rFonts w:ascii="Times" w:hAnsi="Times" w:cs="Times New Roman"/>
        </w:rPr>
        <w:t>SAsafe</w:t>
      </w:r>
      <w:proofErr w:type="spellEnd"/>
      <w:r w:rsidR="001E16EC">
        <w:rPr>
          <w:rFonts w:ascii="Times" w:hAnsi="Times" w:cs="Times New Roman"/>
        </w:rPr>
        <w:t xml:space="preserve">, </w:t>
      </w:r>
      <w:proofErr w:type="spellStart"/>
      <w:r w:rsidR="001E16EC">
        <w:rPr>
          <w:rFonts w:ascii="Times" w:hAnsi="Times" w:cs="Times New Roman"/>
        </w:rPr>
        <w:t>SAimportant</w:t>
      </w:r>
      <w:proofErr w:type="spellEnd"/>
      <w:r w:rsidR="001E16EC">
        <w:rPr>
          <w:rFonts w:ascii="Times" w:hAnsi="Times" w:cs="Times New Roman"/>
        </w:rPr>
        <w:t xml:space="preserve">, and </w:t>
      </w:r>
      <w:proofErr w:type="spellStart"/>
      <w:r w:rsidR="001E16EC">
        <w:rPr>
          <w:rFonts w:ascii="Times" w:hAnsi="Times" w:cs="Times New Roman"/>
        </w:rPr>
        <w:t>SDeffective</w:t>
      </w:r>
      <w:proofErr w:type="spellEnd"/>
      <w:r w:rsidR="001E16EC">
        <w:rPr>
          <w:rFonts w:ascii="Times" w:hAnsi="Times" w:cs="Times New Roman"/>
        </w:rPr>
        <w:t>)</w:t>
      </w:r>
    </w:p>
    <w:p w:rsidR="001E16EC" w:rsidRDefault="001E16EC" w:rsidP="00317A68">
      <w:pPr>
        <w:pStyle w:val="ListParagraph"/>
        <w:numPr>
          <w:ilvl w:val="2"/>
          <w:numId w:val="11"/>
        </w:numPr>
        <w:spacing w:before="100" w:beforeAutospacing="1" w:after="100" w:afterAutospacing="1"/>
        <w:rPr>
          <w:rFonts w:ascii="Times" w:hAnsi="Times" w:cs="Times New Roman"/>
        </w:rPr>
      </w:pPr>
      <w:r>
        <w:rPr>
          <w:rFonts w:ascii="Times" w:hAnsi="Times" w:cs="Times New Roman"/>
        </w:rPr>
        <w:t>A constructor for country with one String parameter (country)</w:t>
      </w:r>
    </w:p>
    <w:p w:rsidR="001E16EC" w:rsidRDefault="001E16EC" w:rsidP="00317A68">
      <w:pPr>
        <w:pStyle w:val="ListParagraph"/>
        <w:numPr>
          <w:ilvl w:val="2"/>
          <w:numId w:val="11"/>
        </w:numPr>
        <w:spacing w:before="100" w:beforeAutospacing="1" w:after="100" w:afterAutospacing="1"/>
        <w:rPr>
          <w:rFonts w:ascii="Times" w:hAnsi="Times" w:cs="Times New Roman"/>
        </w:rPr>
      </w:pPr>
      <w:r>
        <w:rPr>
          <w:rFonts w:ascii="Times" w:hAnsi="Times" w:cs="Times New Roman"/>
        </w:rPr>
        <w:t xml:space="preserve">A </w:t>
      </w:r>
      <w:proofErr w:type="spellStart"/>
      <w:r>
        <w:rPr>
          <w:rFonts w:ascii="Times" w:hAnsi="Times" w:cs="Times New Roman"/>
        </w:rPr>
        <w:t>toString</w:t>
      </w:r>
      <w:proofErr w:type="spellEnd"/>
      <w:r>
        <w:rPr>
          <w:rFonts w:ascii="Times" w:hAnsi="Times" w:cs="Times New Roman"/>
        </w:rPr>
        <w:t xml:space="preserve"> for the record object</w:t>
      </w:r>
    </w:p>
    <w:p w:rsidR="001E16EC" w:rsidRDefault="001E16EC" w:rsidP="00317A68">
      <w:pPr>
        <w:pStyle w:val="ListParagraph"/>
        <w:numPr>
          <w:ilvl w:val="2"/>
          <w:numId w:val="11"/>
        </w:numPr>
        <w:spacing w:before="100" w:beforeAutospacing="1" w:after="100" w:afterAutospacing="1"/>
        <w:rPr>
          <w:rFonts w:ascii="Times" w:hAnsi="Times" w:cs="Times New Roman"/>
        </w:rPr>
      </w:pPr>
      <w:r>
        <w:rPr>
          <w:rFonts w:ascii="Times" w:hAnsi="Times" w:cs="Times New Roman"/>
        </w:rPr>
        <w:t xml:space="preserve">An </w:t>
      </w:r>
      <w:proofErr w:type="spellStart"/>
      <w:r w:rsidR="008758AA">
        <w:rPr>
          <w:rFonts w:ascii="Times" w:hAnsi="Times" w:cs="Times New Roman"/>
        </w:rPr>
        <w:t>A</w:t>
      </w:r>
      <w:r>
        <w:rPr>
          <w:rFonts w:ascii="Times" w:hAnsi="Times" w:cs="Times New Roman"/>
        </w:rPr>
        <w:t>rrayList</w:t>
      </w:r>
      <w:proofErr w:type="spellEnd"/>
      <w:r>
        <w:rPr>
          <w:rFonts w:ascii="Times" w:hAnsi="Times" w:cs="Times New Roman"/>
        </w:rPr>
        <w:t xml:space="preserve"> for the countries to be read into</w:t>
      </w:r>
    </w:p>
    <w:p w:rsidR="001E16EC" w:rsidRDefault="001E16EC" w:rsidP="00317A68">
      <w:pPr>
        <w:pStyle w:val="ListParagraph"/>
        <w:numPr>
          <w:ilvl w:val="2"/>
          <w:numId w:val="11"/>
        </w:numPr>
        <w:spacing w:before="100" w:beforeAutospacing="1" w:after="100" w:afterAutospacing="1"/>
        <w:rPr>
          <w:rFonts w:ascii="Times" w:hAnsi="Times" w:cs="Times New Roman"/>
        </w:rPr>
      </w:pPr>
      <w:r>
        <w:rPr>
          <w:rFonts w:ascii="Times" w:hAnsi="Times" w:cs="Times New Roman"/>
        </w:rPr>
        <w:t xml:space="preserve">An </w:t>
      </w:r>
      <w:proofErr w:type="spellStart"/>
      <w:r w:rsidR="008758AA">
        <w:rPr>
          <w:rFonts w:ascii="Times" w:hAnsi="Times" w:cs="Times New Roman"/>
        </w:rPr>
        <w:t>A</w:t>
      </w:r>
      <w:r>
        <w:rPr>
          <w:rFonts w:ascii="Times" w:hAnsi="Times" w:cs="Times New Roman"/>
        </w:rPr>
        <w:t>rrayList</w:t>
      </w:r>
      <w:proofErr w:type="spellEnd"/>
      <w:r>
        <w:rPr>
          <w:rFonts w:ascii="Times" w:hAnsi="Times" w:cs="Times New Roman"/>
        </w:rPr>
        <w:t xml:space="preserve"> of records to create a pseudo table</w:t>
      </w:r>
    </w:p>
    <w:p w:rsidR="001E16EC" w:rsidRDefault="001E16EC" w:rsidP="00317A68">
      <w:pPr>
        <w:pStyle w:val="ListParagraph"/>
        <w:numPr>
          <w:ilvl w:val="2"/>
          <w:numId w:val="11"/>
        </w:numPr>
        <w:spacing w:before="100" w:beforeAutospacing="1" w:after="100" w:afterAutospacing="1"/>
        <w:rPr>
          <w:rFonts w:ascii="Times" w:hAnsi="Times" w:cs="Times New Roman"/>
        </w:rPr>
      </w:pPr>
      <w:r>
        <w:rPr>
          <w:rFonts w:ascii="Times" w:hAnsi="Times" w:cs="Times New Roman"/>
        </w:rPr>
        <w:t xml:space="preserve">A List&lt;String&gt; for the record </w:t>
      </w:r>
      <w:proofErr w:type="spellStart"/>
      <w:r>
        <w:rPr>
          <w:rFonts w:ascii="Times" w:hAnsi="Times" w:cs="Times New Roman"/>
        </w:rPr>
        <w:t>toString</w:t>
      </w:r>
      <w:proofErr w:type="spellEnd"/>
      <w:r>
        <w:rPr>
          <w:rFonts w:ascii="Times" w:hAnsi="Times" w:cs="Times New Roman"/>
        </w:rPr>
        <w:t xml:space="preserve"> to be indexed into</w:t>
      </w:r>
    </w:p>
    <w:p w:rsidR="00317A68" w:rsidRPr="00317A68" w:rsidRDefault="00216ABD" w:rsidP="00317A68">
      <w:pPr>
        <w:spacing w:before="100" w:beforeAutospacing="1" w:after="100" w:afterAutospacing="1"/>
        <w:rPr>
          <w:rFonts w:ascii="Times" w:hAnsi="Times" w:cs="Times New Roman"/>
        </w:rPr>
      </w:pPr>
      <w:r w:rsidRPr="001E16EC">
        <w:rPr>
          <w:rFonts w:ascii="Times" w:hAnsi="Times" w:cs="Times New Roman"/>
        </w:rPr>
        <w:t xml:space="preserve">A user should be able to select the country they want to see data about and the dynamic </w:t>
      </w:r>
      <w:proofErr w:type="spellStart"/>
      <w:r w:rsidRPr="001E16EC">
        <w:rPr>
          <w:rFonts w:ascii="Times" w:hAnsi="Times" w:cs="Times New Roman"/>
        </w:rPr>
        <w:t>jLabels</w:t>
      </w:r>
      <w:proofErr w:type="spellEnd"/>
      <w:r w:rsidRPr="001E16EC">
        <w:rPr>
          <w:rFonts w:ascii="Times" w:hAnsi="Times" w:cs="Times New Roman"/>
        </w:rPr>
        <w:t xml:space="preserve"> should update with the selected countries data.</w:t>
      </w:r>
      <w:r w:rsidR="00874924">
        <w:rPr>
          <w:rFonts w:ascii="Times" w:hAnsi="Times" w:cs="Times New Roman"/>
        </w:rPr>
        <w:t xml:space="preserve"> For example, with input “Ireland” the GUI should update to appear as it does below:</w:t>
      </w:r>
      <w:r w:rsidR="00874924" w:rsidRPr="00874924">
        <w:rPr>
          <w:noProof/>
        </w:rPr>
        <w:t xml:space="preserve"> </w:t>
      </w:r>
      <w:r w:rsidR="00874924">
        <w:rPr>
          <w:noProof/>
        </w:rPr>
        <w:drawing>
          <wp:inline distT="0" distB="0" distL="0" distR="0" wp14:anchorId="375C151F" wp14:editId="62A30E57">
            <wp:extent cx="5486400" cy="19907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86400" cy="1990725"/>
                    </a:xfrm>
                    <a:prstGeom prst="rect">
                      <a:avLst/>
                    </a:prstGeom>
                  </pic:spPr>
                </pic:pic>
              </a:graphicData>
            </a:graphic>
          </wp:inline>
        </w:drawing>
      </w:r>
    </w:p>
    <w:p w:rsidR="0022492D" w:rsidRPr="00497077" w:rsidRDefault="00815992" w:rsidP="00497077">
      <w:pPr>
        <w:spacing w:before="100" w:beforeAutospacing="1" w:after="100" w:afterAutospacing="1"/>
        <w:rPr>
          <w:rFonts w:ascii="Times" w:hAnsi="Times" w:cs="Times New Roman"/>
        </w:rPr>
      </w:pPr>
      <w:r w:rsidRPr="00497077">
        <w:rPr>
          <w:rFonts w:ascii="Times" w:hAnsi="Times" w:cs="Times New Roman"/>
        </w:rPr>
        <w:t>The VCC</w:t>
      </w:r>
      <w:r w:rsidR="00317A68" w:rsidRPr="00497077">
        <w:rPr>
          <w:rFonts w:ascii="Times" w:hAnsi="Times" w:cs="Times New Roman"/>
        </w:rPr>
        <w:t xml:space="preserve"> should be developed error free.</w:t>
      </w:r>
    </w:p>
    <w:p w:rsidR="00815992" w:rsidRPr="004F67C2" w:rsidRDefault="00D32469" w:rsidP="004F67C2">
      <w:pPr>
        <w:rPr>
          <w:rFonts w:ascii="Times" w:eastAsia="Times New Roman" w:hAnsi="Times" w:cs="Times New Roman"/>
        </w:rPr>
      </w:pPr>
      <w:r>
        <w:rPr>
          <w:rFonts w:ascii="Times" w:eastAsia="Times New Roman" w:hAnsi="Times" w:cs="Times New Roman"/>
        </w:rPr>
        <w:pict>
          <v:rect id="_x0000_i1030" style="width:0;height:1.5pt" o:hralign="center" o:bullet="t" o:hrstd="t" o:hr="t" fillcolor="#aaa" stroked="f"/>
        </w:pict>
      </w:r>
    </w:p>
    <w:p w:rsidR="00442BCB" w:rsidRPr="006641F0" w:rsidRDefault="00442BCB" w:rsidP="00442BCB">
      <w:pPr>
        <w:spacing w:before="100" w:beforeAutospacing="1" w:after="100" w:afterAutospacing="1"/>
        <w:rPr>
          <w:rFonts w:ascii="Times" w:hAnsi="Times" w:cs="Times New Roman"/>
          <w:b/>
        </w:rPr>
      </w:pPr>
      <w:r w:rsidRPr="006641F0">
        <w:rPr>
          <w:rFonts w:ascii="Times" w:hAnsi="Times" w:cs="Times New Roman"/>
          <w:b/>
        </w:rPr>
        <w:t>3. System Requirements</w:t>
      </w:r>
    </w:p>
    <w:p w:rsidR="004F67C2" w:rsidRDefault="00F77A51" w:rsidP="00442BCB">
      <w:pPr>
        <w:spacing w:before="100" w:beforeAutospacing="1" w:after="100" w:afterAutospacing="1"/>
        <w:rPr>
          <w:rFonts w:ascii="Times" w:hAnsi="Times" w:cs="Times New Roman"/>
        </w:rPr>
      </w:pPr>
      <w:r>
        <w:rPr>
          <w:rFonts w:ascii="Times" w:hAnsi="Times" w:cs="Times New Roman"/>
        </w:rPr>
        <w:t xml:space="preserve">The Vaccination Culture Calculator will not require any specific hardware beyond that of a standard computer. The </w:t>
      </w:r>
      <w:r w:rsidR="004F67C2">
        <w:rPr>
          <w:rFonts w:ascii="Times" w:hAnsi="Times" w:cs="Times New Roman"/>
        </w:rPr>
        <w:t>front end</w:t>
      </w:r>
      <w:r w:rsidR="00815992">
        <w:rPr>
          <w:rFonts w:ascii="Times" w:hAnsi="Times" w:cs="Times New Roman"/>
        </w:rPr>
        <w:t xml:space="preserve"> development</w:t>
      </w:r>
      <w:r>
        <w:rPr>
          <w:rFonts w:ascii="Times" w:hAnsi="Times" w:cs="Times New Roman"/>
        </w:rPr>
        <w:t xml:space="preserve"> will require </w:t>
      </w:r>
      <w:r w:rsidR="00C56125">
        <w:rPr>
          <w:rFonts w:ascii="Times" w:hAnsi="Times" w:cs="Times New Roman"/>
        </w:rPr>
        <w:t xml:space="preserve">the </w:t>
      </w:r>
      <w:r>
        <w:rPr>
          <w:rFonts w:ascii="Times" w:hAnsi="Times" w:cs="Times New Roman"/>
        </w:rPr>
        <w:t xml:space="preserve">machine to be equipped with the software </w:t>
      </w:r>
      <w:r w:rsidR="004F67C2">
        <w:rPr>
          <w:rFonts w:ascii="Times" w:hAnsi="Times" w:cs="Times New Roman"/>
        </w:rPr>
        <w:t xml:space="preserve">to develop and run </w:t>
      </w:r>
      <w:r>
        <w:rPr>
          <w:rFonts w:ascii="Times" w:hAnsi="Times" w:cs="Times New Roman"/>
        </w:rPr>
        <w:t>Java application</w:t>
      </w:r>
      <w:r w:rsidR="004F67C2">
        <w:rPr>
          <w:rFonts w:ascii="Times" w:hAnsi="Times" w:cs="Times New Roman"/>
        </w:rPr>
        <w:t>.</w:t>
      </w:r>
    </w:p>
    <w:p w:rsidR="00442BCB" w:rsidRPr="00874924" w:rsidRDefault="00442BCB" w:rsidP="00874924">
      <w:pPr>
        <w:spacing w:before="100" w:beforeAutospacing="1" w:after="100" w:afterAutospacing="1"/>
        <w:ind w:firstLine="720"/>
        <w:rPr>
          <w:rFonts w:ascii="Times" w:hAnsi="Times" w:cs="Times New Roman"/>
        </w:rPr>
      </w:pPr>
      <w:r w:rsidRPr="00874924">
        <w:rPr>
          <w:rFonts w:ascii="Times" w:hAnsi="Times" w:cs="Times New Roman"/>
        </w:rPr>
        <w:t>3.1 Hardware Requirements</w:t>
      </w:r>
    </w:p>
    <w:p w:rsidR="005B0A72" w:rsidRDefault="004C4C37" w:rsidP="00442BCB">
      <w:pPr>
        <w:spacing w:before="100" w:beforeAutospacing="1" w:after="100" w:afterAutospacing="1"/>
        <w:rPr>
          <w:rFonts w:ascii="Times" w:hAnsi="Times" w:cs="Times New Roman"/>
        </w:rPr>
      </w:pPr>
      <w:r>
        <w:rPr>
          <w:rFonts w:ascii="Times" w:hAnsi="Times" w:cs="Times New Roman"/>
        </w:rPr>
        <w:t xml:space="preserve">The </w:t>
      </w:r>
      <w:r w:rsidR="00F77A51">
        <w:rPr>
          <w:rFonts w:ascii="Times" w:hAnsi="Times" w:cs="Times New Roman"/>
        </w:rPr>
        <w:t>application</w:t>
      </w:r>
      <w:r>
        <w:rPr>
          <w:rFonts w:ascii="Times" w:hAnsi="Times" w:cs="Times New Roman"/>
        </w:rPr>
        <w:t xml:space="preserve"> will not be hardware demanding and </w:t>
      </w:r>
      <w:r w:rsidR="00F77A51">
        <w:rPr>
          <w:rFonts w:ascii="Times" w:hAnsi="Times" w:cs="Times New Roman"/>
        </w:rPr>
        <w:t>will not require any specific hardware. The application will be suitable to run on any machine with baseline hardware.</w:t>
      </w:r>
    </w:p>
    <w:p w:rsidR="00442BCB" w:rsidRPr="00874924" w:rsidRDefault="00442BCB" w:rsidP="00874924">
      <w:pPr>
        <w:spacing w:before="100" w:beforeAutospacing="1" w:after="100" w:afterAutospacing="1"/>
        <w:ind w:firstLine="720"/>
        <w:rPr>
          <w:rFonts w:ascii="Times" w:hAnsi="Times" w:cs="Times New Roman"/>
        </w:rPr>
      </w:pPr>
      <w:r w:rsidRPr="00874924">
        <w:rPr>
          <w:rFonts w:ascii="Times" w:hAnsi="Times" w:cs="Times New Roman"/>
        </w:rPr>
        <w:t>3.2 Software Requirements</w:t>
      </w:r>
    </w:p>
    <w:p w:rsidR="007F3579" w:rsidRPr="0022492D" w:rsidRDefault="0022492D" w:rsidP="00442BCB">
      <w:pPr>
        <w:spacing w:before="100" w:beforeAutospacing="1" w:after="100" w:afterAutospacing="1"/>
        <w:rPr>
          <w:rFonts w:ascii="Times" w:hAnsi="Times" w:cs="Times New Roman"/>
        </w:rPr>
      </w:pPr>
      <w:r w:rsidRPr="0022492D">
        <w:rPr>
          <w:rFonts w:ascii="Times" w:hAnsi="Times" w:cs="Times New Roman"/>
        </w:rPr>
        <w:t>The</w:t>
      </w:r>
      <w:r>
        <w:rPr>
          <w:rFonts w:ascii="Times" w:hAnsi="Times" w:cs="Times New Roman"/>
        </w:rPr>
        <w:t xml:space="preserve"> front end development will require Java and the java UI swing packages.</w:t>
      </w:r>
    </w:p>
    <w:p w:rsidR="00F860E3" w:rsidRPr="00F860E3" w:rsidRDefault="00D32469" w:rsidP="00F860E3">
      <w:pPr>
        <w:rPr>
          <w:rFonts w:ascii="Times" w:eastAsia="Times New Roman" w:hAnsi="Times" w:cs="Times New Roman"/>
        </w:rPr>
      </w:pPr>
      <w:r>
        <w:rPr>
          <w:rFonts w:ascii="Times" w:eastAsia="Times New Roman" w:hAnsi="Times" w:cs="Times New Roman"/>
        </w:rPr>
        <w:pict>
          <v:rect id="_x0000_i1031" style="width:0;height:1.5pt" o:hralign="center" o:hrstd="t" o:hr="t" fillcolor="#aaa" stroked="f"/>
        </w:pict>
      </w:r>
    </w:p>
    <w:p w:rsidR="00874924" w:rsidRDefault="00874924" w:rsidP="00442BCB">
      <w:pPr>
        <w:spacing w:before="100" w:beforeAutospacing="1" w:after="100" w:afterAutospacing="1"/>
        <w:rPr>
          <w:rFonts w:ascii="Times" w:hAnsi="Times" w:cs="Times New Roman"/>
          <w:b/>
        </w:rPr>
      </w:pPr>
    </w:p>
    <w:p w:rsidR="00442BCB" w:rsidRDefault="00442BCB" w:rsidP="00442BCB">
      <w:pPr>
        <w:spacing w:before="100" w:beforeAutospacing="1" w:after="100" w:afterAutospacing="1"/>
        <w:rPr>
          <w:rFonts w:ascii="Times" w:hAnsi="Times" w:cs="Times New Roman"/>
          <w:b/>
        </w:rPr>
      </w:pPr>
      <w:r w:rsidRPr="00227730">
        <w:rPr>
          <w:rFonts w:ascii="Times" w:hAnsi="Times" w:cs="Times New Roman"/>
          <w:b/>
        </w:rPr>
        <w:lastRenderedPageBreak/>
        <w:t>4. Miscellaneous</w:t>
      </w:r>
    </w:p>
    <w:tbl>
      <w:tblPr>
        <w:tblStyle w:val="TableGrid"/>
        <w:tblpPr w:leftFromText="180" w:rightFromText="180" w:vertAnchor="text" w:horzAnchor="margin" w:tblpY="450"/>
        <w:tblW w:w="0" w:type="auto"/>
        <w:tblLook w:val="04A0" w:firstRow="1" w:lastRow="0" w:firstColumn="1" w:lastColumn="0" w:noHBand="0" w:noVBand="1"/>
      </w:tblPr>
      <w:tblGrid>
        <w:gridCol w:w="2876"/>
        <w:gridCol w:w="2877"/>
        <w:gridCol w:w="2877"/>
      </w:tblGrid>
      <w:tr w:rsidR="0022492D" w:rsidTr="0022492D">
        <w:tc>
          <w:tcPr>
            <w:tcW w:w="2876" w:type="dxa"/>
          </w:tcPr>
          <w:p w:rsidR="0022492D" w:rsidRDefault="0022492D" w:rsidP="0022492D">
            <w:pPr>
              <w:rPr>
                <w:rFonts w:ascii="Times" w:hAnsi="Times" w:cs="Times New Roman"/>
              </w:rPr>
            </w:pPr>
            <w:r>
              <w:rPr>
                <w:rFonts w:ascii="Times" w:hAnsi="Times" w:cs="Times New Roman"/>
              </w:rPr>
              <w:t>Name</w:t>
            </w:r>
          </w:p>
        </w:tc>
        <w:tc>
          <w:tcPr>
            <w:tcW w:w="2877" w:type="dxa"/>
          </w:tcPr>
          <w:p w:rsidR="0022492D" w:rsidRDefault="0022492D" w:rsidP="0022492D">
            <w:pPr>
              <w:rPr>
                <w:rFonts w:ascii="Times" w:hAnsi="Times" w:cs="Times New Roman"/>
              </w:rPr>
            </w:pPr>
            <w:r>
              <w:rPr>
                <w:rFonts w:ascii="Times" w:hAnsi="Times" w:cs="Times New Roman"/>
              </w:rPr>
              <w:t>Slack Handle</w:t>
            </w:r>
          </w:p>
        </w:tc>
        <w:tc>
          <w:tcPr>
            <w:tcW w:w="2877" w:type="dxa"/>
          </w:tcPr>
          <w:p w:rsidR="0022492D" w:rsidRDefault="0022492D" w:rsidP="0022492D">
            <w:pPr>
              <w:rPr>
                <w:rFonts w:ascii="Times" w:hAnsi="Times" w:cs="Times New Roman"/>
              </w:rPr>
            </w:pPr>
            <w:r>
              <w:rPr>
                <w:rFonts w:ascii="Times" w:hAnsi="Times" w:cs="Times New Roman"/>
              </w:rPr>
              <w:t>Email</w:t>
            </w:r>
          </w:p>
        </w:tc>
      </w:tr>
      <w:tr w:rsidR="0022492D" w:rsidTr="0022492D">
        <w:tc>
          <w:tcPr>
            <w:tcW w:w="2876" w:type="dxa"/>
          </w:tcPr>
          <w:p w:rsidR="0022492D" w:rsidRDefault="0022492D" w:rsidP="0022492D">
            <w:pPr>
              <w:rPr>
                <w:rFonts w:ascii="Times" w:hAnsi="Times" w:cs="Times New Roman"/>
              </w:rPr>
            </w:pPr>
            <w:r>
              <w:rPr>
                <w:rFonts w:ascii="Times" w:hAnsi="Times" w:cs="Times New Roman"/>
              </w:rPr>
              <w:t>Mason Baird</w:t>
            </w:r>
          </w:p>
        </w:tc>
        <w:tc>
          <w:tcPr>
            <w:tcW w:w="2877" w:type="dxa"/>
          </w:tcPr>
          <w:p w:rsidR="0022492D" w:rsidRDefault="0022492D" w:rsidP="0022492D">
            <w:pPr>
              <w:rPr>
                <w:rFonts w:ascii="Times" w:hAnsi="Times" w:cs="Times New Roman"/>
              </w:rPr>
            </w:pPr>
            <w:r>
              <w:rPr>
                <w:rFonts w:ascii="Times" w:hAnsi="Times" w:cs="Times New Roman"/>
              </w:rPr>
              <w:t>Mason Baird</w:t>
            </w:r>
          </w:p>
        </w:tc>
        <w:tc>
          <w:tcPr>
            <w:tcW w:w="2877" w:type="dxa"/>
          </w:tcPr>
          <w:p w:rsidR="0022492D" w:rsidRDefault="0022492D" w:rsidP="0022492D">
            <w:pPr>
              <w:rPr>
                <w:rFonts w:ascii="Times" w:hAnsi="Times" w:cs="Times New Roman"/>
              </w:rPr>
            </w:pPr>
            <w:hyperlink r:id="rId10" w:history="1">
              <w:r w:rsidRPr="009C4348">
                <w:rPr>
                  <w:rStyle w:val="Hyperlink"/>
                  <w:rFonts w:ascii="Times" w:hAnsi="Times" w:cs="Times New Roman"/>
                </w:rPr>
                <w:t>mgbaird@smcm.edu</w:t>
              </w:r>
            </w:hyperlink>
          </w:p>
        </w:tc>
      </w:tr>
      <w:tr w:rsidR="0022492D" w:rsidTr="0022492D">
        <w:tc>
          <w:tcPr>
            <w:tcW w:w="2876" w:type="dxa"/>
          </w:tcPr>
          <w:p w:rsidR="0022492D" w:rsidRDefault="0022492D" w:rsidP="0022492D">
            <w:pPr>
              <w:rPr>
                <w:rFonts w:ascii="Times" w:hAnsi="Times" w:cs="Times New Roman"/>
              </w:rPr>
            </w:pPr>
            <w:r>
              <w:rPr>
                <w:rFonts w:ascii="Times" w:hAnsi="Times" w:cs="Times New Roman"/>
              </w:rPr>
              <w:t>Ned Sherman</w:t>
            </w:r>
          </w:p>
        </w:tc>
        <w:tc>
          <w:tcPr>
            <w:tcW w:w="2877" w:type="dxa"/>
          </w:tcPr>
          <w:p w:rsidR="0022492D" w:rsidRDefault="0022492D" w:rsidP="0022492D">
            <w:pPr>
              <w:rPr>
                <w:rFonts w:ascii="Times" w:hAnsi="Times" w:cs="Times New Roman"/>
              </w:rPr>
            </w:pPr>
            <w:r>
              <w:rPr>
                <w:rFonts w:ascii="Times" w:hAnsi="Times" w:cs="Times New Roman"/>
              </w:rPr>
              <w:t>Edmund Sherman</w:t>
            </w:r>
          </w:p>
        </w:tc>
        <w:tc>
          <w:tcPr>
            <w:tcW w:w="2877" w:type="dxa"/>
          </w:tcPr>
          <w:p w:rsidR="0022492D" w:rsidRDefault="0022492D" w:rsidP="0022492D">
            <w:pPr>
              <w:rPr>
                <w:rFonts w:ascii="Times" w:hAnsi="Times" w:cs="Times New Roman"/>
              </w:rPr>
            </w:pPr>
            <w:r w:rsidRPr="005B0A72">
              <w:rPr>
                <w:rFonts w:ascii="Times" w:hAnsi="Times" w:cs="Times New Roman"/>
              </w:rPr>
              <w:t>easherman@smcm.edu</w:t>
            </w:r>
          </w:p>
        </w:tc>
      </w:tr>
    </w:tbl>
    <w:p w:rsidR="006A1DB7" w:rsidRPr="008758AA" w:rsidRDefault="008758AA" w:rsidP="008758AA">
      <w:pPr>
        <w:ind w:firstLine="720"/>
      </w:pPr>
      <w:r>
        <w:t xml:space="preserve">4.1 </w:t>
      </w:r>
      <w:r w:rsidR="006A1DB7" w:rsidRPr="008758AA">
        <w:t>Contact</w:t>
      </w:r>
    </w:p>
    <w:p w:rsidR="006A1DB7" w:rsidRPr="008758AA" w:rsidRDefault="008758AA" w:rsidP="008758AA">
      <w:pPr>
        <w:spacing w:before="100" w:beforeAutospacing="1" w:after="100" w:afterAutospacing="1"/>
        <w:ind w:firstLine="720"/>
        <w:rPr>
          <w:rFonts w:ascii="Times" w:hAnsi="Times" w:cs="Times New Roman"/>
        </w:rPr>
      </w:pPr>
      <w:r w:rsidRPr="008758AA">
        <w:rPr>
          <w:rFonts w:ascii="Times" w:hAnsi="Times" w:cs="Times New Roman"/>
        </w:rPr>
        <w:t xml:space="preserve">4.2 </w:t>
      </w:r>
      <w:r w:rsidR="006A1DB7" w:rsidRPr="008758AA">
        <w:rPr>
          <w:rFonts w:ascii="Times" w:hAnsi="Times" w:cs="Times New Roman"/>
        </w:rPr>
        <w:t>Data Sets</w:t>
      </w:r>
    </w:p>
    <w:p w:rsidR="006A1DB7" w:rsidRDefault="006A1DB7" w:rsidP="006A1DB7">
      <w:pPr>
        <w:spacing w:before="100" w:beforeAutospacing="1" w:after="100" w:afterAutospacing="1"/>
      </w:pPr>
      <w:r>
        <w:rPr>
          <w:rFonts w:ascii="Times" w:hAnsi="Times" w:cs="Times New Roman"/>
        </w:rPr>
        <w:t xml:space="preserve">The </w:t>
      </w:r>
      <w:r w:rsidR="008758AA">
        <w:rPr>
          <w:rFonts w:ascii="Times" w:hAnsi="Times" w:cs="Times New Roman"/>
        </w:rPr>
        <w:t>artifacts pertaining to</w:t>
      </w:r>
      <w:r>
        <w:rPr>
          <w:rFonts w:ascii="Times" w:hAnsi="Times" w:cs="Times New Roman"/>
        </w:rPr>
        <w:t xml:space="preserve"> this project </w:t>
      </w:r>
      <w:r w:rsidR="008758AA">
        <w:rPr>
          <w:rFonts w:ascii="Times" w:hAnsi="Times" w:cs="Times New Roman"/>
        </w:rPr>
        <w:t xml:space="preserve">are </w:t>
      </w:r>
      <w:r>
        <w:rPr>
          <w:rFonts w:ascii="Times" w:hAnsi="Times" w:cs="Times New Roman"/>
        </w:rPr>
        <w:t xml:space="preserve">available at: </w:t>
      </w:r>
      <w:hyperlink r:id="rId11" w:history="1">
        <w:r>
          <w:rPr>
            <w:rStyle w:val="Hyperlink"/>
          </w:rPr>
          <w:t>https://github.com/MasonGBaird/450MajorProject</w:t>
        </w:r>
      </w:hyperlink>
    </w:p>
    <w:p w:rsidR="009A72B8" w:rsidRPr="00497077" w:rsidRDefault="00D32469">
      <w:pPr>
        <w:rPr>
          <w:rFonts w:ascii="Times" w:eastAsia="Times New Roman" w:hAnsi="Times" w:cs="Times New Roman"/>
        </w:rPr>
      </w:pPr>
      <w:r>
        <w:rPr>
          <w:rFonts w:ascii="Times" w:eastAsia="Times New Roman" w:hAnsi="Times" w:cs="Times New Roman"/>
        </w:rPr>
        <w:pict>
          <v:rect id="_x0000_i1032" style="width:0;height:1.5pt" o:hralign="center" o:hrstd="t" o:hr="t" fillcolor="#aaa" stroked="f"/>
        </w:pict>
      </w:r>
    </w:p>
    <w:sectPr w:rsidR="009A72B8" w:rsidRPr="00497077" w:rsidSect="00273767">
      <w:headerReference w:type="default" r:id="rId1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826C4" w:rsidRDefault="003826C4" w:rsidP="005B0A72">
      <w:r>
        <w:separator/>
      </w:r>
    </w:p>
  </w:endnote>
  <w:endnote w:type="continuationSeparator" w:id="0">
    <w:p w:rsidR="003826C4" w:rsidRDefault="003826C4" w:rsidP="005B0A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Yu Gothic UI"/>
    <w:panose1 w:val="02020609040205080304"/>
    <w:charset w:val="4E"/>
    <w:family w:val="auto"/>
    <w:pitch w:val="variable"/>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826C4" w:rsidRDefault="003826C4" w:rsidP="005B0A72">
      <w:r>
        <w:separator/>
      </w:r>
    </w:p>
  </w:footnote>
  <w:footnote w:type="continuationSeparator" w:id="0">
    <w:p w:rsidR="003826C4" w:rsidRDefault="003826C4" w:rsidP="005B0A7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7F7F7F" w:themeColor="background1" w:themeShade="7F"/>
        <w:spacing w:val="60"/>
      </w:rPr>
      <w:id w:val="-1101025516"/>
      <w:docPartObj>
        <w:docPartGallery w:val="Page Numbers (Top of Page)"/>
        <w:docPartUnique/>
      </w:docPartObj>
    </w:sdtPr>
    <w:sdtEndPr>
      <w:rPr>
        <w:b/>
        <w:bCs/>
        <w:noProof/>
        <w:color w:val="auto"/>
        <w:spacing w:val="0"/>
      </w:rPr>
    </w:sdtEndPr>
    <w:sdtContent>
      <w:p w:rsidR="00D32469" w:rsidRDefault="00D32469">
        <w:pPr>
          <w:pStyle w:val="Header"/>
          <w:pBdr>
            <w:bottom w:val="single" w:sz="4" w:space="1" w:color="D9D9D9" w:themeColor="background1" w:themeShade="D9"/>
          </w:pBdr>
          <w:jc w:val="right"/>
          <w:rPr>
            <w:b/>
            <w:bCs/>
          </w:rPr>
        </w:pPr>
        <w:r>
          <w:rPr>
            <w:color w:val="7F7F7F" w:themeColor="background1" w:themeShade="7F"/>
            <w:spacing w:val="60"/>
          </w:rPr>
          <w:t>VCC</w:t>
        </w:r>
        <w:r>
          <w:t xml:space="preserve"> | </w:t>
        </w:r>
        <w:r>
          <w:fldChar w:fldCharType="begin"/>
        </w:r>
        <w:r>
          <w:instrText xml:space="preserve"> PAGE   \* MERGEFORMAT </w:instrText>
        </w:r>
        <w:r>
          <w:fldChar w:fldCharType="separate"/>
        </w:r>
        <w:r w:rsidR="00874924" w:rsidRPr="00874924">
          <w:rPr>
            <w:b/>
            <w:bCs/>
            <w:noProof/>
          </w:rPr>
          <w:t>5</w:t>
        </w:r>
        <w:r>
          <w:rPr>
            <w:b/>
            <w:bCs/>
            <w:noProof/>
          </w:rPr>
          <w:fldChar w:fldCharType="end"/>
        </w:r>
      </w:p>
    </w:sdtContent>
  </w:sdt>
  <w:p w:rsidR="00D32469" w:rsidRDefault="00D3246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rect id="_x0000_i1127" style="width:0;height:1.5pt" o:hralign="center" o:bullet="t" o:hrstd="t" o:hr="t" fillcolor="#aaa" stroked="f"/>
    </w:pict>
  </w:numPicBullet>
  <w:numPicBullet w:numPicBulletId="1">
    <w:pict>
      <v:rect id="_x0000_i1128" style="width:0;height:1.5pt" o:hralign="center" o:bullet="t" o:hrstd="t" o:hr="t" fillcolor="#aaa" stroked="f"/>
    </w:pict>
  </w:numPicBullet>
  <w:abstractNum w:abstractNumId="0" w15:restartNumberingAfterBreak="0">
    <w:nsid w:val="007B14EC"/>
    <w:multiLevelType w:val="multilevel"/>
    <w:tmpl w:val="1DC8D030"/>
    <w:lvl w:ilvl="0">
      <w:start w:val="2"/>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bullet"/>
      <w:lvlText w:val=""/>
      <w:lvlJc w:val="left"/>
      <w:pPr>
        <w:ind w:left="1440" w:hanging="720"/>
      </w:pPr>
      <w:rPr>
        <w:rFonts w:ascii="Symbol" w:hAnsi="Symbol"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107D2CA9"/>
    <w:multiLevelType w:val="multilevel"/>
    <w:tmpl w:val="1DC8D030"/>
    <w:lvl w:ilvl="0">
      <w:start w:val="2"/>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bullet"/>
      <w:lvlText w:val=""/>
      <w:lvlJc w:val="left"/>
      <w:pPr>
        <w:ind w:left="1440" w:hanging="720"/>
      </w:pPr>
      <w:rPr>
        <w:rFonts w:ascii="Symbol" w:hAnsi="Symbol"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16A02A9E"/>
    <w:multiLevelType w:val="hybridMultilevel"/>
    <w:tmpl w:val="770CA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E3486E"/>
    <w:multiLevelType w:val="hybridMultilevel"/>
    <w:tmpl w:val="E07EE0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2E0674"/>
    <w:multiLevelType w:val="hybridMultilevel"/>
    <w:tmpl w:val="9934D7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FC44F0"/>
    <w:multiLevelType w:val="multilevel"/>
    <w:tmpl w:val="E89AE07A"/>
    <w:lvl w:ilvl="0">
      <w:start w:val="2"/>
      <w:numFmt w:val="decimal"/>
      <w:lvlText w:val="%1"/>
      <w:lvlJc w:val="left"/>
      <w:pPr>
        <w:ind w:left="360" w:hanging="360"/>
      </w:pPr>
      <w:rPr>
        <w:rFonts w:hint="default"/>
      </w:rPr>
    </w:lvl>
    <w:lvl w:ilvl="1">
      <w:start w:val="7"/>
      <w:numFmt w:val="decimal"/>
      <w:lvlText w:val="%1.%2"/>
      <w:lvlJc w:val="left"/>
      <w:pPr>
        <w:ind w:left="720" w:hanging="360"/>
      </w:pPr>
      <w:rPr>
        <w:rFonts w:hint="default"/>
      </w:rPr>
    </w:lvl>
    <w:lvl w:ilvl="2">
      <w:start w:val="1"/>
      <w:numFmt w:val="decimal"/>
      <w:lvlText w:val="%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 w15:restartNumberingAfterBreak="0">
    <w:nsid w:val="2DED20B9"/>
    <w:multiLevelType w:val="hybridMultilevel"/>
    <w:tmpl w:val="3FB4717A"/>
    <w:lvl w:ilvl="0" w:tplc="0409000F">
      <w:start w:val="1"/>
      <w:numFmt w:val="decimal"/>
      <w:lvlText w:val="%1."/>
      <w:lvlJc w:val="left"/>
      <w:pPr>
        <w:ind w:left="777" w:hanging="360"/>
      </w:pPr>
      <w:rPr>
        <w:rFonts w:hint="default"/>
      </w:rPr>
    </w:lvl>
    <w:lvl w:ilvl="1" w:tplc="04090003" w:tentative="1">
      <w:start w:val="1"/>
      <w:numFmt w:val="bullet"/>
      <w:lvlText w:val="o"/>
      <w:lvlJc w:val="left"/>
      <w:pPr>
        <w:ind w:left="1497" w:hanging="360"/>
      </w:pPr>
      <w:rPr>
        <w:rFonts w:ascii="Courier New" w:hAnsi="Courier New" w:hint="default"/>
      </w:rPr>
    </w:lvl>
    <w:lvl w:ilvl="2" w:tplc="04090005" w:tentative="1">
      <w:start w:val="1"/>
      <w:numFmt w:val="bullet"/>
      <w:lvlText w:val=""/>
      <w:lvlJc w:val="left"/>
      <w:pPr>
        <w:ind w:left="2217" w:hanging="360"/>
      </w:pPr>
      <w:rPr>
        <w:rFonts w:ascii="Wingdings" w:hAnsi="Wingdings" w:hint="default"/>
      </w:rPr>
    </w:lvl>
    <w:lvl w:ilvl="3" w:tplc="04090001" w:tentative="1">
      <w:start w:val="1"/>
      <w:numFmt w:val="bullet"/>
      <w:lvlText w:val=""/>
      <w:lvlJc w:val="left"/>
      <w:pPr>
        <w:ind w:left="2937" w:hanging="360"/>
      </w:pPr>
      <w:rPr>
        <w:rFonts w:ascii="Symbol" w:hAnsi="Symbol" w:hint="default"/>
      </w:rPr>
    </w:lvl>
    <w:lvl w:ilvl="4" w:tplc="04090003" w:tentative="1">
      <w:start w:val="1"/>
      <w:numFmt w:val="bullet"/>
      <w:lvlText w:val="o"/>
      <w:lvlJc w:val="left"/>
      <w:pPr>
        <w:ind w:left="3657" w:hanging="360"/>
      </w:pPr>
      <w:rPr>
        <w:rFonts w:ascii="Courier New" w:hAnsi="Courier New" w:hint="default"/>
      </w:rPr>
    </w:lvl>
    <w:lvl w:ilvl="5" w:tplc="04090005" w:tentative="1">
      <w:start w:val="1"/>
      <w:numFmt w:val="bullet"/>
      <w:lvlText w:val=""/>
      <w:lvlJc w:val="left"/>
      <w:pPr>
        <w:ind w:left="4377" w:hanging="360"/>
      </w:pPr>
      <w:rPr>
        <w:rFonts w:ascii="Wingdings" w:hAnsi="Wingdings" w:hint="default"/>
      </w:rPr>
    </w:lvl>
    <w:lvl w:ilvl="6" w:tplc="04090001" w:tentative="1">
      <w:start w:val="1"/>
      <w:numFmt w:val="bullet"/>
      <w:lvlText w:val=""/>
      <w:lvlJc w:val="left"/>
      <w:pPr>
        <w:ind w:left="5097" w:hanging="360"/>
      </w:pPr>
      <w:rPr>
        <w:rFonts w:ascii="Symbol" w:hAnsi="Symbol" w:hint="default"/>
      </w:rPr>
    </w:lvl>
    <w:lvl w:ilvl="7" w:tplc="04090003" w:tentative="1">
      <w:start w:val="1"/>
      <w:numFmt w:val="bullet"/>
      <w:lvlText w:val="o"/>
      <w:lvlJc w:val="left"/>
      <w:pPr>
        <w:ind w:left="5817" w:hanging="360"/>
      </w:pPr>
      <w:rPr>
        <w:rFonts w:ascii="Courier New" w:hAnsi="Courier New" w:hint="default"/>
      </w:rPr>
    </w:lvl>
    <w:lvl w:ilvl="8" w:tplc="04090005" w:tentative="1">
      <w:start w:val="1"/>
      <w:numFmt w:val="bullet"/>
      <w:lvlText w:val=""/>
      <w:lvlJc w:val="left"/>
      <w:pPr>
        <w:ind w:left="6537" w:hanging="360"/>
      </w:pPr>
      <w:rPr>
        <w:rFonts w:ascii="Wingdings" w:hAnsi="Wingdings" w:hint="default"/>
      </w:rPr>
    </w:lvl>
  </w:abstractNum>
  <w:abstractNum w:abstractNumId="7" w15:restartNumberingAfterBreak="0">
    <w:nsid w:val="2EEB3117"/>
    <w:multiLevelType w:val="hybridMultilevel"/>
    <w:tmpl w:val="10E466F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84B41AC"/>
    <w:multiLevelType w:val="hybridMultilevel"/>
    <w:tmpl w:val="2D50A3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B224209"/>
    <w:multiLevelType w:val="multilevel"/>
    <w:tmpl w:val="11EE24E2"/>
    <w:lvl w:ilvl="0">
      <w:start w:val="2"/>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0" w15:restartNumberingAfterBreak="0">
    <w:nsid w:val="43AB3669"/>
    <w:multiLevelType w:val="multilevel"/>
    <w:tmpl w:val="308CCF12"/>
    <w:lvl w:ilvl="0">
      <w:start w:val="2"/>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1" w15:restartNumberingAfterBreak="0">
    <w:nsid w:val="5BDC585A"/>
    <w:multiLevelType w:val="hybridMultilevel"/>
    <w:tmpl w:val="5620A3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5C32CFE"/>
    <w:multiLevelType w:val="multilevel"/>
    <w:tmpl w:val="9CF01F00"/>
    <w:lvl w:ilvl="0">
      <w:start w:val="1"/>
      <w:numFmt w:val="bullet"/>
      <w:lvlText w:val=""/>
      <w:lvlJc w:val="left"/>
      <w:pPr>
        <w:ind w:left="360" w:hanging="360"/>
      </w:pPr>
      <w:rPr>
        <w:rFonts w:ascii="Symbol" w:hAnsi="Symbol" w:hint="default"/>
      </w:rPr>
    </w:lvl>
    <w:lvl w:ilvl="1">
      <w:start w:val="2"/>
      <w:numFmt w:val="decimal"/>
      <w:lvlText w:val="%1.%2"/>
      <w:lvlJc w:val="left"/>
      <w:pPr>
        <w:ind w:left="720" w:hanging="360"/>
      </w:pPr>
      <w:rPr>
        <w:rFonts w:hint="default"/>
      </w:rPr>
    </w:lvl>
    <w:lvl w:ilvl="2">
      <w:start w:val="1"/>
      <w:numFmt w:val="bullet"/>
      <w:lvlText w:val=""/>
      <w:lvlJc w:val="left"/>
      <w:pPr>
        <w:ind w:left="1440" w:hanging="720"/>
      </w:pPr>
      <w:rPr>
        <w:rFonts w:ascii="Symbol" w:hAnsi="Symbol"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3" w15:restartNumberingAfterBreak="0">
    <w:nsid w:val="7C2B48FC"/>
    <w:multiLevelType w:val="multilevel"/>
    <w:tmpl w:val="E89AE07A"/>
    <w:lvl w:ilvl="0">
      <w:start w:val="2"/>
      <w:numFmt w:val="decimal"/>
      <w:lvlText w:val="%1"/>
      <w:lvlJc w:val="left"/>
      <w:pPr>
        <w:ind w:left="360" w:hanging="360"/>
      </w:pPr>
      <w:rPr>
        <w:rFonts w:hint="default"/>
      </w:rPr>
    </w:lvl>
    <w:lvl w:ilvl="1">
      <w:start w:val="7"/>
      <w:numFmt w:val="decimal"/>
      <w:lvlText w:val="%1.%2"/>
      <w:lvlJc w:val="left"/>
      <w:pPr>
        <w:ind w:left="720" w:hanging="360"/>
      </w:pPr>
      <w:rPr>
        <w:rFonts w:hint="default"/>
      </w:rPr>
    </w:lvl>
    <w:lvl w:ilvl="2">
      <w:start w:val="1"/>
      <w:numFmt w:val="decimal"/>
      <w:lvlText w:val="%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num w:numId="1">
    <w:abstractNumId w:val="6"/>
  </w:num>
  <w:num w:numId="2">
    <w:abstractNumId w:val="4"/>
  </w:num>
  <w:num w:numId="3">
    <w:abstractNumId w:val="2"/>
  </w:num>
  <w:num w:numId="4">
    <w:abstractNumId w:val="8"/>
  </w:num>
  <w:num w:numId="5">
    <w:abstractNumId w:val="3"/>
  </w:num>
  <w:num w:numId="6">
    <w:abstractNumId w:val="11"/>
  </w:num>
  <w:num w:numId="7">
    <w:abstractNumId w:val="10"/>
  </w:num>
  <w:num w:numId="8">
    <w:abstractNumId w:val="1"/>
  </w:num>
  <w:num w:numId="9">
    <w:abstractNumId w:val="9"/>
  </w:num>
  <w:num w:numId="10">
    <w:abstractNumId w:val="7"/>
  </w:num>
  <w:num w:numId="11">
    <w:abstractNumId w:val="13"/>
  </w:num>
  <w:num w:numId="12">
    <w:abstractNumId w:val="5"/>
  </w:num>
  <w:num w:numId="13">
    <w:abstractNumId w:val="0"/>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2BCB"/>
    <w:rsid w:val="000567C2"/>
    <w:rsid w:val="000D4D1F"/>
    <w:rsid w:val="00145CAE"/>
    <w:rsid w:val="001A0B69"/>
    <w:rsid w:val="001E16EC"/>
    <w:rsid w:val="00216ABD"/>
    <w:rsid w:val="0022492D"/>
    <w:rsid w:val="00227730"/>
    <w:rsid w:val="002714C2"/>
    <w:rsid w:val="00273767"/>
    <w:rsid w:val="002800BD"/>
    <w:rsid w:val="00317A68"/>
    <w:rsid w:val="00330DED"/>
    <w:rsid w:val="00376602"/>
    <w:rsid w:val="003826C4"/>
    <w:rsid w:val="003F1B5A"/>
    <w:rsid w:val="003F36B8"/>
    <w:rsid w:val="00404B03"/>
    <w:rsid w:val="00442BCB"/>
    <w:rsid w:val="00466651"/>
    <w:rsid w:val="004948EB"/>
    <w:rsid w:val="00497077"/>
    <w:rsid w:val="004C4C37"/>
    <w:rsid w:val="004F67C2"/>
    <w:rsid w:val="00561D94"/>
    <w:rsid w:val="005B0A72"/>
    <w:rsid w:val="006641F0"/>
    <w:rsid w:val="006A1DB7"/>
    <w:rsid w:val="006D3BCC"/>
    <w:rsid w:val="00706BFC"/>
    <w:rsid w:val="00796FF8"/>
    <w:rsid w:val="007A615F"/>
    <w:rsid w:val="007A6F53"/>
    <w:rsid w:val="007F3579"/>
    <w:rsid w:val="00815992"/>
    <w:rsid w:val="008466D1"/>
    <w:rsid w:val="00874924"/>
    <w:rsid w:val="008758AA"/>
    <w:rsid w:val="008A3D8E"/>
    <w:rsid w:val="008F5013"/>
    <w:rsid w:val="0090556F"/>
    <w:rsid w:val="00926128"/>
    <w:rsid w:val="009A72B8"/>
    <w:rsid w:val="00A81C85"/>
    <w:rsid w:val="00A84664"/>
    <w:rsid w:val="00AF4876"/>
    <w:rsid w:val="00B90E2C"/>
    <w:rsid w:val="00C03597"/>
    <w:rsid w:val="00C56125"/>
    <w:rsid w:val="00C9036C"/>
    <w:rsid w:val="00CD71D4"/>
    <w:rsid w:val="00D32469"/>
    <w:rsid w:val="00D4354A"/>
    <w:rsid w:val="00D55CA3"/>
    <w:rsid w:val="00D864D5"/>
    <w:rsid w:val="00D938D9"/>
    <w:rsid w:val="00E50299"/>
    <w:rsid w:val="00F6472C"/>
    <w:rsid w:val="00F77A51"/>
    <w:rsid w:val="00F860E3"/>
    <w:rsid w:val="00F97FB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BD2A197"/>
  <w14:defaultImageDpi w14:val="300"/>
  <w15:docId w15:val="{B6E1B568-6A9C-441A-BC3F-D892D6457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B0A72"/>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42BCB"/>
    <w:pPr>
      <w:spacing w:before="100" w:beforeAutospacing="1" w:after="100" w:afterAutospacing="1"/>
    </w:pPr>
    <w:rPr>
      <w:rFonts w:ascii="Times" w:hAnsi="Times" w:cs="Times New Roman"/>
      <w:sz w:val="20"/>
      <w:szCs w:val="20"/>
    </w:rPr>
  </w:style>
  <w:style w:type="paragraph" w:customStyle="1" w:styleId="headertext">
    <w:name w:val="headertext"/>
    <w:basedOn w:val="Normal"/>
    <w:rsid w:val="00442BCB"/>
    <w:pPr>
      <w:spacing w:before="100" w:beforeAutospacing="1" w:after="100" w:afterAutospacing="1"/>
    </w:pPr>
    <w:rPr>
      <w:rFonts w:ascii="Times" w:hAnsi="Times"/>
      <w:sz w:val="20"/>
      <w:szCs w:val="20"/>
    </w:rPr>
  </w:style>
  <w:style w:type="paragraph" w:customStyle="1" w:styleId="notetext">
    <w:name w:val="notetext"/>
    <w:basedOn w:val="Normal"/>
    <w:rsid w:val="00442BCB"/>
    <w:pPr>
      <w:spacing w:before="100" w:beforeAutospacing="1" w:after="100" w:afterAutospacing="1"/>
    </w:pPr>
    <w:rPr>
      <w:rFonts w:ascii="Times" w:hAnsi="Times"/>
      <w:sz w:val="20"/>
      <w:szCs w:val="20"/>
    </w:rPr>
  </w:style>
  <w:style w:type="paragraph" w:styleId="ListParagraph">
    <w:name w:val="List Paragraph"/>
    <w:basedOn w:val="Normal"/>
    <w:uiPriority w:val="34"/>
    <w:qFormat/>
    <w:rsid w:val="00442BCB"/>
    <w:pPr>
      <w:ind w:left="720"/>
      <w:contextualSpacing/>
    </w:pPr>
  </w:style>
  <w:style w:type="character" w:customStyle="1" w:styleId="vm-hook">
    <w:name w:val="vm-hook"/>
    <w:basedOn w:val="DefaultParagraphFont"/>
    <w:rsid w:val="00D55CA3"/>
  </w:style>
  <w:style w:type="character" w:styleId="Hyperlink">
    <w:name w:val="Hyperlink"/>
    <w:basedOn w:val="DefaultParagraphFont"/>
    <w:uiPriority w:val="99"/>
    <w:unhideWhenUsed/>
    <w:rsid w:val="00F6472C"/>
    <w:rPr>
      <w:color w:val="0000FF"/>
      <w:u w:val="single"/>
    </w:rPr>
  </w:style>
  <w:style w:type="table" w:styleId="TableGrid">
    <w:name w:val="Table Grid"/>
    <w:basedOn w:val="TableNormal"/>
    <w:uiPriority w:val="59"/>
    <w:rsid w:val="005B0A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B0A72"/>
    <w:pPr>
      <w:tabs>
        <w:tab w:val="center" w:pos="4680"/>
        <w:tab w:val="right" w:pos="9360"/>
      </w:tabs>
    </w:pPr>
  </w:style>
  <w:style w:type="character" w:customStyle="1" w:styleId="HeaderChar">
    <w:name w:val="Header Char"/>
    <w:basedOn w:val="DefaultParagraphFont"/>
    <w:link w:val="Header"/>
    <w:uiPriority w:val="99"/>
    <w:rsid w:val="005B0A72"/>
  </w:style>
  <w:style w:type="paragraph" w:styleId="Footer">
    <w:name w:val="footer"/>
    <w:basedOn w:val="Normal"/>
    <w:link w:val="FooterChar"/>
    <w:uiPriority w:val="99"/>
    <w:unhideWhenUsed/>
    <w:rsid w:val="005B0A72"/>
    <w:pPr>
      <w:tabs>
        <w:tab w:val="center" w:pos="4680"/>
        <w:tab w:val="right" w:pos="9360"/>
      </w:tabs>
    </w:pPr>
  </w:style>
  <w:style w:type="character" w:customStyle="1" w:styleId="FooterChar">
    <w:name w:val="Footer Char"/>
    <w:basedOn w:val="DefaultParagraphFont"/>
    <w:link w:val="Footer"/>
    <w:uiPriority w:val="99"/>
    <w:rsid w:val="005B0A72"/>
  </w:style>
  <w:style w:type="character" w:customStyle="1" w:styleId="Heading1Char">
    <w:name w:val="Heading 1 Char"/>
    <w:basedOn w:val="DefaultParagraphFont"/>
    <w:link w:val="Heading1"/>
    <w:uiPriority w:val="9"/>
    <w:rsid w:val="005B0A72"/>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5B0A72"/>
    <w:pPr>
      <w:spacing w:line="259" w:lineRule="auto"/>
      <w:outlineLvl w:val="9"/>
    </w:pPr>
  </w:style>
  <w:style w:type="paragraph" w:styleId="TOC2">
    <w:name w:val="toc 2"/>
    <w:basedOn w:val="Normal"/>
    <w:next w:val="Normal"/>
    <w:autoRedefine/>
    <w:uiPriority w:val="39"/>
    <w:unhideWhenUsed/>
    <w:rsid w:val="005B0A72"/>
    <w:pPr>
      <w:spacing w:after="100" w:line="259" w:lineRule="auto"/>
      <w:ind w:left="220"/>
    </w:pPr>
    <w:rPr>
      <w:rFonts w:cs="Times New Roman"/>
      <w:sz w:val="22"/>
      <w:szCs w:val="22"/>
    </w:rPr>
  </w:style>
  <w:style w:type="paragraph" w:styleId="TOC1">
    <w:name w:val="toc 1"/>
    <w:basedOn w:val="Normal"/>
    <w:next w:val="Normal"/>
    <w:autoRedefine/>
    <w:uiPriority w:val="39"/>
    <w:unhideWhenUsed/>
    <w:rsid w:val="00497077"/>
    <w:pPr>
      <w:spacing w:after="100" w:line="259" w:lineRule="auto"/>
    </w:pPr>
    <w:rPr>
      <w:rFonts w:cs="Times New Roman"/>
      <w:bCs/>
      <w:sz w:val="22"/>
      <w:szCs w:val="22"/>
    </w:rPr>
  </w:style>
  <w:style w:type="paragraph" w:styleId="TOC3">
    <w:name w:val="toc 3"/>
    <w:basedOn w:val="Normal"/>
    <w:next w:val="Normal"/>
    <w:autoRedefine/>
    <w:uiPriority w:val="39"/>
    <w:unhideWhenUsed/>
    <w:rsid w:val="005B0A72"/>
    <w:pPr>
      <w:spacing w:after="100" w:line="259" w:lineRule="auto"/>
      <w:ind w:left="440"/>
    </w:pPr>
    <w:rPr>
      <w:rFonts w:cs="Times New Roman"/>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001476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MasonGBaird/450MajorProject" TargetMode="External"/><Relationship Id="rId5" Type="http://schemas.openxmlformats.org/officeDocument/2006/relationships/webSettings" Target="webSettings.xml"/><Relationship Id="rId10" Type="http://schemas.openxmlformats.org/officeDocument/2006/relationships/hyperlink" Target="mailto:mgbaird@smcm.edu"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079AB6-6435-4EFD-BD7E-10A0AAB4B2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840</Words>
  <Characters>4793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Ariel Webster</dc:creator>
  <cp:keywords/>
  <dc:description/>
  <cp:lastModifiedBy>Baird, Mason (Millennium)</cp:lastModifiedBy>
  <cp:revision>3</cp:revision>
  <dcterms:created xsi:type="dcterms:W3CDTF">2019-10-11T01:11:00Z</dcterms:created>
  <dcterms:modified xsi:type="dcterms:W3CDTF">2019-10-11T01:14:00Z</dcterms:modified>
</cp:coreProperties>
</file>