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442C2" w14:textId="77777777" w:rsidR="00A55E06" w:rsidRDefault="00A55E06">
      <w:r>
        <w:t>Mason Larkin</w:t>
      </w:r>
    </w:p>
    <w:p w14:paraId="43C1E14C" w14:textId="77777777" w:rsidR="00A55E06" w:rsidRDefault="00A55E06"/>
    <w:p w14:paraId="7FECEBC2" w14:textId="77777777" w:rsidR="00D74258" w:rsidRDefault="00D74258">
      <w:r>
        <w:t>What is a variable?</w:t>
      </w:r>
    </w:p>
    <w:p w14:paraId="3F1D78CC" w14:textId="2D1129A0" w:rsidR="00D74258" w:rsidRDefault="00D74258">
      <w:r>
        <w:t>It is data storage to be used later</w:t>
      </w:r>
      <w:r w:rsidR="007B058A">
        <w:t xml:space="preserve"> that can be modified later</w:t>
      </w:r>
      <w:r>
        <w:t>.</w:t>
      </w:r>
    </w:p>
    <w:p w14:paraId="68B005BF" w14:textId="77777777" w:rsidR="00D74258" w:rsidRDefault="00D74258"/>
    <w:p w14:paraId="43D94FD8" w14:textId="77777777" w:rsidR="00D74258" w:rsidRDefault="00D74258">
      <w:r>
        <w:t>Describe declaration and initialization?</w:t>
      </w:r>
    </w:p>
    <w:p w14:paraId="02D8FB0C" w14:textId="42385CD2" w:rsidR="00D74258" w:rsidRDefault="00D74258">
      <w:r>
        <w:t xml:space="preserve">Declaration is what type and name of the function </w:t>
      </w:r>
      <w:r w:rsidR="00927B88">
        <w:t>and what it does. T</w:t>
      </w:r>
      <w:r>
        <w:t xml:space="preserve">he initialization is telling </w:t>
      </w:r>
      <w:r w:rsidR="00927B88">
        <w:t>the script</w:t>
      </w:r>
      <w:r>
        <w:t xml:space="preserve"> what it is going to do.</w:t>
      </w:r>
    </w:p>
    <w:p w14:paraId="5923AC36" w14:textId="074DBFC8" w:rsidR="00D74258" w:rsidRDefault="00927B88">
      <w:r>
        <w:t xml:space="preserve">Ex: </w:t>
      </w:r>
      <w:r w:rsidR="00D74258">
        <w:t xml:space="preserve">Float – sugerCookes; = 13; </w:t>
      </w:r>
    </w:p>
    <w:p w14:paraId="48927DF1" w14:textId="77777777" w:rsidR="00D74258" w:rsidRDefault="00D74258"/>
    <w:p w14:paraId="36F66DBA" w14:textId="77777777" w:rsidR="00D74258" w:rsidRDefault="00D74258">
      <w:r>
        <w:t>List two types of variables?</w:t>
      </w:r>
    </w:p>
    <w:p w14:paraId="26DC56FB" w14:textId="3F160E8A" w:rsidR="00D74258" w:rsidRDefault="00D74258">
      <w:r>
        <w:t>There are strings</w:t>
      </w:r>
      <w:r w:rsidR="00927B88">
        <w:t>,</w:t>
      </w:r>
      <w:r>
        <w:t xml:space="preserve"> floats and </w:t>
      </w:r>
      <w:r w:rsidR="00927B88">
        <w:t>numbers</w:t>
      </w:r>
      <w:bookmarkStart w:id="0" w:name="_GoBack"/>
      <w:bookmarkEnd w:id="0"/>
      <w:r>
        <w:t>.</w:t>
      </w:r>
    </w:p>
    <w:p w14:paraId="6E01AFED" w14:textId="77777777" w:rsidR="00D74258" w:rsidRDefault="00D74258"/>
    <w:p w14:paraId="51C701A5" w14:textId="77777777" w:rsidR="00D74258" w:rsidRDefault="00D74258"/>
    <w:p w14:paraId="5A96FC2B" w14:textId="77777777" w:rsidR="00D74258" w:rsidRDefault="00D74258"/>
    <w:p w14:paraId="6D54E6AB" w14:textId="77777777" w:rsidR="00D74258" w:rsidRDefault="00D74258"/>
    <w:sectPr w:rsidR="00D74258" w:rsidSect="000800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58"/>
    <w:rsid w:val="00080076"/>
    <w:rsid w:val="002B318E"/>
    <w:rsid w:val="00462689"/>
    <w:rsid w:val="007B058A"/>
    <w:rsid w:val="00927B88"/>
    <w:rsid w:val="00A55E06"/>
    <w:rsid w:val="00D7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3CE67"/>
  <w14:defaultImageDpi w14:val="300"/>
  <w15:docId w15:val="{E9688D8A-4D4C-4CC8-8665-EB3DC997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</dc:creator>
  <cp:keywords/>
  <dc:description/>
  <cp:lastModifiedBy>mason larkin</cp:lastModifiedBy>
  <cp:revision>2</cp:revision>
  <dcterms:created xsi:type="dcterms:W3CDTF">2016-01-12T22:20:00Z</dcterms:created>
  <dcterms:modified xsi:type="dcterms:W3CDTF">2016-01-12T22:20:00Z</dcterms:modified>
</cp:coreProperties>
</file>