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B4665" w14:textId="04B002DF" w:rsidR="00C70C7C" w:rsidRDefault="00C9457E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 are the top 5 most popular genres?</w:t>
      </w:r>
    </w:p>
    <w:p w14:paraId="1B7C6007" w14:textId="77777777" w:rsidR="00472AFA" w:rsidRPr="00472AFA" w:rsidRDefault="00472AFA" w:rsidP="00472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2A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goal of the code is to find the top 5 most popular game genres from a dataset.</w:t>
      </w:r>
    </w:p>
    <w:p w14:paraId="0D7CA80A" w14:textId="77777777" w:rsidR="00472AFA" w:rsidRPr="00472AFA" w:rsidRDefault="00472AFA" w:rsidP="00472A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2A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Understanding Genres</w:t>
      </w:r>
      <w:r w:rsidRPr="00472A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r w:rsidRPr="00472A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Genres</w:t>
      </w:r>
      <w:r w:rsidRPr="00472A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column in the dataset lists the types of genres each game belongs to. For example, a game might be labeled as </w:t>
      </w:r>
      <w:r w:rsidRPr="00472A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['Adventure']</w:t>
      </w:r>
      <w:r w:rsidRPr="00472A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472A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['Shooter', 'Indie']</w:t>
      </w:r>
      <w:r w:rsidRPr="00472A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4743A8" w14:textId="62F0B581" w:rsidR="00472AFA" w:rsidRPr="00472AFA" w:rsidRDefault="00472AFA" w:rsidP="00472A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2A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Identifying Unique Genres</w:t>
      </w:r>
      <w:r w:rsidRPr="00472A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code checks all the unique combinations of genres that exist in the dataset. This means it looks at </w:t>
      </w:r>
      <w:r w:rsidR="004554D7" w:rsidRPr="00472A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</w:t>
      </w:r>
      <w:r w:rsidRPr="00472A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different way genres are combined across all the games.</w:t>
      </w:r>
    </w:p>
    <w:p w14:paraId="02FB241B" w14:textId="77777777" w:rsidR="00472AFA" w:rsidRPr="00472AFA" w:rsidRDefault="00472AFA" w:rsidP="00472A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2A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Replacing Empty Genres</w:t>
      </w:r>
      <w:r w:rsidRPr="00472A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If any game does not have a genre listed (an empty entry), the code replaces it with the word 'Unknown'. This ensures that every game has some genre information.</w:t>
      </w:r>
    </w:p>
    <w:p w14:paraId="77A4C965" w14:textId="77777777" w:rsidR="00472AFA" w:rsidRPr="00472AFA" w:rsidRDefault="00472AFA" w:rsidP="00472A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2A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Counting Genres</w:t>
      </w:r>
      <w:r w:rsidRPr="00472A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code then counts how many times each genre combination appears in the dataset.</w:t>
      </w:r>
    </w:p>
    <w:p w14:paraId="07CF1144" w14:textId="77777777" w:rsidR="00472AFA" w:rsidRPr="00472AFA" w:rsidRDefault="00472AFA" w:rsidP="00472A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2A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Top 5 Genres</w:t>
      </w:r>
      <w:r w:rsidRPr="00472A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From these counts, the code identifies the top 5 most frequently occurring genres. In this case, the top 5 are:</w:t>
      </w:r>
    </w:p>
    <w:p w14:paraId="2DD606FD" w14:textId="77777777" w:rsidR="00472AFA" w:rsidRPr="00472AFA" w:rsidRDefault="00472AFA" w:rsidP="00472AF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2A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genre listed (represented as </w:t>
      </w:r>
      <w:r w:rsidRPr="00472A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</w:t>
      </w:r>
      <w:r w:rsidRPr="00472A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6D6F4FA" w14:textId="77777777" w:rsidR="00472AFA" w:rsidRPr="00472AFA" w:rsidRDefault="00472AFA" w:rsidP="00472AF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2A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Adventure (listed as </w:t>
      </w:r>
      <w:r w:rsidRPr="00472A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['Adventure']</w:t>
      </w:r>
      <w:r w:rsidRPr="00472A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F80BEDB" w14:textId="77777777" w:rsidR="00472AFA" w:rsidRPr="00472AFA" w:rsidRDefault="00472AFA" w:rsidP="00472AF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2A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Shooter (listed as </w:t>
      </w:r>
      <w:r w:rsidRPr="00472A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['Shooter']</w:t>
      </w:r>
      <w:r w:rsidRPr="00472A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926E5ED" w14:textId="77777777" w:rsidR="00472AFA" w:rsidRPr="00472AFA" w:rsidRDefault="00472AFA" w:rsidP="00472AF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2A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Adventure and Indie (listed as </w:t>
      </w:r>
      <w:r w:rsidRPr="00472A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['Adventure', 'Indie']</w:t>
      </w:r>
      <w:r w:rsidRPr="00472A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44F6D12" w14:textId="77777777" w:rsidR="00472AFA" w:rsidRPr="00472AFA" w:rsidRDefault="00472AFA" w:rsidP="00472AF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2A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Indie (listed as </w:t>
      </w:r>
      <w:r w:rsidRPr="00472A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['Indie']</w:t>
      </w:r>
      <w:r w:rsidRPr="00472A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96E9CAC" w14:textId="39532383" w:rsidR="00C9457E" w:rsidRPr="00472AFA" w:rsidRDefault="00472AFA" w:rsidP="00472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2A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helps to see which types of games are most common in the dataset.</w:t>
      </w:r>
    </w:p>
    <w:p w14:paraId="57851874" w14:textId="0DBA585E" w:rsidR="00C9457E" w:rsidRPr="00C9457E" w:rsidRDefault="00C9457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94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 most popular genres</w:t>
      </w:r>
      <w:r w:rsidR="00472A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list:</w:t>
      </w:r>
    </w:p>
    <w:p w14:paraId="530562EB" w14:textId="65D30817" w:rsidR="00C9457E" w:rsidRDefault="00C9457E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457E"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14:ligatures w14:val="none"/>
        </w:rPr>
        <w:drawing>
          <wp:inline distT="0" distB="0" distL="0" distR="0" wp14:anchorId="6BEA4367" wp14:editId="749A3B50">
            <wp:extent cx="5943600" cy="690245"/>
            <wp:effectExtent l="0" t="0" r="0" b="0"/>
            <wp:docPr id="508601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01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CB16" w14:textId="0955D510" w:rsidR="00C9457E" w:rsidRPr="00C9457E" w:rsidRDefault="00C9457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94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This is the code for top </w:t>
      </w:r>
      <w:r w:rsidR="00472A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5 </w:t>
      </w:r>
      <w:r w:rsidRPr="00C94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most popular genres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E59F6BE" w14:textId="639B9274" w:rsidR="00C9457E" w:rsidRDefault="00C9457E">
      <w:r w:rsidRPr="00C9457E">
        <w:rPr>
          <w:noProof/>
        </w:rPr>
        <w:drawing>
          <wp:inline distT="0" distB="0" distL="0" distR="0" wp14:anchorId="624E545D" wp14:editId="61C9AA4D">
            <wp:extent cx="5943600" cy="1386840"/>
            <wp:effectExtent l="0" t="0" r="0" b="3810"/>
            <wp:docPr id="1092316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160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BE52" w14:textId="77777777" w:rsidR="00472AFA" w:rsidRDefault="00472AFA"/>
    <w:p w14:paraId="3F93F98C" w14:textId="77777777" w:rsidR="00472AFA" w:rsidRDefault="00472AFA"/>
    <w:p w14:paraId="33C7644D" w14:textId="47C73047" w:rsidR="00472AFA" w:rsidRDefault="00472AFA">
      <w:r>
        <w:lastRenderedPageBreak/>
        <w:t>Pie chart for genres:</w:t>
      </w:r>
    </w:p>
    <w:p w14:paraId="6B047FAF" w14:textId="0D909393" w:rsidR="00472AFA" w:rsidRDefault="00472AFA">
      <w:r>
        <w:rPr>
          <w:noProof/>
        </w:rPr>
        <w:drawing>
          <wp:inline distT="0" distB="0" distL="0" distR="0" wp14:anchorId="0C1B190A" wp14:editId="7E7A180F">
            <wp:extent cx="5212080" cy="3558540"/>
            <wp:effectExtent l="0" t="0" r="7620" b="3810"/>
            <wp:docPr id="1004250088" name="Picture 1" descr="A green and yellow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50088" name="Picture 1" descr="A green and yellow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313EF" w14:textId="77777777" w:rsidR="00472AFA" w:rsidRDefault="00472AFA"/>
    <w:p w14:paraId="5443B2F1" w14:textId="5B5EDE93" w:rsidR="00472AFA" w:rsidRDefault="00472AFA">
      <w:r>
        <w:t>Code for Pie chart:</w:t>
      </w:r>
    </w:p>
    <w:p w14:paraId="74121F9C" w14:textId="0AD73082" w:rsidR="00472AFA" w:rsidRDefault="00472AFA">
      <w:r w:rsidRPr="00472AFA">
        <w:rPr>
          <w:noProof/>
        </w:rPr>
        <w:drawing>
          <wp:inline distT="0" distB="0" distL="0" distR="0" wp14:anchorId="7C6CB46E" wp14:editId="6DBF1143">
            <wp:extent cx="4701540" cy="2807335"/>
            <wp:effectExtent l="0" t="0" r="3810" b="0"/>
            <wp:docPr id="1653716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165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0661" cy="281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F843" w14:textId="77777777" w:rsidR="00472AFA" w:rsidRDefault="00472AFA"/>
    <w:p w14:paraId="0EA40F01" w14:textId="77777777" w:rsidR="004554D7" w:rsidRDefault="004554D7"/>
    <w:p w14:paraId="27B6D158" w14:textId="77777777" w:rsidR="004554D7" w:rsidRDefault="004554D7"/>
    <w:p w14:paraId="49FD8670" w14:textId="00ADDB74" w:rsidR="004554D7" w:rsidRDefault="00472AFA">
      <w:pPr>
        <w:rPr>
          <w:rFonts w:ascii="Arial" w:hAnsi="Arial" w:cs="Arial"/>
          <w:sz w:val="21"/>
          <w:szCs w:val="21"/>
        </w:rPr>
      </w:pPr>
      <w:r>
        <w:lastRenderedPageBreak/>
        <w:t xml:space="preserve">Number of </w:t>
      </w:r>
      <w:r w:rsidR="004554D7">
        <w:rPr>
          <w:rFonts w:ascii="Arial" w:hAnsi="Arial" w:cs="Arial"/>
          <w:sz w:val="21"/>
          <w:szCs w:val="21"/>
        </w:rPr>
        <w:t>Copies sold:</w:t>
      </w:r>
    </w:p>
    <w:p w14:paraId="1B62A065" w14:textId="33DBD906" w:rsidR="004554D7" w:rsidRDefault="004554D7">
      <w:pPr>
        <w:rPr>
          <w:rFonts w:ascii="Arial" w:hAnsi="Arial" w:cs="Arial"/>
          <w:sz w:val="21"/>
          <w:szCs w:val="21"/>
        </w:rPr>
      </w:pPr>
      <w:r>
        <w:t>This code effectively simulates a large dataset of game backlogs based on provided statistical parameters, categorizes the data into meaningful bins, and visualizes the distribution through a pie chart. Visualization helps in understanding the frequency and proportion of different backlog categories.</w:t>
      </w:r>
    </w:p>
    <w:p w14:paraId="66E533D6" w14:textId="3A449A3E" w:rsidR="004554D7" w:rsidRDefault="004554D7">
      <w:pP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7F0CE639" wp14:editId="7588AFF0">
            <wp:extent cx="2941320" cy="2859405"/>
            <wp:effectExtent l="0" t="0" r="0" b="0"/>
            <wp:docPr id="1101150626" name="Picture 2" descr="A green and blue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50626" name="Picture 2" descr="A green and blue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040" cy="287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9542A" w14:textId="77777777" w:rsidR="004554D7" w:rsidRDefault="004554D7">
      <w:pPr>
        <w:rPr>
          <w:rFonts w:ascii="Arial" w:hAnsi="Arial" w:cs="Arial"/>
          <w:sz w:val="21"/>
          <w:szCs w:val="21"/>
        </w:rPr>
      </w:pPr>
    </w:p>
    <w:p w14:paraId="1B49C5FF" w14:textId="6D9CE7B9" w:rsidR="004554D7" w:rsidRDefault="004554D7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This is code for number of copies sold:</w:t>
      </w:r>
    </w:p>
    <w:p w14:paraId="448A4850" w14:textId="3158575A" w:rsidR="004554D7" w:rsidRDefault="004554D7">
      <w:pPr>
        <w:rPr>
          <w:rFonts w:ascii="Arial" w:hAnsi="Arial" w:cs="Arial"/>
          <w:sz w:val="21"/>
          <w:szCs w:val="21"/>
        </w:rPr>
      </w:pPr>
      <w:r w:rsidRPr="004554D7"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251BF55C" wp14:editId="74556EDC">
            <wp:extent cx="5387807" cy="2644369"/>
            <wp:effectExtent l="0" t="0" r="3810" b="3810"/>
            <wp:docPr id="72497998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79985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4744" w14:textId="77777777" w:rsidR="004554D7" w:rsidRDefault="004554D7">
      <w:pPr>
        <w:rPr>
          <w:rFonts w:ascii="Arial" w:hAnsi="Arial" w:cs="Arial"/>
          <w:sz w:val="21"/>
          <w:szCs w:val="21"/>
        </w:rPr>
      </w:pPr>
    </w:p>
    <w:p w14:paraId="0F01F6B1" w14:textId="77777777" w:rsidR="004554D7" w:rsidRDefault="004554D7"/>
    <w:p w14:paraId="434BA35E" w14:textId="77777777" w:rsidR="00472AFA" w:rsidRDefault="00472AFA"/>
    <w:sectPr w:rsidR="00472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464D1"/>
    <w:multiLevelType w:val="multilevel"/>
    <w:tmpl w:val="C354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D149B2"/>
    <w:multiLevelType w:val="multilevel"/>
    <w:tmpl w:val="F04AC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E6229C"/>
    <w:multiLevelType w:val="hybridMultilevel"/>
    <w:tmpl w:val="D9B8E9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61941851">
    <w:abstractNumId w:val="0"/>
  </w:num>
  <w:num w:numId="2" w16cid:durableId="7293545">
    <w:abstractNumId w:val="1"/>
  </w:num>
  <w:num w:numId="3" w16cid:durableId="2075273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55"/>
    <w:rsid w:val="00412382"/>
    <w:rsid w:val="004554D7"/>
    <w:rsid w:val="00472AFA"/>
    <w:rsid w:val="00532AB0"/>
    <w:rsid w:val="00571531"/>
    <w:rsid w:val="007159E6"/>
    <w:rsid w:val="007F0C7C"/>
    <w:rsid w:val="00B53955"/>
    <w:rsid w:val="00B8371D"/>
    <w:rsid w:val="00C20A19"/>
    <w:rsid w:val="00C374E8"/>
    <w:rsid w:val="00C70C7C"/>
    <w:rsid w:val="00C9457E"/>
    <w:rsid w:val="00D235EA"/>
    <w:rsid w:val="00F6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3EE0"/>
  <w15:chartTrackingRefBased/>
  <w15:docId w15:val="{DCC16997-4F8C-4608-9D0A-E36B8B88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3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3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3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539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9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9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9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95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3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5395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72AFA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DefaultParagraphFont"/>
    <w:rsid w:val="00472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9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1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5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Aftab</dc:creator>
  <cp:keywords/>
  <dc:description/>
  <cp:lastModifiedBy>Nicholas Buse</cp:lastModifiedBy>
  <cp:revision>3</cp:revision>
  <dcterms:created xsi:type="dcterms:W3CDTF">2024-06-15T19:15:00Z</dcterms:created>
  <dcterms:modified xsi:type="dcterms:W3CDTF">2024-06-15T19:15:00Z</dcterms:modified>
</cp:coreProperties>
</file>