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68B6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№4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lineRule="auto" w:line="273" w:before="0" w:after="0" w:beforeAutospacing="0" w:afterAutospacing="0"/>
      </w:pPr>
      <w:r>
        <w:rPr>
          <w:color w:val="000000"/>
          <w:sz w:val="28"/>
        </w:rPr>
        <w:t>                                         «Одномерные массивы данных»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spacing w:after="0"/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</w:t>
      </w:r>
      <w:r>
        <w:rPr>
          <w:color w:val="000000"/>
          <w:sz w:val="28"/>
        </w:rPr>
        <w:t xml:space="preserve">С.Г. Зайдуллина </w:t>
      </w:r>
    </w:p>
    <w:p>
      <w:pPr>
        <w:tabs>
          <w:tab w:val="left" w:pos="6804" w:leader="none"/>
        </w:tabs>
        <w:ind w:firstLine="284"/>
        <w:rPr>
          <w:color w:val="000000"/>
          <w:sz w:val="28"/>
          <w:u w:val="single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jc w:val="both"/>
        <w:rPr>
          <w:noProof w:val="1"/>
        </w:rPr>
      </w:pPr>
      <w:r>
        <w:rPr>
          <w:b w:val="1"/>
          <w:sz w:val="28"/>
        </w:rPr>
        <w:t>Задача 11 Вариант:</w:t>
      </w:r>
    </w:p>
    <w:p>
      <w:pPr>
        <w:jc w:val="both"/>
        <w:rPr>
          <w:noProof w:val="1"/>
        </w:rPr>
      </w:pPr>
      <w:r>
        <w:rPr>
          <w:noProof w:val="1"/>
        </w:rPr>
        <w:t xml:space="preserve"> </w:t>
      </w:r>
      <w:r>
        <w:rPr>
          <w:sz w:val="28"/>
        </w:rPr>
        <w:t xml:space="preserve"> Напишите программу решения четырех последовательных задач обработки одномерного массива данных. Тип данных, составляющих массив, определить самостоятельно.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>Часть 1. получение элементов массива по формуле</w:t>
      </w:r>
    </w:p>
    <w:p>
      <w:pPr>
        <w:ind w:firstLine="709"/>
        <w:rPr>
          <w:sz w:val="28"/>
        </w:rPr>
      </w:pPr>
      <w:r>
        <w:rPr>
          <w:sz w:val="28"/>
        </w:rPr>
        <w:t>Часть 2. вычисление параметра полученного массива</w:t>
      </w:r>
    </w:p>
    <w:p>
      <w:pPr>
        <w:ind w:firstLine="709"/>
        <w:jc w:val="both"/>
        <w:rPr>
          <w:sz w:val="28"/>
        </w:rPr>
      </w:pPr>
      <w:r>
        <w:rPr>
          <w:sz w:val="28"/>
        </w:rPr>
        <w:t>Часть 3. определение параметра массива</w:t>
      </w:r>
    </w:p>
    <w:p>
      <w:pPr>
        <w:ind w:firstLine="709"/>
        <w:jc w:val="both"/>
        <w:rPr>
          <w:sz w:val="28"/>
        </w:rPr>
      </w:pPr>
      <w:r>
        <w:rPr>
          <w:sz w:val="28"/>
        </w:rPr>
        <w:t>Часть 4. упорядочение элементов массива</w:t>
      </w: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  <w:r>
        <w:drawing>
          <wp:inline xmlns:wp="http://schemas.openxmlformats.org/drawingml/2006/wordprocessingDrawing">
            <wp:extent cx="5940425" cy="18618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Решение: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Код программы на Python:</w:t>
      </w:r>
    </w:p>
    <w:p>
      <w:pPr>
        <w:rPr>
          <w:b w:val="1"/>
          <w:sz w:val="28"/>
        </w:rPr>
      </w:pPr>
    </w:p>
    <w:p/>
    <w:p>
      <w:r>
        <w:t>array = []</w:t>
      </w:r>
    </w:p>
    <w:p>
      <w:r>
        <w:t>print("Введите количество элементов массива: ",end="")</w:t>
      </w:r>
    </w:p>
    <w:p>
      <w:r>
        <w:t>count=int(input())</w:t>
      </w:r>
    </w:p>
    <w:p/>
    <w:p>
      <w:r>
        <w:t># Part_1</w:t>
      </w:r>
    </w:p>
    <w:p>
      <w:r>
        <w:t>for i in range(1,count+1):</w:t>
      </w:r>
    </w:p>
    <w:p>
      <w:r>
        <w:t xml:space="preserve">    array.append(pow(4.5-i,(i/1)))</w:t>
      </w:r>
    </w:p>
    <w:p>
      <w:r>
        <w:t>print("Ваш массив: {}".format(array))</w:t>
      </w:r>
    </w:p>
    <w:p/>
    <w:p>
      <w:r>
        <w:t># Part_2 Вычислить сумму каждых вторых элементов второй половины массива</w:t>
      </w:r>
    </w:p>
    <w:p>
      <w:r>
        <w:t>Sum=0</w:t>
      </w:r>
    </w:p>
    <w:p>
      <w:r>
        <w:t># # Вторая половина без учета середины (в нечетных случаях)</w:t>
      </w:r>
    </w:p>
    <w:p>
      <w:r>
        <w:t>for i in range(int(len(array)/2+0.5)+1,int(len(array)),2):</w:t>
      </w:r>
    </w:p>
    <w:p>
      <w:r>
        <w:t xml:space="preserve">    Sum+=array[i]</w:t>
      </w:r>
    </w:p>
    <w:p>
      <w:r>
        <w:t>print("Сумма каждых вторых элементов второй половины массива: {}".format(Sum))</w:t>
      </w:r>
    </w:p>
    <w:p/>
    <w:p>
      <w:r>
        <w:t># Part_3 Определить наименьший элемент среди ненулевых элементов второй четверти массива</w:t>
      </w:r>
    </w:p>
    <w:p/>
    <w:p>
      <w:r>
        <w:t># # Вторая четверть включает серединный элемент (в нечетных случаях), в len(array)%4!=0 случаях она меньше чем первая</w:t>
      </w:r>
    </w:p>
    <w:p>
      <w:r>
        <w:t>minEl=array[int(len(array)/4+0.5)]</w:t>
      </w:r>
    </w:p>
    <w:p>
      <w:r>
        <w:t>for i in range( int(len(array)/4+0.5),int(len(array)/2+0.5)):</w:t>
      </w:r>
    </w:p>
    <w:p>
      <w:r>
        <w:t xml:space="preserve">    if array[i]&lt;minEl and array[i]!=0:</w:t>
      </w:r>
    </w:p>
    <w:p>
      <w:r>
        <w:t xml:space="preserve">        minEl=array[i]</w:t>
      </w:r>
    </w:p>
    <w:p>
      <w:r>
        <w:t>print("Наименьший элемент среди ненулевых элементов второй четверти массива: {}".format(minEl))</w:t>
      </w:r>
    </w:p>
    <w:p/>
    <w:p>
      <w:r>
        <w:t># Part_4 Упорядочить ненулевые элементы всего массива по возрастанию абсолютных значений</w:t>
      </w:r>
    </w:p>
    <w:p/>
    <w:p>
      <w:r>
        <w:t># # Вообще, посмотрев на условие заполнения элементов массива, ясно, что все элементы НЕнулевые, но все же</w:t>
      </w:r>
    </w:p>
    <w:p>
      <w:r>
        <w:t>intermediary=0</w:t>
      </w:r>
    </w:p>
    <w:p>
      <w:r>
        <w:t>for i in range(len(array)):</w:t>
      </w:r>
    </w:p>
    <w:p>
      <w:r>
        <w:t xml:space="preserve">    for j in range(len(array)):</w:t>
      </w:r>
    </w:p>
    <w:p>
      <w:r>
        <w:t xml:space="preserve">        if (abs(array[i])&lt;abs(array[j]))and array[i]!=0 and array[j]!=0:</w:t>
      </w:r>
    </w:p>
    <w:p>
      <w:r>
        <w:t xml:space="preserve">            intermediary=array[j]</w:t>
      </w:r>
    </w:p>
    <w:p>
      <w:r>
        <w:t xml:space="preserve">            array[j]=array[i]</w:t>
      </w:r>
    </w:p>
    <w:p>
      <w:r>
        <w:t xml:space="preserve">            array[i]=intermediary</w:t>
      </w:r>
    </w:p>
    <w:p>
      <w:r>
        <w:t>print("Все НЕнулевые элементы массива упорядочены по возрастанию абсолютных значений: \n{}".format(array))</w:t>
      </w:r>
    </w:p>
    <w:p>
      <w:pPr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6319520" cy="11334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133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 xml:space="preserve">о одномерных массивах в рамках языка Python. 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