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ED411" w14:textId="77777777" w:rsidR="009909D9" w:rsidRPr="00C81A18" w:rsidRDefault="00000000" w:rsidP="002321EA">
      <w:pPr>
        <w:spacing w:after="0" w:line="240" w:lineRule="auto"/>
        <w:jc w:val="center"/>
        <w:rPr>
          <w:rFonts w:cs="Times New Roman"/>
          <w:szCs w:val="24"/>
        </w:rPr>
      </w:pPr>
      <w:r w:rsidRPr="00C81A18">
        <w:rPr>
          <w:rFonts w:cs="Times New Roman"/>
          <w:b/>
          <w:szCs w:val="24"/>
        </w:rPr>
        <w:t>UNIVERSITY OF SKILLS TRAINING AND ENTREPRENEURIAL DEVELOPMENT</w:t>
      </w:r>
    </w:p>
    <w:p w14:paraId="0E0A6F7D" w14:textId="77777777" w:rsidR="009909D9" w:rsidRPr="00C81A18" w:rsidRDefault="00000000" w:rsidP="002321EA">
      <w:pPr>
        <w:spacing w:after="0" w:line="240" w:lineRule="auto"/>
        <w:jc w:val="center"/>
        <w:rPr>
          <w:rFonts w:cs="Times New Roman"/>
          <w:szCs w:val="24"/>
        </w:rPr>
      </w:pPr>
      <w:r w:rsidRPr="00C81A18">
        <w:rPr>
          <w:rFonts w:cs="Times New Roman"/>
          <w:b/>
          <w:szCs w:val="24"/>
        </w:rPr>
        <w:t>FACULTY OF APPLIED SCIENCES AND MATHEMATICS EDUCATION</w:t>
      </w:r>
    </w:p>
    <w:p w14:paraId="4163C3AF" w14:textId="77777777" w:rsidR="009909D9" w:rsidRPr="00C81A18" w:rsidRDefault="00000000" w:rsidP="002321EA">
      <w:pPr>
        <w:spacing w:after="440" w:line="240" w:lineRule="auto"/>
        <w:jc w:val="center"/>
        <w:rPr>
          <w:rFonts w:cs="Times New Roman"/>
          <w:b/>
          <w:szCs w:val="24"/>
        </w:rPr>
      </w:pPr>
      <w:r w:rsidRPr="00C81A18">
        <w:rPr>
          <w:rFonts w:cs="Times New Roman"/>
          <w:b/>
          <w:szCs w:val="24"/>
        </w:rPr>
        <w:t>DEPARTMENT OF INFORMATION TECHNOLOGY EDUCATION</w:t>
      </w:r>
    </w:p>
    <w:p w14:paraId="00BEF45B" w14:textId="77777777" w:rsidR="002958BD" w:rsidRPr="00C81A18" w:rsidRDefault="002958BD" w:rsidP="002321EA">
      <w:pPr>
        <w:spacing w:after="440" w:line="240" w:lineRule="auto"/>
        <w:jc w:val="center"/>
        <w:rPr>
          <w:rFonts w:cs="Times New Roman"/>
          <w:b/>
          <w:szCs w:val="24"/>
        </w:rPr>
      </w:pPr>
    </w:p>
    <w:p w14:paraId="79AD5E40" w14:textId="77777777" w:rsidR="002958BD" w:rsidRPr="00C81A18" w:rsidRDefault="002958BD" w:rsidP="002321EA">
      <w:pPr>
        <w:spacing w:after="440" w:line="240" w:lineRule="auto"/>
        <w:jc w:val="center"/>
        <w:rPr>
          <w:rFonts w:cs="Times New Roman"/>
          <w:b/>
          <w:szCs w:val="24"/>
        </w:rPr>
      </w:pPr>
    </w:p>
    <w:p w14:paraId="7267E92B" w14:textId="77777777" w:rsidR="002958BD" w:rsidRPr="00C81A18" w:rsidRDefault="002958BD" w:rsidP="002321EA">
      <w:pPr>
        <w:spacing w:after="440" w:line="240" w:lineRule="auto"/>
        <w:jc w:val="center"/>
        <w:rPr>
          <w:rFonts w:cs="Times New Roman"/>
          <w:szCs w:val="24"/>
        </w:rPr>
      </w:pPr>
    </w:p>
    <w:p w14:paraId="34A91978" w14:textId="645FF400" w:rsidR="002958BD" w:rsidRPr="00C81A18" w:rsidRDefault="00000000" w:rsidP="002321EA">
      <w:pPr>
        <w:spacing w:after="560" w:line="240" w:lineRule="auto"/>
        <w:jc w:val="center"/>
        <w:rPr>
          <w:rFonts w:cs="Times New Roman"/>
          <w:b/>
          <w:szCs w:val="24"/>
        </w:rPr>
      </w:pPr>
      <w:r w:rsidRPr="00C81A18">
        <w:rPr>
          <w:rFonts w:cs="Times New Roman"/>
          <w:b/>
          <w:szCs w:val="24"/>
        </w:rPr>
        <w:t>DESIGN AND DEVELOPMENT OF A SMART INFORMATION DISSEMINATION SYSTEM FOR ENHANCED STUDENT COMMUNICATION IN HIGHER EDUCATION</w:t>
      </w:r>
    </w:p>
    <w:p w14:paraId="5D2EB844" w14:textId="77777777" w:rsidR="002958BD" w:rsidRDefault="002958BD" w:rsidP="002321EA">
      <w:pPr>
        <w:spacing w:after="560" w:line="240" w:lineRule="auto"/>
        <w:jc w:val="center"/>
        <w:rPr>
          <w:rFonts w:cs="Times New Roman"/>
          <w:szCs w:val="24"/>
        </w:rPr>
      </w:pPr>
    </w:p>
    <w:p w14:paraId="4A532773" w14:textId="45FC8B49" w:rsidR="002321EA" w:rsidRPr="00C81A18" w:rsidRDefault="002321EA" w:rsidP="002321EA">
      <w:pPr>
        <w:spacing w:after="560" w:line="240" w:lineRule="auto"/>
        <w:jc w:val="center"/>
        <w:rPr>
          <w:rFonts w:cs="Times New Roman"/>
          <w:szCs w:val="24"/>
        </w:rPr>
      </w:pPr>
    </w:p>
    <w:p w14:paraId="4DD9E1E6" w14:textId="77777777" w:rsidR="009909D9" w:rsidRPr="00C81A18" w:rsidRDefault="00000000" w:rsidP="002321EA">
      <w:pPr>
        <w:spacing w:after="20" w:line="240" w:lineRule="auto"/>
        <w:jc w:val="center"/>
        <w:rPr>
          <w:rFonts w:cs="Times New Roman"/>
          <w:szCs w:val="24"/>
        </w:rPr>
      </w:pPr>
      <w:r w:rsidRPr="00C81A18">
        <w:rPr>
          <w:rFonts w:cs="Times New Roman"/>
          <w:szCs w:val="24"/>
        </w:rPr>
        <w:t>BADU ADWOA NTIRIWAA - 5221040008</w:t>
      </w:r>
    </w:p>
    <w:p w14:paraId="3ABC1EE1" w14:textId="77777777" w:rsidR="009909D9" w:rsidRPr="00C81A18" w:rsidRDefault="00000000" w:rsidP="002321EA">
      <w:pPr>
        <w:spacing w:after="20" w:line="240" w:lineRule="auto"/>
        <w:jc w:val="center"/>
        <w:rPr>
          <w:rFonts w:cs="Times New Roman"/>
          <w:szCs w:val="24"/>
        </w:rPr>
      </w:pPr>
      <w:r w:rsidRPr="00C81A18">
        <w:rPr>
          <w:rFonts w:cs="Times New Roman"/>
          <w:szCs w:val="24"/>
        </w:rPr>
        <w:t>APPIAH JUSTICE BARFO - 5221040041</w:t>
      </w:r>
    </w:p>
    <w:p w14:paraId="5DF96DE9" w14:textId="77777777" w:rsidR="009909D9" w:rsidRPr="00C81A18" w:rsidRDefault="00000000" w:rsidP="002321EA">
      <w:pPr>
        <w:spacing w:after="20" w:line="240" w:lineRule="auto"/>
        <w:jc w:val="center"/>
        <w:rPr>
          <w:rFonts w:cs="Times New Roman"/>
          <w:szCs w:val="24"/>
        </w:rPr>
      </w:pPr>
      <w:r w:rsidRPr="00C81A18">
        <w:rPr>
          <w:rFonts w:cs="Times New Roman"/>
          <w:szCs w:val="24"/>
        </w:rPr>
        <w:t>ASARE EDMUND BEDIAKO - 5221040297</w:t>
      </w:r>
    </w:p>
    <w:p w14:paraId="44FA6B1F" w14:textId="77777777" w:rsidR="009909D9" w:rsidRPr="00C81A18" w:rsidRDefault="00000000" w:rsidP="002321EA">
      <w:pPr>
        <w:spacing w:after="20" w:line="240" w:lineRule="auto"/>
        <w:jc w:val="center"/>
        <w:rPr>
          <w:rFonts w:cs="Times New Roman"/>
          <w:szCs w:val="24"/>
        </w:rPr>
      </w:pPr>
      <w:r w:rsidRPr="00C81A18">
        <w:rPr>
          <w:rFonts w:cs="Times New Roman"/>
          <w:szCs w:val="24"/>
        </w:rPr>
        <w:t>THEOPHILUS KING ASARE - 5221040017</w:t>
      </w:r>
    </w:p>
    <w:p w14:paraId="55EC582E" w14:textId="4E063427" w:rsidR="009909D9" w:rsidRPr="00C81A18" w:rsidRDefault="00000000" w:rsidP="002321EA">
      <w:pPr>
        <w:spacing w:after="20" w:line="240" w:lineRule="auto"/>
        <w:jc w:val="center"/>
        <w:rPr>
          <w:rFonts w:cs="Times New Roman"/>
          <w:szCs w:val="24"/>
        </w:rPr>
      </w:pPr>
      <w:r w:rsidRPr="00C81A18">
        <w:rPr>
          <w:rFonts w:cs="Times New Roman"/>
          <w:szCs w:val="24"/>
        </w:rPr>
        <w:t xml:space="preserve">KYEI GYAMFI SOLOMON </w:t>
      </w:r>
      <w:r w:rsidR="002958BD" w:rsidRPr="00C81A18">
        <w:rPr>
          <w:rFonts w:cs="Times New Roman"/>
          <w:szCs w:val="24"/>
        </w:rPr>
        <w:t>–</w:t>
      </w:r>
      <w:r w:rsidRPr="00C81A18">
        <w:rPr>
          <w:rFonts w:cs="Times New Roman"/>
          <w:szCs w:val="24"/>
        </w:rPr>
        <w:t xml:space="preserve"> 5221040042</w:t>
      </w:r>
    </w:p>
    <w:p w14:paraId="0A296B8A" w14:textId="77777777" w:rsidR="002958BD" w:rsidRPr="00C81A18" w:rsidRDefault="002958BD" w:rsidP="002321EA">
      <w:pPr>
        <w:spacing w:after="20" w:line="240" w:lineRule="auto"/>
        <w:jc w:val="center"/>
        <w:rPr>
          <w:rFonts w:cs="Times New Roman"/>
          <w:szCs w:val="24"/>
        </w:rPr>
      </w:pPr>
    </w:p>
    <w:p w14:paraId="3484645D" w14:textId="77777777" w:rsidR="002958BD" w:rsidRDefault="002958BD" w:rsidP="002321EA">
      <w:pPr>
        <w:spacing w:after="480" w:line="240" w:lineRule="auto"/>
        <w:jc w:val="center"/>
        <w:rPr>
          <w:rFonts w:cs="Times New Roman"/>
          <w:bCs/>
          <w:szCs w:val="24"/>
        </w:rPr>
      </w:pPr>
    </w:p>
    <w:p w14:paraId="7ECBCE11" w14:textId="77777777" w:rsidR="002321EA" w:rsidRDefault="002321EA" w:rsidP="002321EA">
      <w:pPr>
        <w:spacing w:after="480" w:line="240" w:lineRule="auto"/>
        <w:jc w:val="center"/>
        <w:rPr>
          <w:rFonts w:cs="Times New Roman"/>
          <w:bCs/>
          <w:szCs w:val="24"/>
        </w:rPr>
      </w:pPr>
    </w:p>
    <w:p w14:paraId="72E0D4CC" w14:textId="77777777" w:rsidR="002321EA" w:rsidRPr="00C81A18" w:rsidRDefault="002321EA" w:rsidP="002321EA">
      <w:pPr>
        <w:spacing w:after="480" w:line="240" w:lineRule="auto"/>
        <w:jc w:val="center"/>
        <w:rPr>
          <w:rFonts w:cs="Times New Roman"/>
          <w:bCs/>
          <w:szCs w:val="24"/>
        </w:rPr>
      </w:pPr>
    </w:p>
    <w:p w14:paraId="66FFC755" w14:textId="72515059" w:rsidR="009909D9" w:rsidRPr="00C81A18" w:rsidRDefault="00000000" w:rsidP="002321EA">
      <w:pPr>
        <w:spacing w:after="480" w:line="240" w:lineRule="auto"/>
        <w:jc w:val="center"/>
        <w:rPr>
          <w:rFonts w:cs="Times New Roman"/>
          <w:bCs/>
          <w:szCs w:val="24"/>
        </w:rPr>
      </w:pPr>
      <w:r w:rsidRPr="00C81A18">
        <w:rPr>
          <w:rFonts w:cs="Times New Roman"/>
          <w:bCs/>
          <w:szCs w:val="24"/>
        </w:rPr>
        <w:t>JULY, 2026</w:t>
      </w:r>
    </w:p>
    <w:p w14:paraId="14C721DA" w14:textId="77777777" w:rsidR="009909D9" w:rsidRPr="00C81A18" w:rsidRDefault="009909D9" w:rsidP="002321EA">
      <w:pPr>
        <w:spacing w:line="240" w:lineRule="auto"/>
        <w:rPr>
          <w:rFonts w:cs="Times New Roman"/>
          <w:szCs w:val="24"/>
        </w:rPr>
        <w:sectPr w:rsidR="009909D9" w:rsidRPr="00C81A18">
          <w:pgSz w:w="12240" w:h="15840"/>
          <w:pgMar w:top="1440" w:right="1440" w:bottom="1224" w:left="1512" w:header="432" w:footer="504" w:gutter="0"/>
          <w:cols w:space="720"/>
          <w:docGrid w:linePitch="360"/>
        </w:sectPr>
      </w:pPr>
    </w:p>
    <w:p w14:paraId="366A656A" w14:textId="77777777" w:rsidR="009909D9" w:rsidRPr="00C81A18" w:rsidRDefault="00000000" w:rsidP="002321EA">
      <w:pPr>
        <w:spacing w:after="60" w:line="240" w:lineRule="auto"/>
        <w:jc w:val="center"/>
        <w:rPr>
          <w:rFonts w:cs="Times New Roman"/>
          <w:szCs w:val="24"/>
        </w:rPr>
      </w:pPr>
      <w:r w:rsidRPr="00C81A18">
        <w:rPr>
          <w:rFonts w:cs="Times New Roman"/>
          <w:b/>
          <w:szCs w:val="24"/>
        </w:rPr>
        <w:lastRenderedPageBreak/>
        <w:t>CHAPTER FOUR</w:t>
      </w:r>
    </w:p>
    <w:p w14:paraId="2AC15658" w14:textId="77777777" w:rsidR="009909D9" w:rsidRPr="00C81A18" w:rsidRDefault="00000000" w:rsidP="002321EA">
      <w:pPr>
        <w:spacing w:after="240" w:line="240" w:lineRule="auto"/>
        <w:jc w:val="center"/>
        <w:rPr>
          <w:rFonts w:cs="Times New Roman"/>
          <w:szCs w:val="24"/>
        </w:rPr>
      </w:pPr>
      <w:r w:rsidRPr="00C81A18">
        <w:rPr>
          <w:rFonts w:cs="Times New Roman"/>
          <w:b/>
          <w:szCs w:val="24"/>
        </w:rPr>
        <w:t>SYSTEM DEMONSTRATION AND EVALUATION</w:t>
      </w:r>
    </w:p>
    <w:p w14:paraId="561A48B5" w14:textId="77777777" w:rsidR="009909D9" w:rsidRPr="00C81A18" w:rsidRDefault="00000000" w:rsidP="002321EA">
      <w:pPr>
        <w:pStyle w:val="Heading2"/>
        <w:spacing w:line="240" w:lineRule="auto"/>
        <w:rPr>
          <w:rFonts w:cs="Times New Roman"/>
          <w:szCs w:val="24"/>
        </w:rPr>
      </w:pPr>
      <w:r w:rsidRPr="00C81A18">
        <w:rPr>
          <w:rFonts w:cs="Times New Roman"/>
          <w:szCs w:val="24"/>
        </w:rPr>
        <w:t>4.1 Chapter Introduction</w:t>
      </w:r>
    </w:p>
    <w:p w14:paraId="49642052" w14:textId="77777777" w:rsidR="009909D9" w:rsidRPr="00C81A18" w:rsidRDefault="00000000" w:rsidP="002321EA">
      <w:pPr>
        <w:spacing w:line="240" w:lineRule="auto"/>
        <w:ind w:firstLine="461"/>
        <w:rPr>
          <w:rFonts w:cs="Times New Roman"/>
          <w:szCs w:val="24"/>
        </w:rPr>
      </w:pPr>
      <w:r w:rsidRPr="00C81A18">
        <w:rPr>
          <w:rFonts w:cs="Times New Roman"/>
          <w:szCs w:val="24"/>
        </w:rPr>
        <w:t>This chapter provides the structure for demonstrating and evaluating the Smart Information Dissemination System. It describes the experimental setup, the system demonstration procedure, screenshot evidence, testing levels, functional test cases, non-functional evaluation, and user-acceptance activities. Final screenshots, measured values, and pass or fail decisions must be inserted after the implemented prototype has been tested.</w:t>
      </w:r>
    </w:p>
    <w:p w14:paraId="2138B817" w14:textId="77777777" w:rsidR="009909D9" w:rsidRPr="00C81A18" w:rsidRDefault="00000000" w:rsidP="002321EA">
      <w:pPr>
        <w:spacing w:line="240" w:lineRule="auto"/>
        <w:ind w:firstLine="461"/>
        <w:rPr>
          <w:rFonts w:cs="Times New Roman"/>
          <w:szCs w:val="24"/>
        </w:rPr>
      </w:pPr>
      <w:r w:rsidRPr="00C81A18">
        <w:rPr>
          <w:rFonts w:cs="Times New Roman"/>
          <w:szCs w:val="24"/>
        </w:rPr>
        <w:t>The evaluation criteria correspond directly to the project objectives and proposal targets. They include functional accuracy, response time, notification reliability, usability, task completion, user satisfaction, security, access control, reliability, information quality, and accessibility.</w:t>
      </w:r>
    </w:p>
    <w:p w14:paraId="17FB1D14" w14:textId="77777777" w:rsidR="009909D9" w:rsidRPr="00C81A18" w:rsidRDefault="00000000" w:rsidP="002321EA">
      <w:pPr>
        <w:pStyle w:val="Heading2"/>
        <w:spacing w:line="240" w:lineRule="auto"/>
        <w:rPr>
          <w:rFonts w:cs="Times New Roman"/>
          <w:szCs w:val="24"/>
        </w:rPr>
      </w:pPr>
      <w:r w:rsidRPr="00C81A18">
        <w:rPr>
          <w:rFonts w:cs="Times New Roman"/>
          <w:szCs w:val="24"/>
        </w:rPr>
        <w:t>4.2 System Demonstration</w:t>
      </w:r>
    </w:p>
    <w:p w14:paraId="17975020" w14:textId="77777777" w:rsidR="009909D9" w:rsidRPr="00C81A18" w:rsidRDefault="00000000" w:rsidP="002321EA">
      <w:pPr>
        <w:pStyle w:val="Heading3"/>
        <w:spacing w:line="240" w:lineRule="auto"/>
        <w:rPr>
          <w:rFonts w:cs="Times New Roman"/>
          <w:szCs w:val="24"/>
        </w:rPr>
      </w:pPr>
      <w:r w:rsidRPr="00C81A18">
        <w:rPr>
          <w:rFonts w:cs="Times New Roman"/>
          <w:szCs w:val="24"/>
        </w:rPr>
        <w:t>4.2.1 Experimental/Simulation Setup</w:t>
      </w:r>
    </w:p>
    <w:tbl>
      <w:tblPr>
        <w:tblStyle w:val="TableGrid"/>
        <w:tblW w:w="0" w:type="auto"/>
        <w:jc w:val="center"/>
        <w:tblLook w:val="04A0" w:firstRow="1" w:lastRow="0" w:firstColumn="1" w:lastColumn="0" w:noHBand="0" w:noVBand="1"/>
      </w:tblPr>
      <w:tblGrid>
        <w:gridCol w:w="4644"/>
        <w:gridCol w:w="4644"/>
      </w:tblGrid>
      <w:tr w:rsidR="009909D9" w:rsidRPr="00C81A18" w14:paraId="197D0D77" w14:textId="77777777">
        <w:trPr>
          <w:tblHeader/>
          <w:jc w:val="center"/>
        </w:trPr>
        <w:tc>
          <w:tcPr>
            <w:tcW w:w="4644" w:type="dxa"/>
            <w:shd w:val="clear" w:color="auto" w:fill="E8EEF7"/>
            <w:vAlign w:val="center"/>
          </w:tcPr>
          <w:p w14:paraId="22E99685" w14:textId="77777777" w:rsidR="009909D9" w:rsidRPr="00C81A18" w:rsidRDefault="00000000" w:rsidP="002321EA">
            <w:pPr>
              <w:spacing w:after="0" w:line="240" w:lineRule="auto"/>
              <w:jc w:val="center"/>
              <w:rPr>
                <w:rFonts w:cs="Times New Roman"/>
                <w:szCs w:val="24"/>
              </w:rPr>
            </w:pPr>
            <w:r w:rsidRPr="00C81A18">
              <w:rPr>
                <w:rFonts w:cs="Times New Roman"/>
                <w:b/>
                <w:szCs w:val="24"/>
              </w:rPr>
              <w:t>Component</w:t>
            </w:r>
          </w:p>
        </w:tc>
        <w:tc>
          <w:tcPr>
            <w:tcW w:w="4644" w:type="dxa"/>
            <w:shd w:val="clear" w:color="auto" w:fill="E8EEF7"/>
            <w:vAlign w:val="center"/>
          </w:tcPr>
          <w:p w14:paraId="76403D50" w14:textId="77777777" w:rsidR="009909D9" w:rsidRPr="00C81A18" w:rsidRDefault="00000000" w:rsidP="002321EA">
            <w:pPr>
              <w:spacing w:after="0" w:line="240" w:lineRule="auto"/>
              <w:jc w:val="center"/>
              <w:rPr>
                <w:rFonts w:cs="Times New Roman"/>
                <w:szCs w:val="24"/>
              </w:rPr>
            </w:pPr>
            <w:r w:rsidRPr="00C81A18">
              <w:rPr>
                <w:rFonts w:cs="Times New Roman"/>
                <w:b/>
                <w:szCs w:val="24"/>
              </w:rPr>
              <w:t>Test Configuration</w:t>
            </w:r>
          </w:p>
        </w:tc>
      </w:tr>
      <w:tr w:rsidR="009909D9" w:rsidRPr="00C81A18" w14:paraId="11E467F7" w14:textId="77777777">
        <w:trPr>
          <w:jc w:val="center"/>
        </w:trPr>
        <w:tc>
          <w:tcPr>
            <w:tcW w:w="4644" w:type="dxa"/>
          </w:tcPr>
          <w:p w14:paraId="6D7A5B2E" w14:textId="77777777" w:rsidR="009909D9" w:rsidRPr="00C81A18" w:rsidRDefault="00000000" w:rsidP="002321EA">
            <w:pPr>
              <w:spacing w:after="0" w:line="240" w:lineRule="auto"/>
              <w:jc w:val="left"/>
              <w:rPr>
                <w:rFonts w:cs="Times New Roman"/>
                <w:szCs w:val="24"/>
              </w:rPr>
            </w:pPr>
            <w:r w:rsidRPr="00C81A18">
              <w:rPr>
                <w:rFonts w:cs="Times New Roman"/>
                <w:szCs w:val="24"/>
              </w:rPr>
              <w:t>Application and database server</w:t>
            </w:r>
          </w:p>
        </w:tc>
        <w:tc>
          <w:tcPr>
            <w:tcW w:w="4644" w:type="dxa"/>
          </w:tcPr>
          <w:p w14:paraId="0A08E275" w14:textId="77777777" w:rsidR="009909D9" w:rsidRPr="00C81A18" w:rsidRDefault="00000000" w:rsidP="002321EA">
            <w:pPr>
              <w:spacing w:after="0" w:line="240" w:lineRule="auto"/>
              <w:jc w:val="left"/>
              <w:rPr>
                <w:rFonts w:cs="Times New Roman"/>
                <w:szCs w:val="24"/>
              </w:rPr>
            </w:pPr>
            <w:r w:rsidRPr="00C81A18">
              <w:rPr>
                <w:rFonts w:cs="Times New Roman"/>
                <w:szCs w:val="24"/>
              </w:rPr>
              <w:t>Modern multi-core processor, at least 8 GB RAM, PostgreSQL database, secure storage, and backup support.</w:t>
            </w:r>
          </w:p>
        </w:tc>
      </w:tr>
      <w:tr w:rsidR="009909D9" w:rsidRPr="00C81A18" w14:paraId="4C3B322B" w14:textId="77777777">
        <w:trPr>
          <w:jc w:val="center"/>
        </w:trPr>
        <w:tc>
          <w:tcPr>
            <w:tcW w:w="4644" w:type="dxa"/>
          </w:tcPr>
          <w:p w14:paraId="027530D2" w14:textId="77777777" w:rsidR="009909D9" w:rsidRPr="00C81A18" w:rsidRDefault="00000000" w:rsidP="002321EA">
            <w:pPr>
              <w:spacing w:after="0" w:line="240" w:lineRule="auto"/>
              <w:jc w:val="left"/>
              <w:rPr>
                <w:rFonts w:cs="Times New Roman"/>
                <w:szCs w:val="24"/>
              </w:rPr>
            </w:pPr>
            <w:r w:rsidRPr="00C81A18">
              <w:rPr>
                <w:rFonts w:cs="Times New Roman"/>
                <w:szCs w:val="24"/>
              </w:rPr>
              <w:t>Administrator and lecturer computer</w:t>
            </w:r>
          </w:p>
        </w:tc>
        <w:tc>
          <w:tcPr>
            <w:tcW w:w="4644" w:type="dxa"/>
          </w:tcPr>
          <w:p w14:paraId="64DEA3B5" w14:textId="77777777" w:rsidR="009909D9" w:rsidRPr="00C81A18" w:rsidRDefault="00000000" w:rsidP="002321EA">
            <w:pPr>
              <w:spacing w:after="0" w:line="240" w:lineRule="auto"/>
              <w:jc w:val="left"/>
              <w:rPr>
                <w:rFonts w:cs="Times New Roman"/>
                <w:szCs w:val="24"/>
              </w:rPr>
            </w:pPr>
            <w:r w:rsidRPr="00C81A18">
              <w:rPr>
                <w:rFonts w:cs="Times New Roman"/>
                <w:szCs w:val="24"/>
              </w:rPr>
              <w:t>Laptop or desktop with at least 4 GB RAM and a current browser.</w:t>
            </w:r>
          </w:p>
        </w:tc>
      </w:tr>
      <w:tr w:rsidR="009909D9" w:rsidRPr="00C81A18" w14:paraId="42477F43" w14:textId="77777777">
        <w:trPr>
          <w:jc w:val="center"/>
        </w:trPr>
        <w:tc>
          <w:tcPr>
            <w:tcW w:w="4644" w:type="dxa"/>
          </w:tcPr>
          <w:p w14:paraId="16007D2E" w14:textId="77777777" w:rsidR="009909D9" w:rsidRPr="00C81A18" w:rsidRDefault="00000000" w:rsidP="002321EA">
            <w:pPr>
              <w:spacing w:after="0" w:line="240" w:lineRule="auto"/>
              <w:jc w:val="left"/>
              <w:rPr>
                <w:rFonts w:cs="Times New Roman"/>
                <w:szCs w:val="24"/>
              </w:rPr>
            </w:pPr>
            <w:r w:rsidRPr="00C81A18">
              <w:rPr>
                <w:rFonts w:cs="Times New Roman"/>
                <w:szCs w:val="24"/>
              </w:rPr>
              <w:t>Student and applicant device</w:t>
            </w:r>
          </w:p>
        </w:tc>
        <w:tc>
          <w:tcPr>
            <w:tcW w:w="4644" w:type="dxa"/>
          </w:tcPr>
          <w:p w14:paraId="2BCF1438" w14:textId="77777777" w:rsidR="009909D9" w:rsidRPr="00C81A18" w:rsidRDefault="00000000" w:rsidP="002321EA">
            <w:pPr>
              <w:spacing w:after="0" w:line="240" w:lineRule="auto"/>
              <w:jc w:val="left"/>
              <w:rPr>
                <w:rFonts w:cs="Times New Roman"/>
                <w:szCs w:val="24"/>
              </w:rPr>
            </w:pPr>
            <w:r w:rsidRPr="00C81A18">
              <w:rPr>
                <w:rFonts w:cs="Times New Roman"/>
                <w:szCs w:val="24"/>
              </w:rPr>
              <w:t>Smartphone, tablet, laptop, or desktop with a current browser.</w:t>
            </w:r>
          </w:p>
        </w:tc>
      </w:tr>
      <w:tr w:rsidR="009909D9" w:rsidRPr="00C81A18" w14:paraId="7F64469B" w14:textId="77777777">
        <w:trPr>
          <w:jc w:val="center"/>
        </w:trPr>
        <w:tc>
          <w:tcPr>
            <w:tcW w:w="4644" w:type="dxa"/>
          </w:tcPr>
          <w:p w14:paraId="4BE9FBCA" w14:textId="77777777" w:rsidR="009909D9" w:rsidRPr="00C81A18" w:rsidRDefault="00000000" w:rsidP="002321EA">
            <w:pPr>
              <w:spacing w:after="0" w:line="240" w:lineRule="auto"/>
              <w:jc w:val="left"/>
              <w:rPr>
                <w:rFonts w:cs="Times New Roman"/>
                <w:szCs w:val="24"/>
              </w:rPr>
            </w:pPr>
            <w:r w:rsidRPr="00C81A18">
              <w:rPr>
                <w:rFonts w:cs="Times New Roman"/>
                <w:szCs w:val="24"/>
              </w:rPr>
              <w:t>Network</w:t>
            </w:r>
          </w:p>
        </w:tc>
        <w:tc>
          <w:tcPr>
            <w:tcW w:w="4644" w:type="dxa"/>
          </w:tcPr>
          <w:p w14:paraId="6A6D550A" w14:textId="77777777" w:rsidR="009909D9" w:rsidRPr="00C81A18" w:rsidRDefault="00000000" w:rsidP="002321EA">
            <w:pPr>
              <w:spacing w:after="0" w:line="240" w:lineRule="auto"/>
              <w:jc w:val="left"/>
              <w:rPr>
                <w:rFonts w:cs="Times New Roman"/>
                <w:szCs w:val="24"/>
              </w:rPr>
            </w:pPr>
            <w:r w:rsidRPr="00C81A18">
              <w:rPr>
                <w:rFonts w:cs="Times New Roman"/>
                <w:szCs w:val="24"/>
              </w:rPr>
              <w:t>Internet or institutional network access with HTTPS in the production environment.</w:t>
            </w:r>
          </w:p>
        </w:tc>
      </w:tr>
      <w:tr w:rsidR="009909D9" w:rsidRPr="00C81A18" w14:paraId="14D6A8D1" w14:textId="77777777">
        <w:trPr>
          <w:jc w:val="center"/>
        </w:trPr>
        <w:tc>
          <w:tcPr>
            <w:tcW w:w="4644" w:type="dxa"/>
          </w:tcPr>
          <w:p w14:paraId="44F5B0AE" w14:textId="77777777" w:rsidR="009909D9" w:rsidRPr="00C81A18" w:rsidRDefault="00000000" w:rsidP="002321EA">
            <w:pPr>
              <w:spacing w:after="0" w:line="240" w:lineRule="auto"/>
              <w:jc w:val="left"/>
              <w:rPr>
                <w:rFonts w:cs="Times New Roman"/>
                <w:szCs w:val="24"/>
              </w:rPr>
            </w:pPr>
            <w:r w:rsidRPr="00C81A18">
              <w:rPr>
                <w:rFonts w:cs="Times New Roman"/>
                <w:szCs w:val="24"/>
              </w:rPr>
              <w:t>External services</w:t>
            </w:r>
          </w:p>
        </w:tc>
        <w:tc>
          <w:tcPr>
            <w:tcW w:w="4644" w:type="dxa"/>
          </w:tcPr>
          <w:p w14:paraId="2087CD2B" w14:textId="77777777" w:rsidR="009909D9" w:rsidRPr="00C81A18" w:rsidRDefault="00000000" w:rsidP="002321EA">
            <w:pPr>
              <w:spacing w:after="0" w:line="240" w:lineRule="auto"/>
              <w:jc w:val="left"/>
              <w:rPr>
                <w:rFonts w:cs="Times New Roman"/>
                <w:szCs w:val="24"/>
              </w:rPr>
            </w:pPr>
            <w:r w:rsidRPr="00C81A18">
              <w:rPr>
                <w:rFonts w:cs="Times New Roman"/>
                <w:szCs w:val="24"/>
              </w:rPr>
              <w:t>SMTP test account, SMS sandbox or test credentials, cloud file storage, and optional SIS test endpoint.</w:t>
            </w:r>
          </w:p>
        </w:tc>
      </w:tr>
    </w:tbl>
    <w:p w14:paraId="0A170444" w14:textId="77777777" w:rsidR="009909D9" w:rsidRPr="00C81A18" w:rsidRDefault="00000000" w:rsidP="002321EA">
      <w:pPr>
        <w:spacing w:before="60" w:after="160" w:line="240" w:lineRule="auto"/>
        <w:jc w:val="center"/>
        <w:rPr>
          <w:rFonts w:cs="Times New Roman"/>
          <w:szCs w:val="24"/>
        </w:rPr>
      </w:pPr>
      <w:r w:rsidRPr="00C81A18">
        <w:rPr>
          <w:rFonts w:cs="Times New Roman"/>
          <w:i/>
          <w:szCs w:val="24"/>
        </w:rPr>
        <w:t>Table 4.1: Hardware and service setup</w:t>
      </w:r>
    </w:p>
    <w:tbl>
      <w:tblPr>
        <w:tblStyle w:val="TableGrid"/>
        <w:tblW w:w="0" w:type="auto"/>
        <w:jc w:val="center"/>
        <w:tblLook w:val="04A0" w:firstRow="1" w:lastRow="0" w:firstColumn="1" w:lastColumn="0" w:noHBand="0" w:noVBand="1"/>
      </w:tblPr>
      <w:tblGrid>
        <w:gridCol w:w="4644"/>
        <w:gridCol w:w="4644"/>
      </w:tblGrid>
      <w:tr w:rsidR="009909D9" w:rsidRPr="00C81A18" w14:paraId="589FBDE0" w14:textId="77777777">
        <w:trPr>
          <w:tblHeader/>
          <w:jc w:val="center"/>
        </w:trPr>
        <w:tc>
          <w:tcPr>
            <w:tcW w:w="4644" w:type="dxa"/>
            <w:shd w:val="clear" w:color="auto" w:fill="E8EEF7"/>
            <w:vAlign w:val="center"/>
          </w:tcPr>
          <w:p w14:paraId="300B49DE" w14:textId="77777777" w:rsidR="009909D9" w:rsidRPr="00C81A18" w:rsidRDefault="00000000" w:rsidP="002321EA">
            <w:pPr>
              <w:spacing w:after="0" w:line="240" w:lineRule="auto"/>
              <w:jc w:val="center"/>
              <w:rPr>
                <w:rFonts w:cs="Times New Roman"/>
                <w:szCs w:val="24"/>
              </w:rPr>
            </w:pPr>
            <w:r w:rsidRPr="00C81A18">
              <w:rPr>
                <w:rFonts w:cs="Times New Roman"/>
                <w:b/>
                <w:szCs w:val="24"/>
              </w:rPr>
              <w:t>Software Area</w:t>
            </w:r>
          </w:p>
        </w:tc>
        <w:tc>
          <w:tcPr>
            <w:tcW w:w="4644" w:type="dxa"/>
            <w:shd w:val="clear" w:color="auto" w:fill="E8EEF7"/>
            <w:vAlign w:val="center"/>
          </w:tcPr>
          <w:p w14:paraId="3C1DA716" w14:textId="77777777" w:rsidR="009909D9" w:rsidRPr="00C81A18" w:rsidRDefault="00000000" w:rsidP="002321EA">
            <w:pPr>
              <w:spacing w:after="0" w:line="240" w:lineRule="auto"/>
              <w:jc w:val="center"/>
              <w:rPr>
                <w:rFonts w:cs="Times New Roman"/>
                <w:szCs w:val="24"/>
              </w:rPr>
            </w:pPr>
            <w:r w:rsidRPr="00C81A18">
              <w:rPr>
                <w:rFonts w:cs="Times New Roman"/>
                <w:b/>
                <w:szCs w:val="24"/>
              </w:rPr>
              <w:t>Test Environment</w:t>
            </w:r>
          </w:p>
        </w:tc>
      </w:tr>
      <w:tr w:rsidR="009909D9" w:rsidRPr="00C81A18" w14:paraId="45967476" w14:textId="77777777">
        <w:trPr>
          <w:jc w:val="center"/>
        </w:trPr>
        <w:tc>
          <w:tcPr>
            <w:tcW w:w="4644" w:type="dxa"/>
          </w:tcPr>
          <w:p w14:paraId="03440DC6" w14:textId="77777777" w:rsidR="009909D9" w:rsidRPr="00C81A18" w:rsidRDefault="00000000" w:rsidP="002321EA">
            <w:pPr>
              <w:spacing w:after="0" w:line="240" w:lineRule="auto"/>
              <w:jc w:val="left"/>
              <w:rPr>
                <w:rFonts w:cs="Times New Roman"/>
                <w:szCs w:val="24"/>
              </w:rPr>
            </w:pPr>
            <w:r w:rsidRPr="00C81A18">
              <w:rPr>
                <w:rFonts w:cs="Times New Roman"/>
                <w:szCs w:val="24"/>
              </w:rPr>
              <w:t>Frontend and application</w:t>
            </w:r>
          </w:p>
        </w:tc>
        <w:tc>
          <w:tcPr>
            <w:tcW w:w="4644" w:type="dxa"/>
          </w:tcPr>
          <w:p w14:paraId="64D11EC6" w14:textId="77777777" w:rsidR="009909D9" w:rsidRPr="00C81A18" w:rsidRDefault="00000000" w:rsidP="002321EA">
            <w:pPr>
              <w:spacing w:after="0" w:line="240" w:lineRule="auto"/>
              <w:jc w:val="left"/>
              <w:rPr>
                <w:rFonts w:cs="Times New Roman"/>
                <w:szCs w:val="24"/>
              </w:rPr>
            </w:pPr>
            <w:r w:rsidRPr="00C81A18">
              <w:rPr>
                <w:rFonts w:cs="Times New Roman"/>
                <w:szCs w:val="24"/>
              </w:rPr>
              <w:t>Next.js, React, TypeScript, Tailwind CSS, and reusable components.</w:t>
            </w:r>
          </w:p>
        </w:tc>
      </w:tr>
      <w:tr w:rsidR="009909D9" w:rsidRPr="00C81A18" w14:paraId="02B39268" w14:textId="77777777">
        <w:trPr>
          <w:jc w:val="center"/>
        </w:trPr>
        <w:tc>
          <w:tcPr>
            <w:tcW w:w="4644" w:type="dxa"/>
          </w:tcPr>
          <w:p w14:paraId="37FEBE3E" w14:textId="77777777" w:rsidR="009909D9" w:rsidRPr="00C81A18" w:rsidRDefault="00000000" w:rsidP="002321EA">
            <w:pPr>
              <w:spacing w:after="0" w:line="240" w:lineRule="auto"/>
              <w:jc w:val="left"/>
              <w:rPr>
                <w:rFonts w:cs="Times New Roman"/>
                <w:szCs w:val="24"/>
              </w:rPr>
            </w:pPr>
            <w:r w:rsidRPr="00C81A18">
              <w:rPr>
                <w:rFonts w:cs="Times New Roman"/>
                <w:szCs w:val="24"/>
              </w:rPr>
              <w:t>Server and API</w:t>
            </w:r>
          </w:p>
        </w:tc>
        <w:tc>
          <w:tcPr>
            <w:tcW w:w="4644" w:type="dxa"/>
          </w:tcPr>
          <w:p w14:paraId="42D50F2A" w14:textId="77777777" w:rsidR="009909D9" w:rsidRPr="00C81A18" w:rsidRDefault="00000000" w:rsidP="002321EA">
            <w:pPr>
              <w:spacing w:after="0" w:line="240" w:lineRule="auto"/>
              <w:jc w:val="left"/>
              <w:rPr>
                <w:rFonts w:cs="Times New Roman"/>
                <w:szCs w:val="24"/>
              </w:rPr>
            </w:pPr>
            <w:r w:rsidRPr="00C81A18">
              <w:rPr>
                <w:rFonts w:cs="Times New Roman"/>
                <w:szCs w:val="24"/>
              </w:rPr>
              <w:t>Next.js server routes or compatible Node.js service layer.</w:t>
            </w:r>
          </w:p>
        </w:tc>
      </w:tr>
      <w:tr w:rsidR="009909D9" w:rsidRPr="00C81A18" w14:paraId="407603AE" w14:textId="77777777">
        <w:trPr>
          <w:jc w:val="center"/>
        </w:trPr>
        <w:tc>
          <w:tcPr>
            <w:tcW w:w="4644" w:type="dxa"/>
          </w:tcPr>
          <w:p w14:paraId="3E045295" w14:textId="77777777" w:rsidR="009909D9" w:rsidRPr="00C81A18" w:rsidRDefault="00000000" w:rsidP="002321EA">
            <w:pPr>
              <w:spacing w:after="0" w:line="240" w:lineRule="auto"/>
              <w:jc w:val="left"/>
              <w:rPr>
                <w:rFonts w:cs="Times New Roman"/>
                <w:szCs w:val="24"/>
              </w:rPr>
            </w:pPr>
            <w:r w:rsidRPr="00C81A18">
              <w:rPr>
                <w:rFonts w:cs="Times New Roman"/>
                <w:szCs w:val="24"/>
              </w:rPr>
              <w:t>Database and ORM</w:t>
            </w:r>
          </w:p>
        </w:tc>
        <w:tc>
          <w:tcPr>
            <w:tcW w:w="4644" w:type="dxa"/>
          </w:tcPr>
          <w:p w14:paraId="46E0FDD1" w14:textId="77777777" w:rsidR="009909D9" w:rsidRPr="00C81A18" w:rsidRDefault="00000000" w:rsidP="002321EA">
            <w:pPr>
              <w:spacing w:after="0" w:line="240" w:lineRule="auto"/>
              <w:jc w:val="left"/>
              <w:rPr>
                <w:rFonts w:cs="Times New Roman"/>
                <w:szCs w:val="24"/>
              </w:rPr>
            </w:pPr>
            <w:r w:rsidRPr="00C81A18">
              <w:rPr>
                <w:rFonts w:cs="Times New Roman"/>
                <w:szCs w:val="24"/>
              </w:rPr>
              <w:t>PostgreSQL and Prisma ORM.</w:t>
            </w:r>
          </w:p>
        </w:tc>
      </w:tr>
      <w:tr w:rsidR="009909D9" w:rsidRPr="00C81A18" w14:paraId="36495533" w14:textId="77777777">
        <w:trPr>
          <w:jc w:val="center"/>
        </w:trPr>
        <w:tc>
          <w:tcPr>
            <w:tcW w:w="4644" w:type="dxa"/>
          </w:tcPr>
          <w:p w14:paraId="0A78125D" w14:textId="77777777" w:rsidR="009909D9" w:rsidRPr="00C81A18" w:rsidRDefault="00000000" w:rsidP="002321EA">
            <w:pPr>
              <w:spacing w:after="0" w:line="240" w:lineRule="auto"/>
              <w:jc w:val="left"/>
              <w:rPr>
                <w:rFonts w:cs="Times New Roman"/>
                <w:szCs w:val="24"/>
              </w:rPr>
            </w:pPr>
            <w:r w:rsidRPr="00C81A18">
              <w:rPr>
                <w:rFonts w:cs="Times New Roman"/>
                <w:szCs w:val="24"/>
              </w:rPr>
              <w:t>Browsers</w:t>
            </w:r>
          </w:p>
        </w:tc>
        <w:tc>
          <w:tcPr>
            <w:tcW w:w="4644" w:type="dxa"/>
          </w:tcPr>
          <w:p w14:paraId="3B653FB2" w14:textId="77777777" w:rsidR="009909D9" w:rsidRPr="00C81A18" w:rsidRDefault="00000000" w:rsidP="002321EA">
            <w:pPr>
              <w:spacing w:after="0" w:line="240" w:lineRule="auto"/>
              <w:jc w:val="left"/>
              <w:rPr>
                <w:rFonts w:cs="Times New Roman"/>
                <w:szCs w:val="24"/>
              </w:rPr>
            </w:pPr>
            <w:r w:rsidRPr="00C81A18">
              <w:rPr>
                <w:rFonts w:cs="Times New Roman"/>
                <w:szCs w:val="24"/>
              </w:rPr>
              <w:t>Current Chrome, Edge, Firefox, and mobile browser.</w:t>
            </w:r>
          </w:p>
        </w:tc>
      </w:tr>
      <w:tr w:rsidR="009909D9" w:rsidRPr="00C81A18" w14:paraId="43932C2C" w14:textId="77777777">
        <w:trPr>
          <w:jc w:val="center"/>
        </w:trPr>
        <w:tc>
          <w:tcPr>
            <w:tcW w:w="4644" w:type="dxa"/>
          </w:tcPr>
          <w:p w14:paraId="36564E95" w14:textId="77777777" w:rsidR="009909D9" w:rsidRPr="00C81A18" w:rsidRDefault="00000000" w:rsidP="002321EA">
            <w:pPr>
              <w:spacing w:after="0" w:line="240" w:lineRule="auto"/>
              <w:jc w:val="left"/>
              <w:rPr>
                <w:rFonts w:cs="Times New Roman"/>
                <w:szCs w:val="24"/>
              </w:rPr>
            </w:pPr>
            <w:r w:rsidRPr="00C81A18">
              <w:rPr>
                <w:rFonts w:cs="Times New Roman"/>
                <w:szCs w:val="24"/>
              </w:rPr>
              <w:t>Testing tools</w:t>
            </w:r>
          </w:p>
        </w:tc>
        <w:tc>
          <w:tcPr>
            <w:tcW w:w="4644" w:type="dxa"/>
          </w:tcPr>
          <w:p w14:paraId="281187CB" w14:textId="77777777" w:rsidR="009909D9" w:rsidRPr="00C81A18" w:rsidRDefault="00000000" w:rsidP="002321EA">
            <w:pPr>
              <w:spacing w:after="0" w:line="240" w:lineRule="auto"/>
              <w:jc w:val="left"/>
              <w:rPr>
                <w:rFonts w:cs="Times New Roman"/>
                <w:szCs w:val="24"/>
              </w:rPr>
            </w:pPr>
            <w:r w:rsidRPr="00C81A18">
              <w:rPr>
                <w:rFonts w:cs="Times New Roman"/>
                <w:szCs w:val="24"/>
              </w:rPr>
              <w:t>Automated unit tests, Postman, browser developer tools, accessibility checker, and load-testing utility.</w:t>
            </w:r>
          </w:p>
        </w:tc>
      </w:tr>
      <w:tr w:rsidR="009909D9" w:rsidRPr="00C81A18" w14:paraId="6FC4BBFC" w14:textId="77777777">
        <w:trPr>
          <w:jc w:val="center"/>
        </w:trPr>
        <w:tc>
          <w:tcPr>
            <w:tcW w:w="4644" w:type="dxa"/>
          </w:tcPr>
          <w:p w14:paraId="00125B05" w14:textId="77777777" w:rsidR="009909D9" w:rsidRPr="00C81A18" w:rsidRDefault="00000000" w:rsidP="002321EA">
            <w:pPr>
              <w:spacing w:after="0" w:line="240" w:lineRule="auto"/>
              <w:jc w:val="left"/>
              <w:rPr>
                <w:rFonts w:cs="Times New Roman"/>
                <w:szCs w:val="24"/>
              </w:rPr>
            </w:pPr>
            <w:r w:rsidRPr="00C81A18">
              <w:rPr>
                <w:rFonts w:cs="Times New Roman"/>
                <w:szCs w:val="24"/>
              </w:rPr>
              <w:t>Delivery services</w:t>
            </w:r>
          </w:p>
        </w:tc>
        <w:tc>
          <w:tcPr>
            <w:tcW w:w="4644" w:type="dxa"/>
          </w:tcPr>
          <w:p w14:paraId="5B3A89C9" w14:textId="77777777" w:rsidR="009909D9" w:rsidRPr="00C81A18" w:rsidRDefault="00000000" w:rsidP="002321EA">
            <w:pPr>
              <w:spacing w:after="0" w:line="240" w:lineRule="auto"/>
              <w:jc w:val="left"/>
              <w:rPr>
                <w:rFonts w:cs="Times New Roman"/>
                <w:szCs w:val="24"/>
              </w:rPr>
            </w:pPr>
            <w:r w:rsidRPr="00C81A18">
              <w:rPr>
                <w:rFonts w:cs="Times New Roman"/>
                <w:szCs w:val="24"/>
              </w:rPr>
              <w:t>In-app notification service, SMTP email test service, and SMS sandbox.</w:t>
            </w:r>
          </w:p>
        </w:tc>
      </w:tr>
    </w:tbl>
    <w:p w14:paraId="696CA376" w14:textId="77777777" w:rsidR="009909D9" w:rsidRPr="00C81A18" w:rsidRDefault="00000000" w:rsidP="002321EA">
      <w:pPr>
        <w:spacing w:before="60" w:after="160" w:line="240" w:lineRule="auto"/>
        <w:jc w:val="center"/>
        <w:rPr>
          <w:rFonts w:cs="Times New Roman"/>
          <w:szCs w:val="24"/>
        </w:rPr>
      </w:pPr>
      <w:r w:rsidRPr="00C81A18">
        <w:rPr>
          <w:rFonts w:cs="Times New Roman"/>
          <w:i/>
          <w:szCs w:val="24"/>
        </w:rPr>
        <w:t>Table 4.2: Software test environment</w:t>
      </w:r>
    </w:p>
    <w:p w14:paraId="07C7DBE2" w14:textId="77777777" w:rsidR="009909D9" w:rsidRPr="00C81A18" w:rsidRDefault="00000000" w:rsidP="002321EA">
      <w:pPr>
        <w:pStyle w:val="Heading3"/>
        <w:spacing w:line="240" w:lineRule="auto"/>
        <w:rPr>
          <w:rFonts w:cs="Times New Roman"/>
          <w:szCs w:val="24"/>
        </w:rPr>
      </w:pPr>
      <w:r w:rsidRPr="00C81A18">
        <w:rPr>
          <w:rFonts w:cs="Times New Roman"/>
          <w:szCs w:val="24"/>
        </w:rPr>
        <w:lastRenderedPageBreak/>
        <w:t>4.2.2 Demonstration Procedure</w:t>
      </w:r>
    </w:p>
    <w:p w14:paraId="194B23CD" w14:textId="77777777" w:rsidR="009909D9" w:rsidRPr="00C81A18" w:rsidRDefault="00000000" w:rsidP="002321EA">
      <w:pPr>
        <w:pStyle w:val="ListNumber"/>
        <w:spacing w:line="240" w:lineRule="auto"/>
        <w:ind w:left="648" w:hanging="288"/>
        <w:rPr>
          <w:rFonts w:cs="Times New Roman"/>
          <w:szCs w:val="24"/>
        </w:rPr>
      </w:pPr>
      <w:r w:rsidRPr="00C81A18">
        <w:rPr>
          <w:rFonts w:cs="Times New Roman"/>
          <w:szCs w:val="24"/>
        </w:rPr>
        <w:t>Create the institution, faculties, departments, programmes, courses, class groups, academic year, and semester.</w:t>
      </w:r>
    </w:p>
    <w:p w14:paraId="72A939E0" w14:textId="77777777" w:rsidR="009909D9" w:rsidRPr="00C81A18" w:rsidRDefault="00000000" w:rsidP="002321EA">
      <w:pPr>
        <w:pStyle w:val="ListNumber"/>
        <w:spacing w:line="240" w:lineRule="auto"/>
        <w:ind w:left="648" w:hanging="288"/>
        <w:rPr>
          <w:rFonts w:cs="Times New Roman"/>
          <w:szCs w:val="24"/>
        </w:rPr>
      </w:pPr>
      <w:r w:rsidRPr="00C81A18">
        <w:rPr>
          <w:rFonts w:cs="Times New Roman"/>
          <w:szCs w:val="24"/>
        </w:rPr>
        <w:t>Create users and assign the super administrator, institution administrator, department administrator, lecturer, student, and applicant roles.</w:t>
      </w:r>
    </w:p>
    <w:p w14:paraId="611E2E60" w14:textId="77777777" w:rsidR="009909D9" w:rsidRPr="00C81A18" w:rsidRDefault="00000000" w:rsidP="002321EA">
      <w:pPr>
        <w:pStyle w:val="ListNumber"/>
        <w:spacing w:line="240" w:lineRule="auto"/>
        <w:ind w:left="648" w:hanging="288"/>
        <w:rPr>
          <w:rFonts w:cs="Times New Roman"/>
          <w:szCs w:val="24"/>
        </w:rPr>
      </w:pPr>
      <w:r w:rsidRPr="00C81A18">
        <w:rPr>
          <w:rFonts w:cs="Times New Roman"/>
          <w:szCs w:val="24"/>
        </w:rPr>
        <w:t>Sign in as an institution administrator and create an announcement with title, body, category, priority, publication time, and optional attachment.</w:t>
      </w:r>
    </w:p>
    <w:p w14:paraId="5DE5F735" w14:textId="77777777" w:rsidR="009909D9" w:rsidRPr="00C81A18" w:rsidRDefault="00000000" w:rsidP="002321EA">
      <w:pPr>
        <w:pStyle w:val="ListNumber"/>
        <w:spacing w:line="240" w:lineRule="auto"/>
        <w:ind w:left="648" w:hanging="288"/>
        <w:rPr>
          <w:rFonts w:cs="Times New Roman"/>
          <w:szCs w:val="24"/>
        </w:rPr>
      </w:pPr>
      <w:r w:rsidRPr="00C81A18">
        <w:rPr>
          <w:rFonts w:cs="Times New Roman"/>
          <w:szCs w:val="24"/>
        </w:rPr>
        <w:t>Select an audience based on role or academic structure and verify the resolved recipient list.</w:t>
      </w:r>
    </w:p>
    <w:p w14:paraId="5A49A064" w14:textId="77777777" w:rsidR="009909D9" w:rsidRPr="00C81A18" w:rsidRDefault="00000000" w:rsidP="002321EA">
      <w:pPr>
        <w:pStyle w:val="ListNumber"/>
        <w:spacing w:line="240" w:lineRule="auto"/>
        <w:ind w:left="648" w:hanging="288"/>
        <w:rPr>
          <w:rFonts w:cs="Times New Roman"/>
          <w:szCs w:val="24"/>
        </w:rPr>
      </w:pPr>
      <w:r w:rsidRPr="00C81A18">
        <w:rPr>
          <w:rFonts w:cs="Times New Roman"/>
          <w:szCs w:val="24"/>
        </w:rPr>
        <w:t>Publish the announcement and confirm the creation of in-app notifications and configured email or SMS delivery tasks.</w:t>
      </w:r>
    </w:p>
    <w:p w14:paraId="559B0AFF" w14:textId="77777777" w:rsidR="009909D9" w:rsidRPr="00C81A18" w:rsidRDefault="00000000" w:rsidP="002321EA">
      <w:pPr>
        <w:pStyle w:val="ListNumber"/>
        <w:spacing w:line="240" w:lineRule="auto"/>
        <w:ind w:left="648" w:hanging="288"/>
        <w:rPr>
          <w:rFonts w:cs="Times New Roman"/>
          <w:szCs w:val="24"/>
        </w:rPr>
      </w:pPr>
      <w:r w:rsidRPr="00C81A18">
        <w:rPr>
          <w:rFonts w:cs="Times New Roman"/>
          <w:szCs w:val="24"/>
        </w:rPr>
        <w:t>Sign in as a targeted student and verify that the notice appears in the dashboard, unread list, notification centre, search results, and archive.</w:t>
      </w:r>
    </w:p>
    <w:p w14:paraId="3801BD57" w14:textId="77777777" w:rsidR="009909D9" w:rsidRPr="00C81A18" w:rsidRDefault="00000000" w:rsidP="002321EA">
      <w:pPr>
        <w:pStyle w:val="ListNumber"/>
        <w:spacing w:line="240" w:lineRule="auto"/>
        <w:ind w:left="648" w:hanging="288"/>
        <w:rPr>
          <w:rFonts w:cs="Times New Roman"/>
          <w:szCs w:val="24"/>
        </w:rPr>
      </w:pPr>
      <w:r w:rsidRPr="00C81A18">
        <w:rPr>
          <w:rFonts w:cs="Times New Roman"/>
          <w:szCs w:val="24"/>
        </w:rPr>
        <w:t>Open the announcement and confirm that the read record and unread count are updated.</w:t>
      </w:r>
    </w:p>
    <w:p w14:paraId="35C9913E" w14:textId="77777777" w:rsidR="009909D9" w:rsidRPr="00C81A18" w:rsidRDefault="00000000" w:rsidP="002321EA">
      <w:pPr>
        <w:pStyle w:val="ListNumber"/>
        <w:spacing w:line="240" w:lineRule="auto"/>
        <w:ind w:left="648" w:hanging="288"/>
        <w:rPr>
          <w:rFonts w:cs="Times New Roman"/>
          <w:szCs w:val="24"/>
        </w:rPr>
      </w:pPr>
      <w:r w:rsidRPr="00C81A18">
        <w:rPr>
          <w:rFonts w:cs="Times New Roman"/>
          <w:szCs w:val="24"/>
        </w:rPr>
        <w:t>Sign in as a non-targeted user and confirm that the restricted announcement is not accessible.</w:t>
      </w:r>
    </w:p>
    <w:p w14:paraId="10D5BAD0" w14:textId="77777777" w:rsidR="009909D9" w:rsidRPr="00C81A18" w:rsidRDefault="00000000" w:rsidP="002321EA">
      <w:pPr>
        <w:pStyle w:val="ListNumber"/>
        <w:spacing w:line="240" w:lineRule="auto"/>
        <w:ind w:left="648" w:hanging="288"/>
        <w:rPr>
          <w:rFonts w:cs="Times New Roman"/>
          <w:szCs w:val="24"/>
        </w:rPr>
      </w:pPr>
      <w:r w:rsidRPr="00C81A18">
        <w:rPr>
          <w:rFonts w:cs="Times New Roman"/>
          <w:szCs w:val="24"/>
        </w:rPr>
        <w:t>Create a lecturer-to-course message thread and verify participant restrictions and read state.</w:t>
      </w:r>
    </w:p>
    <w:p w14:paraId="726C7562" w14:textId="77777777" w:rsidR="009909D9" w:rsidRPr="00C81A18" w:rsidRDefault="00000000" w:rsidP="002321EA">
      <w:pPr>
        <w:pStyle w:val="ListNumber"/>
        <w:spacing w:line="240" w:lineRule="auto"/>
        <w:ind w:left="648" w:hanging="288"/>
        <w:rPr>
          <w:rFonts w:cs="Times New Roman"/>
          <w:szCs w:val="24"/>
        </w:rPr>
      </w:pPr>
      <w:r w:rsidRPr="00C81A18">
        <w:rPr>
          <w:rFonts w:cs="Times New Roman"/>
          <w:szCs w:val="24"/>
        </w:rPr>
        <w:t>Create or update an academic schedule and confirm that the affected audience receives the appropriate notice.</w:t>
      </w:r>
    </w:p>
    <w:p w14:paraId="45E016CE" w14:textId="77777777" w:rsidR="009909D9" w:rsidRPr="00C81A18" w:rsidRDefault="00000000" w:rsidP="002321EA">
      <w:pPr>
        <w:pStyle w:val="ListNumber"/>
        <w:spacing w:line="240" w:lineRule="auto"/>
        <w:ind w:left="648" w:hanging="288"/>
        <w:rPr>
          <w:rFonts w:cs="Times New Roman"/>
          <w:szCs w:val="24"/>
        </w:rPr>
      </w:pPr>
      <w:r w:rsidRPr="00C81A18">
        <w:rPr>
          <w:rFonts w:cs="Times New Roman"/>
          <w:szCs w:val="24"/>
        </w:rPr>
        <w:t>Change a notification preference and verify that permitted channels follow the preference while mandatory notices remain available in the application.</w:t>
      </w:r>
    </w:p>
    <w:p w14:paraId="40D7AD62" w14:textId="77777777" w:rsidR="009909D9" w:rsidRPr="00C81A18" w:rsidRDefault="00000000" w:rsidP="002321EA">
      <w:pPr>
        <w:pStyle w:val="ListNumber"/>
        <w:spacing w:line="240" w:lineRule="auto"/>
        <w:ind w:left="648" w:hanging="288"/>
        <w:rPr>
          <w:rFonts w:cs="Times New Roman"/>
          <w:szCs w:val="24"/>
        </w:rPr>
      </w:pPr>
      <w:r w:rsidRPr="00C81A18">
        <w:rPr>
          <w:rFonts w:cs="Times New Roman"/>
          <w:szCs w:val="24"/>
        </w:rPr>
        <w:t>Review delivery records, read reports, failed delivery information, communication analytics, and administrative audit logs.</w:t>
      </w:r>
    </w:p>
    <w:p w14:paraId="2D236C8F" w14:textId="77777777" w:rsidR="009909D9" w:rsidRPr="00C81A18" w:rsidRDefault="00000000" w:rsidP="002321EA">
      <w:pPr>
        <w:pStyle w:val="Heading3"/>
        <w:spacing w:line="240" w:lineRule="auto"/>
        <w:rPr>
          <w:rFonts w:cs="Times New Roman"/>
          <w:szCs w:val="24"/>
        </w:rPr>
      </w:pPr>
      <w:r w:rsidRPr="00C81A18">
        <w:rPr>
          <w:rFonts w:cs="Times New Roman"/>
          <w:szCs w:val="24"/>
        </w:rPr>
        <w:t>4.2.3 Screenshots of Key Operations</w:t>
      </w:r>
    </w:p>
    <w:p w14:paraId="43086944" w14:textId="77777777" w:rsidR="009909D9" w:rsidRPr="00C81A18" w:rsidRDefault="00000000" w:rsidP="002321EA">
      <w:pPr>
        <w:spacing w:line="240" w:lineRule="auto"/>
        <w:rPr>
          <w:rFonts w:cs="Times New Roman"/>
          <w:szCs w:val="24"/>
        </w:rPr>
      </w:pPr>
      <w:r w:rsidRPr="00C81A18">
        <w:rPr>
          <w:rFonts w:cs="Times New Roman"/>
          <w:b/>
          <w:szCs w:val="24"/>
        </w:rPr>
        <w:t>Figure 4.1: Login and role-specific dashboard</w:t>
      </w:r>
    </w:p>
    <w:p w14:paraId="30B53CBE" w14:textId="68571416" w:rsidR="00DD5E81" w:rsidRDefault="00DD5E81" w:rsidP="002321EA">
      <w:pPr>
        <w:spacing w:before="60" w:after="160" w:line="240" w:lineRule="auto"/>
        <w:jc w:val="center"/>
        <w:rPr>
          <w:rFonts w:cs="Times New Roman"/>
          <w:i/>
          <w:szCs w:val="24"/>
        </w:rPr>
      </w:pPr>
      <w:r>
        <w:rPr>
          <w:rFonts w:cs="Times New Roman"/>
          <w:i/>
          <w:noProof/>
          <w:szCs w:val="24"/>
        </w:rPr>
        <w:drawing>
          <wp:inline distT="0" distB="0" distL="0" distR="0" wp14:anchorId="6FAA90DE" wp14:editId="63C90199">
            <wp:extent cx="5897880" cy="2693035"/>
            <wp:effectExtent l="0" t="0" r="7620" b="0"/>
            <wp:docPr id="200352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24401" name="Picture 2003524401"/>
                    <pic:cNvPicPr/>
                  </pic:nvPicPr>
                  <pic:blipFill>
                    <a:blip r:embed="rId8"/>
                    <a:stretch>
                      <a:fillRect/>
                    </a:stretch>
                  </pic:blipFill>
                  <pic:spPr>
                    <a:xfrm>
                      <a:off x="0" y="0"/>
                      <a:ext cx="5897880" cy="2693035"/>
                    </a:xfrm>
                    <a:prstGeom prst="rect">
                      <a:avLst/>
                    </a:prstGeom>
                  </pic:spPr>
                </pic:pic>
              </a:graphicData>
            </a:graphic>
          </wp:inline>
        </w:drawing>
      </w:r>
    </w:p>
    <w:p w14:paraId="4845A617" w14:textId="601ABB1C" w:rsidR="00DD5E81" w:rsidRDefault="00DD5E81" w:rsidP="002321EA">
      <w:pPr>
        <w:spacing w:before="60" w:after="160" w:line="240" w:lineRule="auto"/>
        <w:jc w:val="center"/>
        <w:rPr>
          <w:rFonts w:cs="Times New Roman"/>
          <w:i/>
          <w:szCs w:val="24"/>
        </w:rPr>
      </w:pPr>
      <w:r>
        <w:rPr>
          <w:rFonts w:cs="Times New Roman"/>
          <w:i/>
          <w:noProof/>
          <w:szCs w:val="24"/>
        </w:rPr>
        <w:lastRenderedPageBreak/>
        <w:drawing>
          <wp:inline distT="0" distB="0" distL="0" distR="0" wp14:anchorId="7C890A71" wp14:editId="6874BF28">
            <wp:extent cx="5897880" cy="2740025"/>
            <wp:effectExtent l="0" t="0" r="7620" b="3175"/>
            <wp:docPr id="1201965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65488" name="Picture 1201965488"/>
                    <pic:cNvPicPr/>
                  </pic:nvPicPr>
                  <pic:blipFill>
                    <a:blip r:embed="rId9"/>
                    <a:stretch>
                      <a:fillRect/>
                    </a:stretch>
                  </pic:blipFill>
                  <pic:spPr>
                    <a:xfrm>
                      <a:off x="0" y="0"/>
                      <a:ext cx="5897880" cy="2740025"/>
                    </a:xfrm>
                    <a:prstGeom prst="rect">
                      <a:avLst/>
                    </a:prstGeom>
                  </pic:spPr>
                </pic:pic>
              </a:graphicData>
            </a:graphic>
          </wp:inline>
        </w:drawing>
      </w:r>
    </w:p>
    <w:p w14:paraId="5444B6C4" w14:textId="613E5E51" w:rsidR="009909D9" w:rsidRPr="00C81A18" w:rsidRDefault="00000000" w:rsidP="002321EA">
      <w:pPr>
        <w:spacing w:before="60" w:after="160" w:line="240" w:lineRule="auto"/>
        <w:jc w:val="center"/>
        <w:rPr>
          <w:rFonts w:cs="Times New Roman"/>
          <w:szCs w:val="24"/>
        </w:rPr>
      </w:pPr>
      <w:r w:rsidRPr="00C81A18">
        <w:rPr>
          <w:rFonts w:cs="Times New Roman"/>
          <w:i/>
          <w:szCs w:val="24"/>
        </w:rPr>
        <w:t>Figure 4.1: Login and role-specific dashboard</w:t>
      </w:r>
    </w:p>
    <w:p w14:paraId="6B245BFC" w14:textId="77777777" w:rsidR="009909D9" w:rsidRPr="00C81A18" w:rsidRDefault="00000000" w:rsidP="002321EA">
      <w:pPr>
        <w:spacing w:line="240" w:lineRule="auto"/>
        <w:rPr>
          <w:rFonts w:cs="Times New Roman"/>
          <w:szCs w:val="24"/>
        </w:rPr>
      </w:pPr>
      <w:r w:rsidRPr="00C81A18">
        <w:rPr>
          <w:rFonts w:cs="Times New Roman"/>
          <w:b/>
          <w:szCs w:val="24"/>
        </w:rPr>
        <w:t>Figure 4.2: Institutional and academic structure management</w:t>
      </w:r>
    </w:p>
    <w:p w14:paraId="490C495B" w14:textId="73F72B2F" w:rsidR="00BF26D5" w:rsidRDefault="00270B94" w:rsidP="002321EA">
      <w:pPr>
        <w:spacing w:before="60" w:after="160" w:line="240" w:lineRule="auto"/>
        <w:jc w:val="center"/>
        <w:rPr>
          <w:rFonts w:cs="Times New Roman"/>
          <w:i/>
          <w:szCs w:val="24"/>
        </w:rPr>
      </w:pPr>
      <w:r>
        <w:rPr>
          <w:rFonts w:cs="Times New Roman"/>
          <w:i/>
          <w:noProof/>
          <w:szCs w:val="24"/>
        </w:rPr>
        <w:drawing>
          <wp:inline distT="0" distB="0" distL="0" distR="0" wp14:anchorId="6C409B4A" wp14:editId="2A712C39">
            <wp:extent cx="5897183" cy="2722418"/>
            <wp:effectExtent l="0" t="0" r="8890" b="1905"/>
            <wp:docPr id="1089413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13989" name="Picture 1089413989"/>
                    <pic:cNvPicPr/>
                  </pic:nvPicPr>
                  <pic:blipFill rotWithShape="1">
                    <a:blip r:embed="rId10"/>
                    <a:srcRect b="63205"/>
                    <a:stretch>
                      <a:fillRect/>
                    </a:stretch>
                  </pic:blipFill>
                  <pic:spPr bwMode="auto">
                    <a:xfrm>
                      <a:off x="0" y="0"/>
                      <a:ext cx="5897880" cy="2722740"/>
                    </a:xfrm>
                    <a:prstGeom prst="rect">
                      <a:avLst/>
                    </a:prstGeom>
                    <a:ln>
                      <a:noFill/>
                    </a:ln>
                    <a:extLst>
                      <a:ext uri="{53640926-AAD7-44D8-BBD7-CCE9431645EC}">
                        <a14:shadowObscured xmlns:a14="http://schemas.microsoft.com/office/drawing/2010/main"/>
                      </a:ext>
                    </a:extLst>
                  </pic:spPr>
                </pic:pic>
              </a:graphicData>
            </a:graphic>
          </wp:inline>
        </w:drawing>
      </w:r>
    </w:p>
    <w:p w14:paraId="6DA13445" w14:textId="061E0757" w:rsidR="009909D9" w:rsidRPr="00C81A18" w:rsidRDefault="00000000" w:rsidP="002321EA">
      <w:pPr>
        <w:spacing w:before="60" w:after="160" w:line="240" w:lineRule="auto"/>
        <w:jc w:val="center"/>
        <w:rPr>
          <w:rFonts w:cs="Times New Roman"/>
          <w:szCs w:val="24"/>
        </w:rPr>
      </w:pPr>
      <w:r w:rsidRPr="00C81A18">
        <w:rPr>
          <w:rFonts w:cs="Times New Roman"/>
          <w:i/>
          <w:szCs w:val="24"/>
        </w:rPr>
        <w:t>Figure 4.2: Institutional and academic structure management</w:t>
      </w:r>
    </w:p>
    <w:p w14:paraId="2661BF75" w14:textId="77777777" w:rsidR="00E53686" w:rsidRDefault="00E53686" w:rsidP="002321EA">
      <w:pPr>
        <w:spacing w:line="240" w:lineRule="auto"/>
        <w:rPr>
          <w:rFonts w:cs="Times New Roman"/>
          <w:b/>
          <w:szCs w:val="24"/>
        </w:rPr>
      </w:pPr>
    </w:p>
    <w:p w14:paraId="4201FA37" w14:textId="77777777" w:rsidR="00E53686" w:rsidRDefault="00E53686" w:rsidP="002321EA">
      <w:pPr>
        <w:spacing w:line="240" w:lineRule="auto"/>
        <w:rPr>
          <w:rFonts w:cs="Times New Roman"/>
          <w:b/>
          <w:szCs w:val="24"/>
        </w:rPr>
      </w:pPr>
    </w:p>
    <w:p w14:paraId="618FF845" w14:textId="77777777" w:rsidR="00E53686" w:rsidRDefault="00E53686" w:rsidP="002321EA">
      <w:pPr>
        <w:spacing w:line="240" w:lineRule="auto"/>
        <w:rPr>
          <w:rFonts w:cs="Times New Roman"/>
          <w:b/>
          <w:szCs w:val="24"/>
        </w:rPr>
      </w:pPr>
    </w:p>
    <w:p w14:paraId="54054E1A" w14:textId="77777777" w:rsidR="00E53686" w:rsidRDefault="00E53686" w:rsidP="002321EA">
      <w:pPr>
        <w:spacing w:line="240" w:lineRule="auto"/>
        <w:rPr>
          <w:rFonts w:cs="Times New Roman"/>
          <w:b/>
          <w:szCs w:val="24"/>
        </w:rPr>
      </w:pPr>
    </w:p>
    <w:p w14:paraId="02ABD329" w14:textId="77777777" w:rsidR="00E53686" w:rsidRDefault="00E53686" w:rsidP="002321EA">
      <w:pPr>
        <w:spacing w:line="240" w:lineRule="auto"/>
        <w:rPr>
          <w:rFonts w:cs="Times New Roman"/>
          <w:b/>
          <w:szCs w:val="24"/>
        </w:rPr>
      </w:pPr>
    </w:p>
    <w:p w14:paraId="1BCA872D" w14:textId="77777777" w:rsidR="00E53686" w:rsidRDefault="00E53686" w:rsidP="002321EA">
      <w:pPr>
        <w:spacing w:line="240" w:lineRule="auto"/>
        <w:rPr>
          <w:rFonts w:cs="Times New Roman"/>
          <w:b/>
          <w:szCs w:val="24"/>
        </w:rPr>
      </w:pPr>
    </w:p>
    <w:p w14:paraId="63D42648" w14:textId="77777777" w:rsidR="00E53686" w:rsidRDefault="00E53686" w:rsidP="002321EA">
      <w:pPr>
        <w:spacing w:line="240" w:lineRule="auto"/>
        <w:rPr>
          <w:rFonts w:cs="Times New Roman"/>
          <w:b/>
          <w:szCs w:val="24"/>
        </w:rPr>
      </w:pPr>
    </w:p>
    <w:p w14:paraId="5C5F31E7" w14:textId="43B0770E" w:rsidR="009909D9" w:rsidRPr="00C81A18" w:rsidRDefault="00000000" w:rsidP="002321EA">
      <w:pPr>
        <w:spacing w:line="240" w:lineRule="auto"/>
        <w:rPr>
          <w:rFonts w:cs="Times New Roman"/>
          <w:szCs w:val="24"/>
        </w:rPr>
      </w:pPr>
      <w:r w:rsidRPr="00C81A18">
        <w:rPr>
          <w:rFonts w:cs="Times New Roman"/>
          <w:b/>
          <w:szCs w:val="24"/>
        </w:rPr>
        <w:lastRenderedPageBreak/>
        <w:t>Figure 4.3: Announcement creation</w:t>
      </w:r>
    </w:p>
    <w:p w14:paraId="5EFA5EAA" w14:textId="260F974F" w:rsidR="00A02F8D" w:rsidRDefault="00E53686" w:rsidP="002321EA">
      <w:pPr>
        <w:spacing w:before="60" w:after="160" w:line="240" w:lineRule="auto"/>
        <w:jc w:val="center"/>
        <w:rPr>
          <w:rFonts w:cs="Times New Roman"/>
          <w:i/>
          <w:szCs w:val="24"/>
        </w:rPr>
      </w:pPr>
      <w:r>
        <w:rPr>
          <w:rFonts w:cs="Times New Roman"/>
          <w:i/>
          <w:noProof/>
          <w:szCs w:val="24"/>
        </w:rPr>
        <w:drawing>
          <wp:inline distT="0" distB="0" distL="0" distR="0" wp14:anchorId="3F2C870B" wp14:editId="38644639">
            <wp:extent cx="5897880" cy="5753735"/>
            <wp:effectExtent l="0" t="0" r="7620" b="0"/>
            <wp:docPr id="1711491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91173" name="Picture 1711491173"/>
                    <pic:cNvPicPr/>
                  </pic:nvPicPr>
                  <pic:blipFill>
                    <a:blip r:embed="rId11"/>
                    <a:stretch>
                      <a:fillRect/>
                    </a:stretch>
                  </pic:blipFill>
                  <pic:spPr>
                    <a:xfrm>
                      <a:off x="0" y="0"/>
                      <a:ext cx="5897880" cy="5753735"/>
                    </a:xfrm>
                    <a:prstGeom prst="rect">
                      <a:avLst/>
                    </a:prstGeom>
                  </pic:spPr>
                </pic:pic>
              </a:graphicData>
            </a:graphic>
          </wp:inline>
        </w:drawing>
      </w:r>
    </w:p>
    <w:p w14:paraId="607FF662" w14:textId="236E7139" w:rsidR="009909D9" w:rsidRDefault="00000000" w:rsidP="002321EA">
      <w:pPr>
        <w:spacing w:before="60" w:after="160" w:line="240" w:lineRule="auto"/>
        <w:jc w:val="center"/>
        <w:rPr>
          <w:rFonts w:cs="Times New Roman"/>
          <w:i/>
          <w:szCs w:val="24"/>
        </w:rPr>
      </w:pPr>
      <w:r w:rsidRPr="00C81A18">
        <w:rPr>
          <w:rFonts w:cs="Times New Roman"/>
          <w:i/>
          <w:szCs w:val="24"/>
        </w:rPr>
        <w:t>Figure 4.3: Announcement creation</w:t>
      </w:r>
    </w:p>
    <w:p w14:paraId="3FBA3015" w14:textId="77777777" w:rsidR="00D57E74" w:rsidRDefault="00D57E74" w:rsidP="002321EA">
      <w:pPr>
        <w:spacing w:before="60" w:after="160" w:line="240" w:lineRule="auto"/>
        <w:jc w:val="center"/>
        <w:rPr>
          <w:rFonts w:cs="Times New Roman"/>
          <w:i/>
          <w:szCs w:val="24"/>
        </w:rPr>
      </w:pPr>
    </w:p>
    <w:p w14:paraId="1E5CA0C9" w14:textId="77777777" w:rsidR="00D57E74" w:rsidRDefault="00D57E74" w:rsidP="002321EA">
      <w:pPr>
        <w:spacing w:before="60" w:after="160" w:line="240" w:lineRule="auto"/>
        <w:jc w:val="center"/>
        <w:rPr>
          <w:rFonts w:cs="Times New Roman"/>
          <w:szCs w:val="24"/>
        </w:rPr>
      </w:pPr>
    </w:p>
    <w:p w14:paraId="346FD35A" w14:textId="77777777" w:rsidR="00A02F8D" w:rsidRDefault="00A02F8D" w:rsidP="002321EA">
      <w:pPr>
        <w:spacing w:before="60" w:after="160" w:line="240" w:lineRule="auto"/>
        <w:jc w:val="center"/>
        <w:rPr>
          <w:rFonts w:cs="Times New Roman"/>
          <w:szCs w:val="24"/>
        </w:rPr>
      </w:pPr>
    </w:p>
    <w:p w14:paraId="7FA65501" w14:textId="77777777" w:rsidR="00A02F8D" w:rsidRDefault="00A02F8D" w:rsidP="002321EA">
      <w:pPr>
        <w:spacing w:before="60" w:after="160" w:line="240" w:lineRule="auto"/>
        <w:jc w:val="center"/>
        <w:rPr>
          <w:rFonts w:cs="Times New Roman"/>
          <w:szCs w:val="24"/>
        </w:rPr>
      </w:pPr>
    </w:p>
    <w:p w14:paraId="2FAD10A1" w14:textId="77777777" w:rsidR="00984A90" w:rsidRDefault="00984A90" w:rsidP="002321EA">
      <w:pPr>
        <w:spacing w:before="60" w:after="160" w:line="240" w:lineRule="auto"/>
        <w:jc w:val="center"/>
        <w:rPr>
          <w:rFonts w:cs="Times New Roman"/>
          <w:szCs w:val="24"/>
        </w:rPr>
      </w:pPr>
    </w:p>
    <w:p w14:paraId="1827CC42" w14:textId="77777777" w:rsidR="00984A90" w:rsidRDefault="00984A90" w:rsidP="002321EA">
      <w:pPr>
        <w:spacing w:before="60" w:after="160" w:line="240" w:lineRule="auto"/>
        <w:jc w:val="center"/>
        <w:rPr>
          <w:rFonts w:cs="Times New Roman"/>
          <w:szCs w:val="24"/>
        </w:rPr>
      </w:pPr>
    </w:p>
    <w:p w14:paraId="5DA8CBFF" w14:textId="77777777" w:rsidR="00984A90" w:rsidRPr="00C81A18" w:rsidRDefault="00984A90" w:rsidP="002321EA">
      <w:pPr>
        <w:spacing w:before="60" w:after="160" w:line="240" w:lineRule="auto"/>
        <w:jc w:val="center"/>
        <w:rPr>
          <w:rFonts w:cs="Times New Roman"/>
          <w:szCs w:val="24"/>
        </w:rPr>
      </w:pPr>
    </w:p>
    <w:p w14:paraId="281BEC50" w14:textId="77777777" w:rsidR="009909D9" w:rsidRPr="00C81A18" w:rsidRDefault="00000000" w:rsidP="002321EA">
      <w:pPr>
        <w:spacing w:line="240" w:lineRule="auto"/>
        <w:rPr>
          <w:rFonts w:cs="Times New Roman"/>
          <w:szCs w:val="24"/>
        </w:rPr>
      </w:pPr>
      <w:r w:rsidRPr="00C81A18">
        <w:rPr>
          <w:rFonts w:cs="Times New Roman"/>
          <w:b/>
          <w:szCs w:val="24"/>
        </w:rPr>
        <w:lastRenderedPageBreak/>
        <w:t>Figure 4.4: Audience selection and recipient preview</w:t>
      </w:r>
    </w:p>
    <w:p w14:paraId="5219641C" w14:textId="35B07CB0" w:rsidR="00E53686" w:rsidRDefault="00984A90" w:rsidP="002321EA">
      <w:pPr>
        <w:spacing w:before="60" w:after="160" w:line="240" w:lineRule="auto"/>
        <w:jc w:val="center"/>
        <w:rPr>
          <w:rFonts w:cs="Times New Roman"/>
          <w:i/>
          <w:szCs w:val="24"/>
        </w:rPr>
      </w:pPr>
      <w:r>
        <w:rPr>
          <w:rFonts w:cs="Times New Roman"/>
          <w:i/>
          <w:noProof/>
          <w:szCs w:val="24"/>
        </w:rPr>
        <w:drawing>
          <wp:inline distT="0" distB="0" distL="0" distR="0" wp14:anchorId="4EAC3DE9" wp14:editId="3774016C">
            <wp:extent cx="5897880" cy="2790190"/>
            <wp:effectExtent l="0" t="0" r="7620" b="0"/>
            <wp:docPr id="18919386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38658" name="Picture 1891938658"/>
                    <pic:cNvPicPr/>
                  </pic:nvPicPr>
                  <pic:blipFill>
                    <a:blip r:embed="rId12"/>
                    <a:stretch>
                      <a:fillRect/>
                    </a:stretch>
                  </pic:blipFill>
                  <pic:spPr>
                    <a:xfrm>
                      <a:off x="0" y="0"/>
                      <a:ext cx="5897880" cy="2790190"/>
                    </a:xfrm>
                    <a:prstGeom prst="rect">
                      <a:avLst/>
                    </a:prstGeom>
                  </pic:spPr>
                </pic:pic>
              </a:graphicData>
            </a:graphic>
          </wp:inline>
        </w:drawing>
      </w:r>
    </w:p>
    <w:p w14:paraId="500C65FD" w14:textId="5CCD7BF6" w:rsidR="009909D9" w:rsidRPr="00C81A18" w:rsidRDefault="00000000" w:rsidP="002321EA">
      <w:pPr>
        <w:spacing w:before="60" w:after="160" w:line="240" w:lineRule="auto"/>
        <w:jc w:val="center"/>
        <w:rPr>
          <w:rFonts w:cs="Times New Roman"/>
          <w:szCs w:val="24"/>
        </w:rPr>
      </w:pPr>
      <w:r w:rsidRPr="00C81A18">
        <w:rPr>
          <w:rFonts w:cs="Times New Roman"/>
          <w:i/>
          <w:szCs w:val="24"/>
        </w:rPr>
        <w:t>Figure 4.4: Audience selection and recipient preview</w:t>
      </w:r>
    </w:p>
    <w:p w14:paraId="06B167F1" w14:textId="77777777" w:rsidR="009909D9" w:rsidRPr="00C81A18" w:rsidRDefault="00000000" w:rsidP="002321EA">
      <w:pPr>
        <w:spacing w:line="240" w:lineRule="auto"/>
        <w:rPr>
          <w:rFonts w:cs="Times New Roman"/>
          <w:szCs w:val="24"/>
        </w:rPr>
      </w:pPr>
      <w:r w:rsidRPr="00C81A18">
        <w:rPr>
          <w:rFonts w:cs="Times New Roman"/>
          <w:b/>
          <w:szCs w:val="24"/>
        </w:rPr>
        <w:t>Figure 4.5: Student notice and notification centre</w:t>
      </w:r>
    </w:p>
    <w:p w14:paraId="015B133F" w14:textId="09DA8FF7" w:rsidR="005367E5" w:rsidRDefault="006C2822" w:rsidP="002321EA">
      <w:pPr>
        <w:spacing w:before="60" w:after="160" w:line="240" w:lineRule="auto"/>
        <w:jc w:val="center"/>
        <w:rPr>
          <w:rFonts w:cs="Times New Roman"/>
          <w:i/>
          <w:szCs w:val="24"/>
        </w:rPr>
      </w:pPr>
      <w:r>
        <w:rPr>
          <w:rFonts w:cs="Times New Roman"/>
          <w:i/>
          <w:noProof/>
          <w:szCs w:val="24"/>
        </w:rPr>
        <w:drawing>
          <wp:inline distT="0" distB="0" distL="0" distR="0" wp14:anchorId="20D1B54C" wp14:editId="75181993">
            <wp:extent cx="5897880" cy="3115310"/>
            <wp:effectExtent l="0" t="0" r="7620" b="8890"/>
            <wp:docPr id="478628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28154" name="Picture 478628154"/>
                    <pic:cNvPicPr/>
                  </pic:nvPicPr>
                  <pic:blipFill>
                    <a:blip r:embed="rId13"/>
                    <a:stretch>
                      <a:fillRect/>
                    </a:stretch>
                  </pic:blipFill>
                  <pic:spPr>
                    <a:xfrm>
                      <a:off x="0" y="0"/>
                      <a:ext cx="5897880" cy="3115310"/>
                    </a:xfrm>
                    <a:prstGeom prst="rect">
                      <a:avLst/>
                    </a:prstGeom>
                  </pic:spPr>
                </pic:pic>
              </a:graphicData>
            </a:graphic>
          </wp:inline>
        </w:drawing>
      </w:r>
    </w:p>
    <w:p w14:paraId="2120F0AE" w14:textId="10CF7228" w:rsidR="009909D9" w:rsidRDefault="00000000" w:rsidP="002321EA">
      <w:pPr>
        <w:spacing w:before="60" w:after="160" w:line="240" w:lineRule="auto"/>
        <w:jc w:val="center"/>
        <w:rPr>
          <w:rFonts w:cs="Times New Roman"/>
          <w:i/>
          <w:szCs w:val="24"/>
        </w:rPr>
      </w:pPr>
      <w:r w:rsidRPr="00C81A18">
        <w:rPr>
          <w:rFonts w:cs="Times New Roman"/>
          <w:i/>
          <w:szCs w:val="24"/>
        </w:rPr>
        <w:t xml:space="preserve">Figure 4.5: Student notice and notification </w:t>
      </w:r>
      <w:proofErr w:type="spellStart"/>
      <w:r w:rsidRPr="00C81A18">
        <w:rPr>
          <w:rFonts w:cs="Times New Roman"/>
          <w:i/>
          <w:szCs w:val="24"/>
        </w:rPr>
        <w:t>centre</w:t>
      </w:r>
      <w:proofErr w:type="spellEnd"/>
    </w:p>
    <w:p w14:paraId="1EE79FB8" w14:textId="77777777" w:rsidR="000E1707" w:rsidRDefault="000E1707" w:rsidP="002321EA">
      <w:pPr>
        <w:spacing w:before="60" w:after="160" w:line="240" w:lineRule="auto"/>
        <w:jc w:val="center"/>
        <w:rPr>
          <w:rFonts w:cs="Times New Roman"/>
          <w:i/>
          <w:szCs w:val="24"/>
        </w:rPr>
      </w:pPr>
    </w:p>
    <w:p w14:paraId="5B685D6A" w14:textId="77777777" w:rsidR="000E1707" w:rsidRDefault="000E1707" w:rsidP="002321EA">
      <w:pPr>
        <w:spacing w:before="60" w:after="160" w:line="240" w:lineRule="auto"/>
        <w:jc w:val="center"/>
        <w:rPr>
          <w:rFonts w:cs="Times New Roman"/>
          <w:i/>
          <w:szCs w:val="24"/>
        </w:rPr>
      </w:pPr>
    </w:p>
    <w:p w14:paraId="6C576126" w14:textId="77777777" w:rsidR="000E1707" w:rsidRDefault="000E1707" w:rsidP="002321EA">
      <w:pPr>
        <w:spacing w:before="60" w:after="160" w:line="240" w:lineRule="auto"/>
        <w:jc w:val="center"/>
        <w:rPr>
          <w:rFonts w:cs="Times New Roman"/>
          <w:i/>
          <w:szCs w:val="24"/>
        </w:rPr>
      </w:pPr>
    </w:p>
    <w:p w14:paraId="2814A1B7" w14:textId="77777777" w:rsidR="000E1707" w:rsidRPr="00C81A18" w:rsidRDefault="000E1707" w:rsidP="002321EA">
      <w:pPr>
        <w:spacing w:before="60" w:after="160" w:line="240" w:lineRule="auto"/>
        <w:jc w:val="center"/>
        <w:rPr>
          <w:rFonts w:cs="Times New Roman"/>
          <w:szCs w:val="24"/>
        </w:rPr>
      </w:pPr>
    </w:p>
    <w:p w14:paraId="07BE035A" w14:textId="77777777" w:rsidR="009909D9" w:rsidRPr="00C81A18" w:rsidRDefault="00000000" w:rsidP="002321EA">
      <w:pPr>
        <w:spacing w:line="240" w:lineRule="auto"/>
        <w:rPr>
          <w:rFonts w:cs="Times New Roman"/>
          <w:szCs w:val="24"/>
        </w:rPr>
      </w:pPr>
      <w:r w:rsidRPr="00C81A18">
        <w:rPr>
          <w:rFonts w:cs="Times New Roman"/>
          <w:b/>
          <w:szCs w:val="24"/>
        </w:rPr>
        <w:lastRenderedPageBreak/>
        <w:t>Figure 4.6: Email or SMS delivery status</w:t>
      </w:r>
    </w:p>
    <w:p w14:paraId="31874930" w14:textId="04499B69" w:rsidR="00894D52" w:rsidRDefault="003E4AD1" w:rsidP="00221935">
      <w:pPr>
        <w:spacing w:before="60" w:after="160" w:line="240" w:lineRule="auto"/>
        <w:jc w:val="center"/>
        <w:rPr>
          <w:rFonts w:cs="Times New Roman"/>
          <w:i/>
          <w:szCs w:val="24"/>
        </w:rPr>
      </w:pPr>
      <w:r>
        <w:rPr>
          <w:rFonts w:cs="Times New Roman"/>
          <w:i/>
          <w:noProof/>
          <w:szCs w:val="24"/>
        </w:rPr>
        <w:drawing>
          <wp:inline distT="0" distB="0" distL="0" distR="0" wp14:anchorId="16DBAFDD" wp14:editId="14C7473A">
            <wp:extent cx="3957813" cy="7799705"/>
            <wp:effectExtent l="0" t="0" r="5080" b="0"/>
            <wp:docPr id="6725632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63215" name="Picture 672563215"/>
                    <pic:cNvPicPr/>
                  </pic:nvPicPr>
                  <pic:blipFill rotWithShape="1">
                    <a:blip r:embed="rId14"/>
                    <a:srcRect b="6772"/>
                    <a:stretch>
                      <a:fillRect/>
                    </a:stretch>
                  </pic:blipFill>
                  <pic:spPr bwMode="auto">
                    <a:xfrm>
                      <a:off x="0" y="0"/>
                      <a:ext cx="3962582" cy="7809103"/>
                    </a:xfrm>
                    <a:prstGeom prst="rect">
                      <a:avLst/>
                    </a:prstGeom>
                    <a:ln>
                      <a:noFill/>
                    </a:ln>
                    <a:extLst>
                      <a:ext uri="{53640926-AAD7-44D8-BBD7-CCE9431645EC}">
                        <a14:shadowObscured xmlns:a14="http://schemas.microsoft.com/office/drawing/2010/main"/>
                      </a:ext>
                    </a:extLst>
                  </pic:spPr>
                </pic:pic>
              </a:graphicData>
            </a:graphic>
          </wp:inline>
        </w:drawing>
      </w:r>
    </w:p>
    <w:p w14:paraId="0C22AE3B" w14:textId="7A0885C0" w:rsidR="006C2822" w:rsidRPr="00FD4EEB" w:rsidRDefault="00000000" w:rsidP="00FD4EEB">
      <w:pPr>
        <w:spacing w:before="60" w:after="160" w:line="240" w:lineRule="auto"/>
        <w:jc w:val="center"/>
        <w:rPr>
          <w:rFonts w:cs="Times New Roman"/>
          <w:i/>
          <w:szCs w:val="24"/>
        </w:rPr>
      </w:pPr>
      <w:r w:rsidRPr="00C81A18">
        <w:rPr>
          <w:rFonts w:cs="Times New Roman"/>
          <w:i/>
          <w:szCs w:val="24"/>
        </w:rPr>
        <w:t>Figure 4.6: Email or SMS delivery status</w:t>
      </w:r>
    </w:p>
    <w:p w14:paraId="6ED9B1D1" w14:textId="77777777" w:rsidR="009909D9" w:rsidRPr="00C81A18" w:rsidRDefault="00000000" w:rsidP="002321EA">
      <w:pPr>
        <w:spacing w:line="240" w:lineRule="auto"/>
        <w:rPr>
          <w:rFonts w:cs="Times New Roman"/>
          <w:szCs w:val="24"/>
        </w:rPr>
      </w:pPr>
      <w:r w:rsidRPr="00C81A18">
        <w:rPr>
          <w:rFonts w:cs="Times New Roman"/>
          <w:b/>
          <w:szCs w:val="24"/>
        </w:rPr>
        <w:lastRenderedPageBreak/>
        <w:t>Figure 4.7: Messaging thread</w:t>
      </w:r>
    </w:p>
    <w:p w14:paraId="02E53293" w14:textId="6F9EF435" w:rsidR="00F12FD1" w:rsidRDefault="00535EE3" w:rsidP="002321EA">
      <w:pPr>
        <w:spacing w:before="60" w:after="160" w:line="240" w:lineRule="auto"/>
        <w:jc w:val="center"/>
        <w:rPr>
          <w:rFonts w:cs="Times New Roman"/>
          <w:i/>
          <w:szCs w:val="24"/>
        </w:rPr>
      </w:pPr>
      <w:r>
        <w:rPr>
          <w:rFonts w:cs="Times New Roman"/>
          <w:i/>
          <w:noProof/>
          <w:szCs w:val="24"/>
        </w:rPr>
        <w:drawing>
          <wp:inline distT="0" distB="0" distL="0" distR="0" wp14:anchorId="400B95C2" wp14:editId="11DB13E6">
            <wp:extent cx="5897880" cy="2790190"/>
            <wp:effectExtent l="0" t="0" r="7620" b="0"/>
            <wp:docPr id="19747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32" name="Picture 1974732"/>
                    <pic:cNvPicPr/>
                  </pic:nvPicPr>
                  <pic:blipFill>
                    <a:blip r:embed="rId15"/>
                    <a:stretch>
                      <a:fillRect/>
                    </a:stretch>
                  </pic:blipFill>
                  <pic:spPr>
                    <a:xfrm>
                      <a:off x="0" y="0"/>
                      <a:ext cx="5897880" cy="2790190"/>
                    </a:xfrm>
                    <a:prstGeom prst="rect">
                      <a:avLst/>
                    </a:prstGeom>
                  </pic:spPr>
                </pic:pic>
              </a:graphicData>
            </a:graphic>
          </wp:inline>
        </w:drawing>
      </w:r>
    </w:p>
    <w:p w14:paraId="344B320D" w14:textId="601E3BB3" w:rsidR="009909D9" w:rsidRPr="00C81A18" w:rsidRDefault="00000000" w:rsidP="002321EA">
      <w:pPr>
        <w:spacing w:before="60" w:after="160" w:line="240" w:lineRule="auto"/>
        <w:jc w:val="center"/>
        <w:rPr>
          <w:rFonts w:cs="Times New Roman"/>
          <w:szCs w:val="24"/>
        </w:rPr>
      </w:pPr>
      <w:r w:rsidRPr="00C81A18">
        <w:rPr>
          <w:rFonts w:cs="Times New Roman"/>
          <w:i/>
          <w:szCs w:val="24"/>
        </w:rPr>
        <w:t>Figure 4.7: Messaging thread</w:t>
      </w:r>
    </w:p>
    <w:p w14:paraId="43CBF450" w14:textId="77777777" w:rsidR="009909D9" w:rsidRPr="00C81A18" w:rsidRDefault="00000000" w:rsidP="002321EA">
      <w:pPr>
        <w:spacing w:line="240" w:lineRule="auto"/>
        <w:rPr>
          <w:rFonts w:cs="Times New Roman"/>
          <w:szCs w:val="24"/>
        </w:rPr>
      </w:pPr>
      <w:r w:rsidRPr="00C81A18">
        <w:rPr>
          <w:rFonts w:cs="Times New Roman"/>
          <w:b/>
          <w:szCs w:val="24"/>
        </w:rPr>
        <w:t>Figure 4.8: Academic schedule</w:t>
      </w:r>
    </w:p>
    <w:p w14:paraId="0919A3B5" w14:textId="0B6A68A1" w:rsidR="00EF47A9" w:rsidRDefault="00FD3BC0" w:rsidP="002321EA">
      <w:pPr>
        <w:spacing w:before="60" w:after="160" w:line="240" w:lineRule="auto"/>
        <w:jc w:val="center"/>
        <w:rPr>
          <w:rFonts w:cs="Times New Roman"/>
          <w:i/>
          <w:szCs w:val="24"/>
        </w:rPr>
      </w:pPr>
      <w:r>
        <w:rPr>
          <w:rFonts w:cs="Times New Roman"/>
          <w:i/>
          <w:noProof/>
          <w:szCs w:val="24"/>
        </w:rPr>
        <w:drawing>
          <wp:inline distT="0" distB="0" distL="0" distR="0" wp14:anchorId="0C3CA0C3" wp14:editId="4B25DBF7">
            <wp:extent cx="5897880" cy="2740025"/>
            <wp:effectExtent l="0" t="0" r="7620" b="3175"/>
            <wp:docPr id="159204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4271" name="Picture 159204271"/>
                    <pic:cNvPicPr/>
                  </pic:nvPicPr>
                  <pic:blipFill>
                    <a:blip r:embed="rId16"/>
                    <a:stretch>
                      <a:fillRect/>
                    </a:stretch>
                  </pic:blipFill>
                  <pic:spPr>
                    <a:xfrm>
                      <a:off x="0" y="0"/>
                      <a:ext cx="5897880" cy="2740025"/>
                    </a:xfrm>
                    <a:prstGeom prst="rect">
                      <a:avLst/>
                    </a:prstGeom>
                  </pic:spPr>
                </pic:pic>
              </a:graphicData>
            </a:graphic>
          </wp:inline>
        </w:drawing>
      </w:r>
    </w:p>
    <w:p w14:paraId="17882656" w14:textId="288172B0" w:rsidR="009909D9" w:rsidRDefault="00000000" w:rsidP="002321EA">
      <w:pPr>
        <w:spacing w:before="60" w:after="160" w:line="240" w:lineRule="auto"/>
        <w:jc w:val="center"/>
        <w:rPr>
          <w:rFonts w:cs="Times New Roman"/>
          <w:i/>
          <w:szCs w:val="24"/>
        </w:rPr>
      </w:pPr>
      <w:r w:rsidRPr="00C81A18">
        <w:rPr>
          <w:rFonts w:cs="Times New Roman"/>
          <w:i/>
          <w:szCs w:val="24"/>
        </w:rPr>
        <w:t>Figure 4.8: Academic schedule</w:t>
      </w:r>
    </w:p>
    <w:p w14:paraId="0FD2FEDC" w14:textId="77777777" w:rsidR="00786798" w:rsidRDefault="00786798" w:rsidP="002321EA">
      <w:pPr>
        <w:spacing w:before="60" w:after="160" w:line="240" w:lineRule="auto"/>
        <w:jc w:val="center"/>
        <w:rPr>
          <w:rFonts w:cs="Times New Roman"/>
          <w:i/>
          <w:szCs w:val="24"/>
        </w:rPr>
      </w:pPr>
    </w:p>
    <w:p w14:paraId="766FC5C9" w14:textId="77777777" w:rsidR="00786798" w:rsidRDefault="00786798" w:rsidP="002321EA">
      <w:pPr>
        <w:spacing w:before="60" w:after="160" w:line="240" w:lineRule="auto"/>
        <w:jc w:val="center"/>
        <w:rPr>
          <w:rFonts w:cs="Times New Roman"/>
          <w:i/>
          <w:szCs w:val="24"/>
        </w:rPr>
      </w:pPr>
    </w:p>
    <w:p w14:paraId="59F755A2" w14:textId="77777777" w:rsidR="00786798" w:rsidRDefault="00786798" w:rsidP="002321EA">
      <w:pPr>
        <w:spacing w:before="60" w:after="160" w:line="240" w:lineRule="auto"/>
        <w:jc w:val="center"/>
        <w:rPr>
          <w:rFonts w:cs="Times New Roman"/>
          <w:i/>
          <w:szCs w:val="24"/>
        </w:rPr>
      </w:pPr>
    </w:p>
    <w:p w14:paraId="23CF4408" w14:textId="77777777" w:rsidR="00786798" w:rsidRDefault="00786798" w:rsidP="002321EA">
      <w:pPr>
        <w:spacing w:before="60" w:after="160" w:line="240" w:lineRule="auto"/>
        <w:jc w:val="center"/>
        <w:rPr>
          <w:rFonts w:cs="Times New Roman"/>
          <w:i/>
          <w:szCs w:val="24"/>
        </w:rPr>
      </w:pPr>
    </w:p>
    <w:p w14:paraId="6380A21F" w14:textId="77777777" w:rsidR="00786798" w:rsidRDefault="00786798" w:rsidP="002321EA">
      <w:pPr>
        <w:spacing w:before="60" w:after="160" w:line="240" w:lineRule="auto"/>
        <w:jc w:val="center"/>
        <w:rPr>
          <w:rFonts w:cs="Times New Roman"/>
          <w:i/>
          <w:szCs w:val="24"/>
        </w:rPr>
      </w:pPr>
    </w:p>
    <w:p w14:paraId="7ED0ACC3" w14:textId="77777777" w:rsidR="00786798" w:rsidRPr="00C81A18" w:rsidRDefault="00786798" w:rsidP="002321EA">
      <w:pPr>
        <w:spacing w:before="60" w:after="160" w:line="240" w:lineRule="auto"/>
        <w:jc w:val="center"/>
        <w:rPr>
          <w:rFonts w:cs="Times New Roman"/>
          <w:szCs w:val="24"/>
        </w:rPr>
      </w:pPr>
    </w:p>
    <w:p w14:paraId="700A84B3" w14:textId="6208F8B0" w:rsidR="009909D9" w:rsidRPr="00C81A18" w:rsidRDefault="00000000" w:rsidP="002321EA">
      <w:pPr>
        <w:spacing w:line="240" w:lineRule="auto"/>
        <w:rPr>
          <w:rFonts w:cs="Times New Roman"/>
          <w:szCs w:val="24"/>
        </w:rPr>
      </w:pPr>
      <w:r w:rsidRPr="00C81A18">
        <w:rPr>
          <w:rFonts w:cs="Times New Roman"/>
          <w:b/>
          <w:szCs w:val="24"/>
        </w:rPr>
        <w:lastRenderedPageBreak/>
        <w:t>Figure 4.</w:t>
      </w:r>
      <w:r w:rsidR="00FD3BC0">
        <w:rPr>
          <w:rFonts w:cs="Times New Roman"/>
          <w:b/>
          <w:szCs w:val="24"/>
        </w:rPr>
        <w:t>9</w:t>
      </w:r>
      <w:r w:rsidRPr="00C81A18">
        <w:rPr>
          <w:rFonts w:cs="Times New Roman"/>
          <w:b/>
          <w:szCs w:val="24"/>
        </w:rPr>
        <w:t>: Reporting and audit log</w:t>
      </w:r>
    </w:p>
    <w:p w14:paraId="31B151B6" w14:textId="0A5B9F60" w:rsidR="00D83554" w:rsidRDefault="00786798" w:rsidP="002321EA">
      <w:pPr>
        <w:spacing w:before="60" w:after="160" w:line="240" w:lineRule="auto"/>
        <w:jc w:val="center"/>
        <w:rPr>
          <w:rFonts w:cs="Times New Roman"/>
          <w:i/>
          <w:szCs w:val="24"/>
        </w:rPr>
      </w:pPr>
      <w:r>
        <w:rPr>
          <w:rFonts w:cs="Times New Roman"/>
          <w:i/>
          <w:noProof/>
          <w:szCs w:val="24"/>
        </w:rPr>
        <w:drawing>
          <wp:inline distT="0" distB="0" distL="0" distR="0" wp14:anchorId="77FDD0A8" wp14:editId="5CF13427">
            <wp:extent cx="5897880" cy="3776980"/>
            <wp:effectExtent l="0" t="0" r="7620" b="0"/>
            <wp:docPr id="4153482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48279" name="Picture 415348279"/>
                    <pic:cNvPicPr/>
                  </pic:nvPicPr>
                  <pic:blipFill>
                    <a:blip r:embed="rId17"/>
                    <a:stretch>
                      <a:fillRect/>
                    </a:stretch>
                  </pic:blipFill>
                  <pic:spPr>
                    <a:xfrm>
                      <a:off x="0" y="0"/>
                      <a:ext cx="5897880" cy="3776980"/>
                    </a:xfrm>
                    <a:prstGeom prst="rect">
                      <a:avLst/>
                    </a:prstGeom>
                  </pic:spPr>
                </pic:pic>
              </a:graphicData>
            </a:graphic>
          </wp:inline>
        </w:drawing>
      </w:r>
    </w:p>
    <w:p w14:paraId="6CDE2AF5" w14:textId="47EB8746" w:rsidR="009909D9" w:rsidRDefault="00000000" w:rsidP="002321EA">
      <w:pPr>
        <w:spacing w:before="60" w:after="160" w:line="240" w:lineRule="auto"/>
        <w:jc w:val="center"/>
        <w:rPr>
          <w:rFonts w:cs="Times New Roman"/>
          <w:i/>
          <w:szCs w:val="24"/>
        </w:rPr>
      </w:pPr>
      <w:r w:rsidRPr="00C81A18">
        <w:rPr>
          <w:rFonts w:cs="Times New Roman"/>
          <w:i/>
          <w:szCs w:val="24"/>
        </w:rPr>
        <w:t>Figure 4.</w:t>
      </w:r>
      <w:r w:rsidR="00FD3BC0">
        <w:rPr>
          <w:rFonts w:cs="Times New Roman"/>
          <w:i/>
          <w:szCs w:val="24"/>
        </w:rPr>
        <w:t>9</w:t>
      </w:r>
      <w:r w:rsidRPr="00C81A18">
        <w:rPr>
          <w:rFonts w:cs="Times New Roman"/>
          <w:i/>
          <w:szCs w:val="24"/>
        </w:rPr>
        <w:t>: Reporting and audit log</w:t>
      </w:r>
    </w:p>
    <w:p w14:paraId="3AF55F7C" w14:textId="77777777" w:rsidR="00D83554" w:rsidRPr="00C81A18" w:rsidRDefault="00D83554" w:rsidP="002321EA">
      <w:pPr>
        <w:spacing w:before="60" w:after="160" w:line="240" w:lineRule="auto"/>
        <w:jc w:val="center"/>
        <w:rPr>
          <w:rFonts w:cs="Times New Roman"/>
          <w:szCs w:val="24"/>
        </w:rPr>
      </w:pPr>
    </w:p>
    <w:p w14:paraId="2222F95C" w14:textId="77777777" w:rsidR="009909D9" w:rsidRPr="00C81A18" w:rsidRDefault="00000000" w:rsidP="002321EA">
      <w:pPr>
        <w:pStyle w:val="Heading2"/>
        <w:spacing w:line="240" w:lineRule="auto"/>
        <w:rPr>
          <w:rFonts w:cs="Times New Roman"/>
          <w:szCs w:val="24"/>
        </w:rPr>
      </w:pPr>
      <w:r w:rsidRPr="00C81A18">
        <w:rPr>
          <w:rFonts w:cs="Times New Roman"/>
          <w:szCs w:val="24"/>
        </w:rPr>
        <w:t>4.3 System Evaluation</w:t>
      </w:r>
    </w:p>
    <w:p w14:paraId="32C4F7BE" w14:textId="77777777" w:rsidR="009909D9" w:rsidRPr="00C81A18" w:rsidRDefault="00000000" w:rsidP="002321EA">
      <w:pPr>
        <w:spacing w:line="240" w:lineRule="auto"/>
        <w:ind w:firstLine="461"/>
        <w:rPr>
          <w:rFonts w:cs="Times New Roman"/>
          <w:szCs w:val="24"/>
        </w:rPr>
      </w:pPr>
      <w:r w:rsidRPr="00C81A18">
        <w:rPr>
          <w:rFonts w:cs="Times New Roman"/>
          <w:szCs w:val="24"/>
        </w:rPr>
        <w:t>Evaluation will combine unit, API, integration, system, security, performance, accessibility, and user-acceptance testing. Black-box testing will determine whether inputs produce the expected outputs, while unit tests will verify internal business rules. Test records will include valid, invalid, unauthorized, duplicate, delayed, and provider-failure scenarios.</w:t>
      </w:r>
    </w:p>
    <w:p w14:paraId="49610C24" w14:textId="77777777" w:rsidR="009909D9" w:rsidRPr="00C81A18" w:rsidRDefault="00000000" w:rsidP="002321EA">
      <w:pPr>
        <w:pStyle w:val="Heading3"/>
        <w:spacing w:line="240" w:lineRule="auto"/>
        <w:rPr>
          <w:rFonts w:cs="Times New Roman"/>
          <w:szCs w:val="24"/>
        </w:rPr>
      </w:pPr>
      <w:r w:rsidRPr="00C81A18">
        <w:rPr>
          <w:rFonts w:cs="Times New Roman"/>
          <w:szCs w:val="24"/>
        </w:rPr>
        <w:t>4.3.1 Functional Evaluation</w:t>
      </w:r>
    </w:p>
    <w:tbl>
      <w:tblPr>
        <w:tblStyle w:val="TableGrid"/>
        <w:tblW w:w="0" w:type="auto"/>
        <w:jc w:val="center"/>
        <w:tblLook w:val="04A0" w:firstRow="1" w:lastRow="0" w:firstColumn="1" w:lastColumn="0" w:noHBand="0" w:noVBand="1"/>
      </w:tblPr>
      <w:tblGrid>
        <w:gridCol w:w="1858"/>
        <w:gridCol w:w="1858"/>
        <w:gridCol w:w="1858"/>
        <w:gridCol w:w="1858"/>
        <w:gridCol w:w="1858"/>
      </w:tblGrid>
      <w:tr w:rsidR="009909D9" w:rsidRPr="00C81A18" w14:paraId="7284AF46" w14:textId="77777777">
        <w:trPr>
          <w:tblHeader/>
          <w:jc w:val="center"/>
        </w:trPr>
        <w:tc>
          <w:tcPr>
            <w:tcW w:w="1858" w:type="dxa"/>
            <w:shd w:val="clear" w:color="auto" w:fill="E8EEF7"/>
            <w:vAlign w:val="center"/>
          </w:tcPr>
          <w:p w14:paraId="2B1B8BEF" w14:textId="77777777" w:rsidR="009909D9" w:rsidRPr="00C81A18" w:rsidRDefault="00000000" w:rsidP="002321EA">
            <w:pPr>
              <w:spacing w:after="0" w:line="240" w:lineRule="auto"/>
              <w:jc w:val="center"/>
              <w:rPr>
                <w:rFonts w:cs="Times New Roman"/>
                <w:szCs w:val="24"/>
              </w:rPr>
            </w:pPr>
            <w:r w:rsidRPr="00C81A18">
              <w:rPr>
                <w:rFonts w:cs="Times New Roman"/>
                <w:b/>
                <w:szCs w:val="24"/>
              </w:rPr>
              <w:t>Test ID</w:t>
            </w:r>
          </w:p>
        </w:tc>
        <w:tc>
          <w:tcPr>
            <w:tcW w:w="1858" w:type="dxa"/>
            <w:shd w:val="clear" w:color="auto" w:fill="E8EEF7"/>
            <w:vAlign w:val="center"/>
          </w:tcPr>
          <w:p w14:paraId="5AD414E8" w14:textId="77777777" w:rsidR="009909D9" w:rsidRPr="00C81A18" w:rsidRDefault="00000000" w:rsidP="002321EA">
            <w:pPr>
              <w:spacing w:after="0" w:line="240" w:lineRule="auto"/>
              <w:jc w:val="center"/>
              <w:rPr>
                <w:rFonts w:cs="Times New Roman"/>
                <w:szCs w:val="24"/>
              </w:rPr>
            </w:pPr>
            <w:r w:rsidRPr="00C81A18">
              <w:rPr>
                <w:rFonts w:cs="Times New Roman"/>
                <w:b/>
                <w:szCs w:val="24"/>
              </w:rPr>
              <w:t>Function</w:t>
            </w:r>
          </w:p>
        </w:tc>
        <w:tc>
          <w:tcPr>
            <w:tcW w:w="1858" w:type="dxa"/>
            <w:shd w:val="clear" w:color="auto" w:fill="E8EEF7"/>
            <w:vAlign w:val="center"/>
          </w:tcPr>
          <w:p w14:paraId="1532F441" w14:textId="77777777" w:rsidR="009909D9" w:rsidRPr="00C81A18" w:rsidRDefault="00000000" w:rsidP="002321EA">
            <w:pPr>
              <w:spacing w:after="0" w:line="240" w:lineRule="auto"/>
              <w:jc w:val="center"/>
              <w:rPr>
                <w:rFonts w:cs="Times New Roman"/>
                <w:szCs w:val="24"/>
              </w:rPr>
            </w:pPr>
            <w:r w:rsidRPr="00C81A18">
              <w:rPr>
                <w:rFonts w:cs="Times New Roman"/>
                <w:b/>
                <w:szCs w:val="24"/>
              </w:rPr>
              <w:t>Test Data/Action</w:t>
            </w:r>
          </w:p>
        </w:tc>
        <w:tc>
          <w:tcPr>
            <w:tcW w:w="1858" w:type="dxa"/>
            <w:shd w:val="clear" w:color="auto" w:fill="E8EEF7"/>
            <w:vAlign w:val="center"/>
          </w:tcPr>
          <w:p w14:paraId="5ED131A3" w14:textId="77777777" w:rsidR="009909D9" w:rsidRPr="00C81A18" w:rsidRDefault="00000000" w:rsidP="002321EA">
            <w:pPr>
              <w:spacing w:after="0" w:line="240" w:lineRule="auto"/>
              <w:jc w:val="center"/>
              <w:rPr>
                <w:rFonts w:cs="Times New Roman"/>
                <w:szCs w:val="24"/>
              </w:rPr>
            </w:pPr>
            <w:r w:rsidRPr="00C81A18">
              <w:rPr>
                <w:rFonts w:cs="Times New Roman"/>
                <w:b/>
                <w:szCs w:val="24"/>
              </w:rPr>
              <w:t>Expected Result</w:t>
            </w:r>
          </w:p>
        </w:tc>
        <w:tc>
          <w:tcPr>
            <w:tcW w:w="1858" w:type="dxa"/>
            <w:shd w:val="clear" w:color="auto" w:fill="E8EEF7"/>
            <w:vAlign w:val="center"/>
          </w:tcPr>
          <w:p w14:paraId="1A6A13C2" w14:textId="77777777" w:rsidR="009909D9" w:rsidRPr="00C81A18" w:rsidRDefault="00000000" w:rsidP="002321EA">
            <w:pPr>
              <w:spacing w:after="0" w:line="240" w:lineRule="auto"/>
              <w:jc w:val="center"/>
              <w:rPr>
                <w:rFonts w:cs="Times New Roman"/>
                <w:szCs w:val="24"/>
              </w:rPr>
            </w:pPr>
            <w:r w:rsidRPr="00C81A18">
              <w:rPr>
                <w:rFonts w:cs="Times New Roman"/>
                <w:b/>
                <w:szCs w:val="24"/>
              </w:rPr>
              <w:t>Status</w:t>
            </w:r>
          </w:p>
        </w:tc>
      </w:tr>
      <w:tr w:rsidR="009909D9" w:rsidRPr="00C81A18" w14:paraId="6036483B" w14:textId="77777777">
        <w:trPr>
          <w:jc w:val="center"/>
        </w:trPr>
        <w:tc>
          <w:tcPr>
            <w:tcW w:w="1858" w:type="dxa"/>
          </w:tcPr>
          <w:p w14:paraId="6744FA4D" w14:textId="77777777" w:rsidR="009909D9" w:rsidRPr="00C81A18" w:rsidRDefault="00000000" w:rsidP="002321EA">
            <w:pPr>
              <w:spacing w:after="0" w:line="240" w:lineRule="auto"/>
              <w:jc w:val="left"/>
              <w:rPr>
                <w:rFonts w:cs="Times New Roman"/>
                <w:szCs w:val="24"/>
              </w:rPr>
            </w:pPr>
            <w:r w:rsidRPr="00C81A18">
              <w:rPr>
                <w:rFonts w:cs="Times New Roman"/>
                <w:szCs w:val="24"/>
              </w:rPr>
              <w:t>FT-01</w:t>
            </w:r>
          </w:p>
        </w:tc>
        <w:tc>
          <w:tcPr>
            <w:tcW w:w="1858" w:type="dxa"/>
          </w:tcPr>
          <w:p w14:paraId="5C434F23" w14:textId="77777777" w:rsidR="009909D9" w:rsidRPr="00C81A18" w:rsidRDefault="00000000" w:rsidP="002321EA">
            <w:pPr>
              <w:spacing w:after="0" w:line="240" w:lineRule="auto"/>
              <w:jc w:val="left"/>
              <w:rPr>
                <w:rFonts w:cs="Times New Roman"/>
                <w:szCs w:val="24"/>
              </w:rPr>
            </w:pPr>
            <w:r w:rsidRPr="00C81A18">
              <w:rPr>
                <w:rFonts w:cs="Times New Roman"/>
                <w:szCs w:val="24"/>
              </w:rPr>
              <w:t>Valid login</w:t>
            </w:r>
          </w:p>
        </w:tc>
        <w:tc>
          <w:tcPr>
            <w:tcW w:w="1858" w:type="dxa"/>
          </w:tcPr>
          <w:p w14:paraId="1D3FD286" w14:textId="77777777" w:rsidR="009909D9" w:rsidRPr="00C81A18" w:rsidRDefault="00000000" w:rsidP="002321EA">
            <w:pPr>
              <w:spacing w:after="0" w:line="240" w:lineRule="auto"/>
              <w:jc w:val="left"/>
              <w:rPr>
                <w:rFonts w:cs="Times New Roman"/>
                <w:szCs w:val="24"/>
              </w:rPr>
            </w:pPr>
            <w:r w:rsidRPr="00C81A18">
              <w:rPr>
                <w:rFonts w:cs="Times New Roman"/>
                <w:szCs w:val="24"/>
              </w:rPr>
              <w:t>Correct credentials for an active user.</w:t>
            </w:r>
          </w:p>
        </w:tc>
        <w:tc>
          <w:tcPr>
            <w:tcW w:w="1858" w:type="dxa"/>
          </w:tcPr>
          <w:p w14:paraId="347C2C3B" w14:textId="77777777" w:rsidR="009909D9" w:rsidRPr="00C81A18" w:rsidRDefault="00000000" w:rsidP="002321EA">
            <w:pPr>
              <w:spacing w:after="0" w:line="240" w:lineRule="auto"/>
              <w:jc w:val="left"/>
              <w:rPr>
                <w:rFonts w:cs="Times New Roman"/>
                <w:szCs w:val="24"/>
              </w:rPr>
            </w:pPr>
            <w:r w:rsidRPr="00C81A18">
              <w:rPr>
                <w:rFonts w:cs="Times New Roman"/>
                <w:szCs w:val="24"/>
              </w:rPr>
              <w:t>Open the correct role-specific dashboard.</w:t>
            </w:r>
          </w:p>
        </w:tc>
        <w:tc>
          <w:tcPr>
            <w:tcW w:w="1858" w:type="dxa"/>
          </w:tcPr>
          <w:p w14:paraId="1AB9AD33" w14:textId="77777777" w:rsidR="009909D9" w:rsidRPr="00C81A18" w:rsidRDefault="00000000" w:rsidP="002321EA">
            <w:pPr>
              <w:spacing w:after="0" w:line="240" w:lineRule="auto"/>
              <w:jc w:val="left"/>
              <w:rPr>
                <w:rFonts w:cs="Times New Roman"/>
                <w:szCs w:val="24"/>
              </w:rPr>
            </w:pPr>
            <w:r w:rsidRPr="00C81A18">
              <w:rPr>
                <w:rFonts w:cs="Times New Roman"/>
                <w:szCs w:val="24"/>
              </w:rPr>
              <w:t>Pending</w:t>
            </w:r>
          </w:p>
        </w:tc>
      </w:tr>
      <w:tr w:rsidR="009909D9" w:rsidRPr="00C81A18" w14:paraId="6751DD2D" w14:textId="77777777">
        <w:trPr>
          <w:jc w:val="center"/>
        </w:trPr>
        <w:tc>
          <w:tcPr>
            <w:tcW w:w="1858" w:type="dxa"/>
          </w:tcPr>
          <w:p w14:paraId="1D7DDCF2" w14:textId="77777777" w:rsidR="009909D9" w:rsidRPr="00C81A18" w:rsidRDefault="00000000" w:rsidP="002321EA">
            <w:pPr>
              <w:spacing w:after="0" w:line="240" w:lineRule="auto"/>
              <w:jc w:val="left"/>
              <w:rPr>
                <w:rFonts w:cs="Times New Roman"/>
                <w:szCs w:val="24"/>
              </w:rPr>
            </w:pPr>
            <w:r w:rsidRPr="00C81A18">
              <w:rPr>
                <w:rFonts w:cs="Times New Roman"/>
                <w:szCs w:val="24"/>
              </w:rPr>
              <w:t>FT-02</w:t>
            </w:r>
          </w:p>
        </w:tc>
        <w:tc>
          <w:tcPr>
            <w:tcW w:w="1858" w:type="dxa"/>
          </w:tcPr>
          <w:p w14:paraId="0091FDC5" w14:textId="77777777" w:rsidR="009909D9" w:rsidRPr="00C81A18" w:rsidRDefault="00000000" w:rsidP="002321EA">
            <w:pPr>
              <w:spacing w:after="0" w:line="240" w:lineRule="auto"/>
              <w:jc w:val="left"/>
              <w:rPr>
                <w:rFonts w:cs="Times New Roman"/>
                <w:szCs w:val="24"/>
              </w:rPr>
            </w:pPr>
            <w:r w:rsidRPr="00C81A18">
              <w:rPr>
                <w:rFonts w:cs="Times New Roman"/>
                <w:szCs w:val="24"/>
              </w:rPr>
              <w:t>Invalid login</w:t>
            </w:r>
          </w:p>
        </w:tc>
        <w:tc>
          <w:tcPr>
            <w:tcW w:w="1858" w:type="dxa"/>
          </w:tcPr>
          <w:p w14:paraId="7BC11779" w14:textId="77777777" w:rsidR="009909D9" w:rsidRPr="00C81A18" w:rsidRDefault="00000000" w:rsidP="002321EA">
            <w:pPr>
              <w:spacing w:after="0" w:line="240" w:lineRule="auto"/>
              <w:jc w:val="left"/>
              <w:rPr>
                <w:rFonts w:cs="Times New Roman"/>
                <w:szCs w:val="24"/>
              </w:rPr>
            </w:pPr>
            <w:r w:rsidRPr="00C81A18">
              <w:rPr>
                <w:rFonts w:cs="Times New Roman"/>
                <w:szCs w:val="24"/>
              </w:rPr>
              <w:t>Wrong password or inactive account.</w:t>
            </w:r>
          </w:p>
        </w:tc>
        <w:tc>
          <w:tcPr>
            <w:tcW w:w="1858" w:type="dxa"/>
          </w:tcPr>
          <w:p w14:paraId="39AE83E8" w14:textId="77777777" w:rsidR="009909D9" w:rsidRPr="00C81A18" w:rsidRDefault="00000000" w:rsidP="002321EA">
            <w:pPr>
              <w:spacing w:after="0" w:line="240" w:lineRule="auto"/>
              <w:jc w:val="left"/>
              <w:rPr>
                <w:rFonts w:cs="Times New Roman"/>
                <w:szCs w:val="24"/>
              </w:rPr>
            </w:pPr>
            <w:r w:rsidRPr="00C81A18">
              <w:rPr>
                <w:rFonts w:cs="Times New Roman"/>
                <w:szCs w:val="24"/>
              </w:rPr>
              <w:t>Reject access and display a safe error.</w:t>
            </w:r>
          </w:p>
        </w:tc>
        <w:tc>
          <w:tcPr>
            <w:tcW w:w="1858" w:type="dxa"/>
          </w:tcPr>
          <w:p w14:paraId="77071F8A" w14:textId="77777777" w:rsidR="009909D9" w:rsidRPr="00C81A18" w:rsidRDefault="00000000" w:rsidP="002321EA">
            <w:pPr>
              <w:spacing w:after="0" w:line="240" w:lineRule="auto"/>
              <w:jc w:val="left"/>
              <w:rPr>
                <w:rFonts w:cs="Times New Roman"/>
                <w:szCs w:val="24"/>
              </w:rPr>
            </w:pPr>
            <w:r w:rsidRPr="00C81A18">
              <w:rPr>
                <w:rFonts w:cs="Times New Roman"/>
                <w:szCs w:val="24"/>
              </w:rPr>
              <w:t>Pending</w:t>
            </w:r>
          </w:p>
        </w:tc>
      </w:tr>
      <w:tr w:rsidR="009909D9" w:rsidRPr="00C81A18" w14:paraId="7C9615E8" w14:textId="77777777">
        <w:trPr>
          <w:jc w:val="center"/>
        </w:trPr>
        <w:tc>
          <w:tcPr>
            <w:tcW w:w="1858" w:type="dxa"/>
          </w:tcPr>
          <w:p w14:paraId="4A9F04DA" w14:textId="77777777" w:rsidR="009909D9" w:rsidRPr="00C81A18" w:rsidRDefault="00000000" w:rsidP="002321EA">
            <w:pPr>
              <w:spacing w:after="0" w:line="240" w:lineRule="auto"/>
              <w:jc w:val="left"/>
              <w:rPr>
                <w:rFonts w:cs="Times New Roman"/>
                <w:szCs w:val="24"/>
              </w:rPr>
            </w:pPr>
            <w:r w:rsidRPr="00C81A18">
              <w:rPr>
                <w:rFonts w:cs="Times New Roman"/>
                <w:szCs w:val="24"/>
              </w:rPr>
              <w:t>FT-03</w:t>
            </w:r>
          </w:p>
        </w:tc>
        <w:tc>
          <w:tcPr>
            <w:tcW w:w="1858" w:type="dxa"/>
          </w:tcPr>
          <w:p w14:paraId="518A028D" w14:textId="77777777" w:rsidR="009909D9" w:rsidRPr="00C81A18" w:rsidRDefault="00000000" w:rsidP="002321EA">
            <w:pPr>
              <w:spacing w:after="0" w:line="240" w:lineRule="auto"/>
              <w:jc w:val="left"/>
              <w:rPr>
                <w:rFonts w:cs="Times New Roman"/>
                <w:szCs w:val="24"/>
              </w:rPr>
            </w:pPr>
            <w:r w:rsidRPr="00C81A18">
              <w:rPr>
                <w:rFonts w:cs="Times New Roman"/>
                <w:szCs w:val="24"/>
              </w:rPr>
              <w:t>Role authorization</w:t>
            </w:r>
          </w:p>
        </w:tc>
        <w:tc>
          <w:tcPr>
            <w:tcW w:w="1858" w:type="dxa"/>
          </w:tcPr>
          <w:p w14:paraId="3690AF85" w14:textId="77777777" w:rsidR="009909D9" w:rsidRPr="00C81A18" w:rsidRDefault="00000000" w:rsidP="002321EA">
            <w:pPr>
              <w:spacing w:after="0" w:line="240" w:lineRule="auto"/>
              <w:jc w:val="left"/>
              <w:rPr>
                <w:rFonts w:cs="Times New Roman"/>
                <w:szCs w:val="24"/>
              </w:rPr>
            </w:pPr>
            <w:r w:rsidRPr="00C81A18">
              <w:rPr>
                <w:rFonts w:cs="Times New Roman"/>
                <w:szCs w:val="24"/>
              </w:rPr>
              <w:t>Attempt a restricted page or API operation.</w:t>
            </w:r>
          </w:p>
        </w:tc>
        <w:tc>
          <w:tcPr>
            <w:tcW w:w="1858" w:type="dxa"/>
          </w:tcPr>
          <w:p w14:paraId="67AA420D" w14:textId="77777777" w:rsidR="009909D9" w:rsidRPr="00C81A18" w:rsidRDefault="00000000" w:rsidP="002321EA">
            <w:pPr>
              <w:spacing w:after="0" w:line="240" w:lineRule="auto"/>
              <w:jc w:val="left"/>
              <w:rPr>
                <w:rFonts w:cs="Times New Roman"/>
                <w:szCs w:val="24"/>
              </w:rPr>
            </w:pPr>
            <w:r w:rsidRPr="00C81A18">
              <w:rPr>
                <w:rFonts w:cs="Times New Roman"/>
                <w:szCs w:val="24"/>
              </w:rPr>
              <w:t>Deny access and record an appropriate event.</w:t>
            </w:r>
          </w:p>
        </w:tc>
        <w:tc>
          <w:tcPr>
            <w:tcW w:w="1858" w:type="dxa"/>
          </w:tcPr>
          <w:p w14:paraId="09B4EA88" w14:textId="77777777" w:rsidR="009909D9" w:rsidRPr="00C81A18" w:rsidRDefault="00000000" w:rsidP="002321EA">
            <w:pPr>
              <w:spacing w:after="0" w:line="240" w:lineRule="auto"/>
              <w:jc w:val="left"/>
              <w:rPr>
                <w:rFonts w:cs="Times New Roman"/>
                <w:szCs w:val="24"/>
              </w:rPr>
            </w:pPr>
            <w:r w:rsidRPr="00C81A18">
              <w:rPr>
                <w:rFonts w:cs="Times New Roman"/>
                <w:szCs w:val="24"/>
              </w:rPr>
              <w:t>Pending</w:t>
            </w:r>
          </w:p>
        </w:tc>
      </w:tr>
      <w:tr w:rsidR="009909D9" w:rsidRPr="00C81A18" w14:paraId="0B0FF9AE" w14:textId="77777777">
        <w:trPr>
          <w:jc w:val="center"/>
        </w:trPr>
        <w:tc>
          <w:tcPr>
            <w:tcW w:w="1858" w:type="dxa"/>
          </w:tcPr>
          <w:p w14:paraId="24D34F75" w14:textId="77777777" w:rsidR="009909D9" w:rsidRPr="00C81A18" w:rsidRDefault="00000000" w:rsidP="002321EA">
            <w:pPr>
              <w:spacing w:after="0" w:line="240" w:lineRule="auto"/>
              <w:jc w:val="left"/>
              <w:rPr>
                <w:rFonts w:cs="Times New Roman"/>
                <w:szCs w:val="24"/>
              </w:rPr>
            </w:pPr>
            <w:r w:rsidRPr="00C81A18">
              <w:rPr>
                <w:rFonts w:cs="Times New Roman"/>
                <w:szCs w:val="24"/>
              </w:rPr>
              <w:t>FT-04</w:t>
            </w:r>
          </w:p>
        </w:tc>
        <w:tc>
          <w:tcPr>
            <w:tcW w:w="1858" w:type="dxa"/>
          </w:tcPr>
          <w:p w14:paraId="599BFDD0" w14:textId="77777777" w:rsidR="009909D9" w:rsidRPr="00C81A18" w:rsidRDefault="00000000" w:rsidP="002321EA">
            <w:pPr>
              <w:spacing w:after="0" w:line="240" w:lineRule="auto"/>
              <w:jc w:val="left"/>
              <w:rPr>
                <w:rFonts w:cs="Times New Roman"/>
                <w:szCs w:val="24"/>
              </w:rPr>
            </w:pPr>
            <w:r w:rsidRPr="00C81A18">
              <w:rPr>
                <w:rFonts w:cs="Times New Roman"/>
                <w:szCs w:val="24"/>
              </w:rPr>
              <w:t xml:space="preserve">Create </w:t>
            </w:r>
            <w:r w:rsidRPr="00C81A18">
              <w:rPr>
                <w:rFonts w:cs="Times New Roman"/>
                <w:szCs w:val="24"/>
              </w:rPr>
              <w:lastRenderedPageBreak/>
              <w:t>announcement</w:t>
            </w:r>
          </w:p>
        </w:tc>
        <w:tc>
          <w:tcPr>
            <w:tcW w:w="1858" w:type="dxa"/>
          </w:tcPr>
          <w:p w14:paraId="50650B40" w14:textId="77777777" w:rsidR="009909D9" w:rsidRPr="00C81A18" w:rsidRDefault="00000000" w:rsidP="002321EA">
            <w:pPr>
              <w:spacing w:after="0" w:line="240" w:lineRule="auto"/>
              <w:jc w:val="left"/>
              <w:rPr>
                <w:rFonts w:cs="Times New Roman"/>
                <w:szCs w:val="24"/>
              </w:rPr>
            </w:pPr>
            <w:r w:rsidRPr="00C81A18">
              <w:rPr>
                <w:rFonts w:cs="Times New Roman"/>
                <w:szCs w:val="24"/>
              </w:rPr>
              <w:lastRenderedPageBreak/>
              <w:t xml:space="preserve">Valid title, body, </w:t>
            </w:r>
            <w:r w:rsidRPr="00C81A18">
              <w:rPr>
                <w:rFonts w:cs="Times New Roman"/>
                <w:szCs w:val="24"/>
              </w:rPr>
              <w:lastRenderedPageBreak/>
              <w:t>category, audience, and schedule.</w:t>
            </w:r>
          </w:p>
        </w:tc>
        <w:tc>
          <w:tcPr>
            <w:tcW w:w="1858" w:type="dxa"/>
          </w:tcPr>
          <w:p w14:paraId="4F6D654C" w14:textId="77777777" w:rsidR="009909D9" w:rsidRPr="00C81A18" w:rsidRDefault="00000000" w:rsidP="002321EA">
            <w:pPr>
              <w:spacing w:after="0" w:line="240" w:lineRule="auto"/>
              <w:jc w:val="left"/>
              <w:rPr>
                <w:rFonts w:cs="Times New Roman"/>
                <w:szCs w:val="24"/>
              </w:rPr>
            </w:pPr>
            <w:r w:rsidRPr="00C81A18">
              <w:rPr>
                <w:rFonts w:cs="Times New Roman"/>
                <w:szCs w:val="24"/>
              </w:rPr>
              <w:lastRenderedPageBreak/>
              <w:t xml:space="preserve">Save or publish </w:t>
            </w:r>
            <w:r w:rsidRPr="00C81A18">
              <w:rPr>
                <w:rFonts w:cs="Times New Roman"/>
                <w:szCs w:val="24"/>
              </w:rPr>
              <w:lastRenderedPageBreak/>
              <w:t>the announcement according to status.</w:t>
            </w:r>
          </w:p>
        </w:tc>
        <w:tc>
          <w:tcPr>
            <w:tcW w:w="1858" w:type="dxa"/>
          </w:tcPr>
          <w:p w14:paraId="32D406A7" w14:textId="77777777" w:rsidR="009909D9" w:rsidRPr="00C81A18" w:rsidRDefault="00000000" w:rsidP="002321EA">
            <w:pPr>
              <w:spacing w:after="0" w:line="240" w:lineRule="auto"/>
              <w:jc w:val="left"/>
              <w:rPr>
                <w:rFonts w:cs="Times New Roman"/>
                <w:szCs w:val="24"/>
              </w:rPr>
            </w:pPr>
            <w:r w:rsidRPr="00C81A18">
              <w:rPr>
                <w:rFonts w:cs="Times New Roman"/>
                <w:szCs w:val="24"/>
              </w:rPr>
              <w:lastRenderedPageBreak/>
              <w:t>Pending</w:t>
            </w:r>
          </w:p>
        </w:tc>
      </w:tr>
      <w:tr w:rsidR="009909D9" w:rsidRPr="00C81A18" w14:paraId="36C22219" w14:textId="77777777">
        <w:trPr>
          <w:jc w:val="center"/>
        </w:trPr>
        <w:tc>
          <w:tcPr>
            <w:tcW w:w="1858" w:type="dxa"/>
          </w:tcPr>
          <w:p w14:paraId="7EEA46D9" w14:textId="77777777" w:rsidR="009909D9" w:rsidRPr="00C81A18" w:rsidRDefault="00000000" w:rsidP="002321EA">
            <w:pPr>
              <w:spacing w:after="0" w:line="240" w:lineRule="auto"/>
              <w:jc w:val="left"/>
              <w:rPr>
                <w:rFonts w:cs="Times New Roman"/>
                <w:szCs w:val="24"/>
              </w:rPr>
            </w:pPr>
            <w:r w:rsidRPr="00C81A18">
              <w:rPr>
                <w:rFonts w:cs="Times New Roman"/>
                <w:szCs w:val="24"/>
              </w:rPr>
              <w:t>FT-05</w:t>
            </w:r>
          </w:p>
        </w:tc>
        <w:tc>
          <w:tcPr>
            <w:tcW w:w="1858" w:type="dxa"/>
          </w:tcPr>
          <w:p w14:paraId="7CACED56" w14:textId="77777777" w:rsidR="009909D9" w:rsidRPr="00C81A18" w:rsidRDefault="00000000" w:rsidP="002321EA">
            <w:pPr>
              <w:spacing w:after="0" w:line="240" w:lineRule="auto"/>
              <w:jc w:val="left"/>
              <w:rPr>
                <w:rFonts w:cs="Times New Roman"/>
                <w:szCs w:val="24"/>
              </w:rPr>
            </w:pPr>
            <w:r w:rsidRPr="00C81A18">
              <w:rPr>
                <w:rFonts w:cs="Times New Roman"/>
                <w:szCs w:val="24"/>
              </w:rPr>
              <w:t>Invalid announcement</w:t>
            </w:r>
          </w:p>
        </w:tc>
        <w:tc>
          <w:tcPr>
            <w:tcW w:w="1858" w:type="dxa"/>
          </w:tcPr>
          <w:p w14:paraId="1119FBD9" w14:textId="77777777" w:rsidR="009909D9" w:rsidRPr="00C81A18" w:rsidRDefault="00000000" w:rsidP="002321EA">
            <w:pPr>
              <w:spacing w:after="0" w:line="240" w:lineRule="auto"/>
              <w:jc w:val="left"/>
              <w:rPr>
                <w:rFonts w:cs="Times New Roman"/>
                <w:szCs w:val="24"/>
              </w:rPr>
            </w:pPr>
            <w:r w:rsidRPr="00C81A18">
              <w:rPr>
                <w:rFonts w:cs="Times New Roman"/>
                <w:szCs w:val="24"/>
              </w:rPr>
              <w:t>Missing content or invalid publication time.</w:t>
            </w:r>
          </w:p>
        </w:tc>
        <w:tc>
          <w:tcPr>
            <w:tcW w:w="1858" w:type="dxa"/>
          </w:tcPr>
          <w:p w14:paraId="2CDF7432" w14:textId="77777777" w:rsidR="009909D9" w:rsidRPr="00C81A18" w:rsidRDefault="00000000" w:rsidP="002321EA">
            <w:pPr>
              <w:spacing w:after="0" w:line="240" w:lineRule="auto"/>
              <w:jc w:val="left"/>
              <w:rPr>
                <w:rFonts w:cs="Times New Roman"/>
                <w:szCs w:val="24"/>
              </w:rPr>
            </w:pPr>
            <w:r w:rsidRPr="00C81A18">
              <w:rPr>
                <w:rFonts w:cs="Times New Roman"/>
                <w:szCs w:val="24"/>
              </w:rPr>
              <w:t>Prevent publication and display validation messages.</w:t>
            </w:r>
          </w:p>
        </w:tc>
        <w:tc>
          <w:tcPr>
            <w:tcW w:w="1858" w:type="dxa"/>
          </w:tcPr>
          <w:p w14:paraId="13797D21" w14:textId="77777777" w:rsidR="009909D9" w:rsidRPr="00C81A18" w:rsidRDefault="00000000" w:rsidP="002321EA">
            <w:pPr>
              <w:spacing w:after="0" w:line="240" w:lineRule="auto"/>
              <w:jc w:val="left"/>
              <w:rPr>
                <w:rFonts w:cs="Times New Roman"/>
                <w:szCs w:val="24"/>
              </w:rPr>
            </w:pPr>
            <w:r w:rsidRPr="00C81A18">
              <w:rPr>
                <w:rFonts w:cs="Times New Roman"/>
                <w:szCs w:val="24"/>
              </w:rPr>
              <w:t>Pending</w:t>
            </w:r>
          </w:p>
        </w:tc>
      </w:tr>
      <w:tr w:rsidR="009909D9" w:rsidRPr="00C81A18" w14:paraId="7F96CA55" w14:textId="77777777">
        <w:trPr>
          <w:jc w:val="center"/>
        </w:trPr>
        <w:tc>
          <w:tcPr>
            <w:tcW w:w="1858" w:type="dxa"/>
          </w:tcPr>
          <w:p w14:paraId="50A2DB05" w14:textId="77777777" w:rsidR="009909D9" w:rsidRPr="00C81A18" w:rsidRDefault="00000000" w:rsidP="002321EA">
            <w:pPr>
              <w:spacing w:after="0" w:line="240" w:lineRule="auto"/>
              <w:jc w:val="left"/>
              <w:rPr>
                <w:rFonts w:cs="Times New Roman"/>
                <w:szCs w:val="24"/>
              </w:rPr>
            </w:pPr>
            <w:r w:rsidRPr="00C81A18">
              <w:rPr>
                <w:rFonts w:cs="Times New Roman"/>
                <w:szCs w:val="24"/>
              </w:rPr>
              <w:t>FT-06</w:t>
            </w:r>
          </w:p>
        </w:tc>
        <w:tc>
          <w:tcPr>
            <w:tcW w:w="1858" w:type="dxa"/>
          </w:tcPr>
          <w:p w14:paraId="12B922AA" w14:textId="77777777" w:rsidR="009909D9" w:rsidRPr="00C81A18" w:rsidRDefault="00000000" w:rsidP="002321EA">
            <w:pPr>
              <w:spacing w:after="0" w:line="240" w:lineRule="auto"/>
              <w:jc w:val="left"/>
              <w:rPr>
                <w:rFonts w:cs="Times New Roman"/>
                <w:szCs w:val="24"/>
              </w:rPr>
            </w:pPr>
            <w:r w:rsidRPr="00C81A18">
              <w:rPr>
                <w:rFonts w:cs="Times New Roman"/>
                <w:szCs w:val="24"/>
              </w:rPr>
              <w:t>Audience resolution</w:t>
            </w:r>
          </w:p>
        </w:tc>
        <w:tc>
          <w:tcPr>
            <w:tcW w:w="1858" w:type="dxa"/>
          </w:tcPr>
          <w:p w14:paraId="6373910C" w14:textId="77777777" w:rsidR="009909D9" w:rsidRPr="00C81A18" w:rsidRDefault="00000000" w:rsidP="002321EA">
            <w:pPr>
              <w:spacing w:after="0" w:line="240" w:lineRule="auto"/>
              <w:jc w:val="left"/>
              <w:rPr>
                <w:rFonts w:cs="Times New Roman"/>
                <w:szCs w:val="24"/>
              </w:rPr>
            </w:pPr>
            <w:r w:rsidRPr="00C81A18">
              <w:rPr>
                <w:rFonts w:cs="Times New Roman"/>
                <w:szCs w:val="24"/>
              </w:rPr>
              <w:t>Select a department, programme, course, class group, or role.</w:t>
            </w:r>
          </w:p>
        </w:tc>
        <w:tc>
          <w:tcPr>
            <w:tcW w:w="1858" w:type="dxa"/>
          </w:tcPr>
          <w:p w14:paraId="63906986" w14:textId="77777777" w:rsidR="009909D9" w:rsidRPr="00C81A18" w:rsidRDefault="00000000" w:rsidP="002321EA">
            <w:pPr>
              <w:spacing w:after="0" w:line="240" w:lineRule="auto"/>
              <w:jc w:val="left"/>
              <w:rPr>
                <w:rFonts w:cs="Times New Roman"/>
                <w:szCs w:val="24"/>
              </w:rPr>
            </w:pPr>
            <w:r w:rsidRPr="00C81A18">
              <w:rPr>
                <w:rFonts w:cs="Times New Roman"/>
                <w:szCs w:val="24"/>
              </w:rPr>
              <w:t>Return only eligible recipients.</w:t>
            </w:r>
          </w:p>
        </w:tc>
        <w:tc>
          <w:tcPr>
            <w:tcW w:w="1858" w:type="dxa"/>
          </w:tcPr>
          <w:p w14:paraId="362D36A9" w14:textId="77777777" w:rsidR="009909D9" w:rsidRPr="00C81A18" w:rsidRDefault="00000000" w:rsidP="002321EA">
            <w:pPr>
              <w:spacing w:after="0" w:line="240" w:lineRule="auto"/>
              <w:jc w:val="left"/>
              <w:rPr>
                <w:rFonts w:cs="Times New Roman"/>
                <w:szCs w:val="24"/>
              </w:rPr>
            </w:pPr>
            <w:r w:rsidRPr="00C81A18">
              <w:rPr>
                <w:rFonts w:cs="Times New Roman"/>
                <w:szCs w:val="24"/>
              </w:rPr>
              <w:t>Pending</w:t>
            </w:r>
          </w:p>
        </w:tc>
      </w:tr>
      <w:tr w:rsidR="009909D9" w:rsidRPr="00C81A18" w14:paraId="31AF21C6" w14:textId="77777777">
        <w:trPr>
          <w:jc w:val="center"/>
        </w:trPr>
        <w:tc>
          <w:tcPr>
            <w:tcW w:w="1858" w:type="dxa"/>
          </w:tcPr>
          <w:p w14:paraId="56DD1005" w14:textId="77777777" w:rsidR="009909D9" w:rsidRPr="00C81A18" w:rsidRDefault="00000000" w:rsidP="002321EA">
            <w:pPr>
              <w:spacing w:after="0" w:line="240" w:lineRule="auto"/>
              <w:jc w:val="left"/>
              <w:rPr>
                <w:rFonts w:cs="Times New Roman"/>
                <w:szCs w:val="24"/>
              </w:rPr>
            </w:pPr>
            <w:r w:rsidRPr="00C81A18">
              <w:rPr>
                <w:rFonts w:cs="Times New Roman"/>
                <w:szCs w:val="24"/>
              </w:rPr>
              <w:t>FT-07</w:t>
            </w:r>
          </w:p>
        </w:tc>
        <w:tc>
          <w:tcPr>
            <w:tcW w:w="1858" w:type="dxa"/>
          </w:tcPr>
          <w:p w14:paraId="79BC7471" w14:textId="77777777" w:rsidR="009909D9" w:rsidRPr="00C81A18" w:rsidRDefault="00000000" w:rsidP="002321EA">
            <w:pPr>
              <w:spacing w:after="0" w:line="240" w:lineRule="auto"/>
              <w:jc w:val="left"/>
              <w:rPr>
                <w:rFonts w:cs="Times New Roman"/>
                <w:szCs w:val="24"/>
              </w:rPr>
            </w:pPr>
            <w:r w:rsidRPr="00C81A18">
              <w:rPr>
                <w:rFonts w:cs="Times New Roman"/>
                <w:szCs w:val="24"/>
              </w:rPr>
              <w:t>In-app notification</w:t>
            </w:r>
          </w:p>
        </w:tc>
        <w:tc>
          <w:tcPr>
            <w:tcW w:w="1858" w:type="dxa"/>
          </w:tcPr>
          <w:p w14:paraId="4DCC1114" w14:textId="77777777" w:rsidR="009909D9" w:rsidRPr="00C81A18" w:rsidRDefault="00000000" w:rsidP="002321EA">
            <w:pPr>
              <w:spacing w:after="0" w:line="240" w:lineRule="auto"/>
              <w:jc w:val="left"/>
              <w:rPr>
                <w:rFonts w:cs="Times New Roman"/>
                <w:szCs w:val="24"/>
              </w:rPr>
            </w:pPr>
            <w:r w:rsidRPr="00C81A18">
              <w:rPr>
                <w:rFonts w:cs="Times New Roman"/>
                <w:szCs w:val="24"/>
              </w:rPr>
              <w:t>Publish a notice to a valid audience.</w:t>
            </w:r>
          </w:p>
        </w:tc>
        <w:tc>
          <w:tcPr>
            <w:tcW w:w="1858" w:type="dxa"/>
          </w:tcPr>
          <w:p w14:paraId="28B81A30" w14:textId="77777777" w:rsidR="009909D9" w:rsidRPr="00C81A18" w:rsidRDefault="00000000" w:rsidP="002321EA">
            <w:pPr>
              <w:spacing w:after="0" w:line="240" w:lineRule="auto"/>
              <w:jc w:val="left"/>
              <w:rPr>
                <w:rFonts w:cs="Times New Roman"/>
                <w:szCs w:val="24"/>
              </w:rPr>
            </w:pPr>
            <w:r w:rsidRPr="00C81A18">
              <w:rPr>
                <w:rFonts w:cs="Times New Roman"/>
                <w:szCs w:val="24"/>
              </w:rPr>
              <w:t>Create one notification per eligible recipient without duplicates.</w:t>
            </w:r>
          </w:p>
        </w:tc>
        <w:tc>
          <w:tcPr>
            <w:tcW w:w="1858" w:type="dxa"/>
          </w:tcPr>
          <w:p w14:paraId="39D168D2" w14:textId="77777777" w:rsidR="009909D9" w:rsidRPr="00C81A18" w:rsidRDefault="00000000" w:rsidP="002321EA">
            <w:pPr>
              <w:spacing w:after="0" w:line="240" w:lineRule="auto"/>
              <w:jc w:val="left"/>
              <w:rPr>
                <w:rFonts w:cs="Times New Roman"/>
                <w:szCs w:val="24"/>
              </w:rPr>
            </w:pPr>
            <w:r w:rsidRPr="00C81A18">
              <w:rPr>
                <w:rFonts w:cs="Times New Roman"/>
                <w:szCs w:val="24"/>
              </w:rPr>
              <w:t>Pending</w:t>
            </w:r>
          </w:p>
        </w:tc>
      </w:tr>
      <w:tr w:rsidR="009909D9" w:rsidRPr="00C81A18" w14:paraId="349100BA" w14:textId="77777777">
        <w:trPr>
          <w:jc w:val="center"/>
        </w:trPr>
        <w:tc>
          <w:tcPr>
            <w:tcW w:w="1858" w:type="dxa"/>
          </w:tcPr>
          <w:p w14:paraId="26AF6879" w14:textId="77777777" w:rsidR="009909D9" w:rsidRPr="00C81A18" w:rsidRDefault="00000000" w:rsidP="002321EA">
            <w:pPr>
              <w:spacing w:after="0" w:line="240" w:lineRule="auto"/>
              <w:jc w:val="left"/>
              <w:rPr>
                <w:rFonts w:cs="Times New Roman"/>
                <w:szCs w:val="24"/>
              </w:rPr>
            </w:pPr>
            <w:r w:rsidRPr="00C81A18">
              <w:rPr>
                <w:rFonts w:cs="Times New Roman"/>
                <w:szCs w:val="24"/>
              </w:rPr>
              <w:t>FT-08</w:t>
            </w:r>
          </w:p>
        </w:tc>
        <w:tc>
          <w:tcPr>
            <w:tcW w:w="1858" w:type="dxa"/>
          </w:tcPr>
          <w:p w14:paraId="32479EA2" w14:textId="77777777" w:rsidR="009909D9" w:rsidRPr="00C81A18" w:rsidRDefault="00000000" w:rsidP="002321EA">
            <w:pPr>
              <w:spacing w:after="0" w:line="240" w:lineRule="auto"/>
              <w:jc w:val="left"/>
              <w:rPr>
                <w:rFonts w:cs="Times New Roman"/>
                <w:szCs w:val="24"/>
              </w:rPr>
            </w:pPr>
            <w:r w:rsidRPr="00C81A18">
              <w:rPr>
                <w:rFonts w:cs="Times New Roman"/>
                <w:szCs w:val="24"/>
              </w:rPr>
              <w:t>External delivery</w:t>
            </w:r>
          </w:p>
        </w:tc>
        <w:tc>
          <w:tcPr>
            <w:tcW w:w="1858" w:type="dxa"/>
          </w:tcPr>
          <w:p w14:paraId="009D7AEE" w14:textId="77777777" w:rsidR="009909D9" w:rsidRPr="00C81A18" w:rsidRDefault="00000000" w:rsidP="002321EA">
            <w:pPr>
              <w:spacing w:after="0" w:line="240" w:lineRule="auto"/>
              <w:jc w:val="left"/>
              <w:rPr>
                <w:rFonts w:cs="Times New Roman"/>
                <w:szCs w:val="24"/>
              </w:rPr>
            </w:pPr>
            <w:r w:rsidRPr="00C81A18">
              <w:rPr>
                <w:rFonts w:cs="Times New Roman"/>
                <w:szCs w:val="24"/>
              </w:rPr>
              <w:t>Send email or SMS through a test provider.</w:t>
            </w:r>
          </w:p>
        </w:tc>
        <w:tc>
          <w:tcPr>
            <w:tcW w:w="1858" w:type="dxa"/>
          </w:tcPr>
          <w:p w14:paraId="3481BA47" w14:textId="77777777" w:rsidR="009909D9" w:rsidRPr="00C81A18" w:rsidRDefault="00000000" w:rsidP="002321EA">
            <w:pPr>
              <w:spacing w:after="0" w:line="240" w:lineRule="auto"/>
              <w:jc w:val="left"/>
              <w:rPr>
                <w:rFonts w:cs="Times New Roman"/>
                <w:szCs w:val="24"/>
              </w:rPr>
            </w:pPr>
            <w:r w:rsidRPr="00C81A18">
              <w:rPr>
                <w:rFonts w:cs="Times New Roman"/>
                <w:szCs w:val="24"/>
              </w:rPr>
              <w:t>Record success or failure and provider response.</w:t>
            </w:r>
          </w:p>
        </w:tc>
        <w:tc>
          <w:tcPr>
            <w:tcW w:w="1858" w:type="dxa"/>
          </w:tcPr>
          <w:p w14:paraId="6FD40A03" w14:textId="77777777" w:rsidR="009909D9" w:rsidRPr="00C81A18" w:rsidRDefault="00000000" w:rsidP="002321EA">
            <w:pPr>
              <w:spacing w:after="0" w:line="240" w:lineRule="auto"/>
              <w:jc w:val="left"/>
              <w:rPr>
                <w:rFonts w:cs="Times New Roman"/>
                <w:szCs w:val="24"/>
              </w:rPr>
            </w:pPr>
            <w:r w:rsidRPr="00C81A18">
              <w:rPr>
                <w:rFonts w:cs="Times New Roman"/>
                <w:szCs w:val="24"/>
              </w:rPr>
              <w:t>Pending</w:t>
            </w:r>
          </w:p>
        </w:tc>
      </w:tr>
      <w:tr w:rsidR="009909D9" w:rsidRPr="00C81A18" w14:paraId="761B6687" w14:textId="77777777">
        <w:trPr>
          <w:jc w:val="center"/>
        </w:trPr>
        <w:tc>
          <w:tcPr>
            <w:tcW w:w="1858" w:type="dxa"/>
          </w:tcPr>
          <w:p w14:paraId="39D5A388" w14:textId="77777777" w:rsidR="009909D9" w:rsidRPr="00C81A18" w:rsidRDefault="00000000" w:rsidP="002321EA">
            <w:pPr>
              <w:spacing w:after="0" w:line="240" w:lineRule="auto"/>
              <w:jc w:val="left"/>
              <w:rPr>
                <w:rFonts w:cs="Times New Roman"/>
                <w:szCs w:val="24"/>
              </w:rPr>
            </w:pPr>
            <w:r w:rsidRPr="00C81A18">
              <w:rPr>
                <w:rFonts w:cs="Times New Roman"/>
                <w:szCs w:val="24"/>
              </w:rPr>
              <w:t>FT-09</w:t>
            </w:r>
          </w:p>
        </w:tc>
        <w:tc>
          <w:tcPr>
            <w:tcW w:w="1858" w:type="dxa"/>
          </w:tcPr>
          <w:p w14:paraId="53EF6894" w14:textId="77777777" w:rsidR="009909D9" w:rsidRPr="00C81A18" w:rsidRDefault="00000000" w:rsidP="002321EA">
            <w:pPr>
              <w:spacing w:after="0" w:line="240" w:lineRule="auto"/>
              <w:jc w:val="left"/>
              <w:rPr>
                <w:rFonts w:cs="Times New Roman"/>
                <w:szCs w:val="24"/>
              </w:rPr>
            </w:pPr>
            <w:r w:rsidRPr="00C81A18">
              <w:rPr>
                <w:rFonts w:cs="Times New Roman"/>
                <w:szCs w:val="24"/>
              </w:rPr>
              <w:t>Read tracking</w:t>
            </w:r>
          </w:p>
        </w:tc>
        <w:tc>
          <w:tcPr>
            <w:tcW w:w="1858" w:type="dxa"/>
          </w:tcPr>
          <w:p w14:paraId="228BDD3E" w14:textId="77777777" w:rsidR="009909D9" w:rsidRPr="00C81A18" w:rsidRDefault="00000000" w:rsidP="002321EA">
            <w:pPr>
              <w:spacing w:after="0" w:line="240" w:lineRule="auto"/>
              <w:jc w:val="left"/>
              <w:rPr>
                <w:rFonts w:cs="Times New Roman"/>
                <w:szCs w:val="24"/>
              </w:rPr>
            </w:pPr>
            <w:r w:rsidRPr="00C81A18">
              <w:rPr>
                <w:rFonts w:cs="Times New Roman"/>
                <w:szCs w:val="24"/>
              </w:rPr>
              <w:t>Targeted user opens an unread notice.</w:t>
            </w:r>
          </w:p>
        </w:tc>
        <w:tc>
          <w:tcPr>
            <w:tcW w:w="1858" w:type="dxa"/>
          </w:tcPr>
          <w:p w14:paraId="6AB36771" w14:textId="77777777" w:rsidR="009909D9" w:rsidRPr="00C81A18" w:rsidRDefault="00000000" w:rsidP="002321EA">
            <w:pPr>
              <w:spacing w:after="0" w:line="240" w:lineRule="auto"/>
              <w:jc w:val="left"/>
              <w:rPr>
                <w:rFonts w:cs="Times New Roman"/>
                <w:szCs w:val="24"/>
              </w:rPr>
            </w:pPr>
            <w:r w:rsidRPr="00C81A18">
              <w:rPr>
                <w:rFonts w:cs="Times New Roman"/>
                <w:szCs w:val="24"/>
              </w:rPr>
              <w:t>Create or update the read record and unread count.</w:t>
            </w:r>
          </w:p>
        </w:tc>
        <w:tc>
          <w:tcPr>
            <w:tcW w:w="1858" w:type="dxa"/>
          </w:tcPr>
          <w:p w14:paraId="7F9444AC" w14:textId="77777777" w:rsidR="009909D9" w:rsidRPr="00C81A18" w:rsidRDefault="00000000" w:rsidP="002321EA">
            <w:pPr>
              <w:spacing w:after="0" w:line="240" w:lineRule="auto"/>
              <w:jc w:val="left"/>
              <w:rPr>
                <w:rFonts w:cs="Times New Roman"/>
                <w:szCs w:val="24"/>
              </w:rPr>
            </w:pPr>
            <w:r w:rsidRPr="00C81A18">
              <w:rPr>
                <w:rFonts w:cs="Times New Roman"/>
                <w:szCs w:val="24"/>
              </w:rPr>
              <w:t>Pending</w:t>
            </w:r>
          </w:p>
        </w:tc>
      </w:tr>
      <w:tr w:rsidR="009909D9" w:rsidRPr="00C81A18" w14:paraId="24CD4AD9" w14:textId="77777777">
        <w:trPr>
          <w:jc w:val="center"/>
        </w:trPr>
        <w:tc>
          <w:tcPr>
            <w:tcW w:w="1858" w:type="dxa"/>
          </w:tcPr>
          <w:p w14:paraId="1439468D" w14:textId="77777777" w:rsidR="009909D9" w:rsidRPr="00C81A18" w:rsidRDefault="00000000" w:rsidP="002321EA">
            <w:pPr>
              <w:spacing w:after="0" w:line="240" w:lineRule="auto"/>
              <w:jc w:val="left"/>
              <w:rPr>
                <w:rFonts w:cs="Times New Roman"/>
                <w:szCs w:val="24"/>
              </w:rPr>
            </w:pPr>
            <w:r w:rsidRPr="00C81A18">
              <w:rPr>
                <w:rFonts w:cs="Times New Roman"/>
                <w:szCs w:val="24"/>
              </w:rPr>
              <w:t>FT-10</w:t>
            </w:r>
          </w:p>
        </w:tc>
        <w:tc>
          <w:tcPr>
            <w:tcW w:w="1858" w:type="dxa"/>
          </w:tcPr>
          <w:p w14:paraId="74544C49" w14:textId="77777777" w:rsidR="009909D9" w:rsidRPr="00C81A18" w:rsidRDefault="00000000" w:rsidP="002321EA">
            <w:pPr>
              <w:spacing w:after="0" w:line="240" w:lineRule="auto"/>
              <w:jc w:val="left"/>
              <w:rPr>
                <w:rFonts w:cs="Times New Roman"/>
                <w:szCs w:val="24"/>
              </w:rPr>
            </w:pPr>
            <w:r w:rsidRPr="00C81A18">
              <w:rPr>
                <w:rFonts w:cs="Times New Roman"/>
                <w:szCs w:val="24"/>
              </w:rPr>
              <w:t>Unauthorized notice access</w:t>
            </w:r>
          </w:p>
        </w:tc>
        <w:tc>
          <w:tcPr>
            <w:tcW w:w="1858" w:type="dxa"/>
          </w:tcPr>
          <w:p w14:paraId="60FF8E25" w14:textId="77777777" w:rsidR="009909D9" w:rsidRPr="00C81A18" w:rsidRDefault="00000000" w:rsidP="002321EA">
            <w:pPr>
              <w:spacing w:after="0" w:line="240" w:lineRule="auto"/>
              <w:jc w:val="left"/>
              <w:rPr>
                <w:rFonts w:cs="Times New Roman"/>
                <w:szCs w:val="24"/>
              </w:rPr>
            </w:pPr>
            <w:r w:rsidRPr="00C81A18">
              <w:rPr>
                <w:rFonts w:cs="Times New Roman"/>
                <w:szCs w:val="24"/>
              </w:rPr>
              <w:t>Non-recipient requests a restricted notice.</w:t>
            </w:r>
          </w:p>
        </w:tc>
        <w:tc>
          <w:tcPr>
            <w:tcW w:w="1858" w:type="dxa"/>
          </w:tcPr>
          <w:p w14:paraId="46FD0492" w14:textId="77777777" w:rsidR="009909D9" w:rsidRPr="00C81A18" w:rsidRDefault="00000000" w:rsidP="002321EA">
            <w:pPr>
              <w:spacing w:after="0" w:line="240" w:lineRule="auto"/>
              <w:jc w:val="left"/>
              <w:rPr>
                <w:rFonts w:cs="Times New Roman"/>
                <w:szCs w:val="24"/>
              </w:rPr>
            </w:pPr>
            <w:r w:rsidRPr="00C81A18">
              <w:rPr>
                <w:rFonts w:cs="Times New Roman"/>
                <w:szCs w:val="24"/>
              </w:rPr>
              <w:t>Deny access.</w:t>
            </w:r>
          </w:p>
        </w:tc>
        <w:tc>
          <w:tcPr>
            <w:tcW w:w="1858" w:type="dxa"/>
          </w:tcPr>
          <w:p w14:paraId="73A53ACA" w14:textId="77777777" w:rsidR="009909D9" w:rsidRPr="00C81A18" w:rsidRDefault="00000000" w:rsidP="002321EA">
            <w:pPr>
              <w:spacing w:after="0" w:line="240" w:lineRule="auto"/>
              <w:jc w:val="left"/>
              <w:rPr>
                <w:rFonts w:cs="Times New Roman"/>
                <w:szCs w:val="24"/>
              </w:rPr>
            </w:pPr>
            <w:r w:rsidRPr="00C81A18">
              <w:rPr>
                <w:rFonts w:cs="Times New Roman"/>
                <w:szCs w:val="24"/>
              </w:rPr>
              <w:t>Pending</w:t>
            </w:r>
          </w:p>
        </w:tc>
      </w:tr>
      <w:tr w:rsidR="009909D9" w:rsidRPr="00C81A18" w14:paraId="309CDE49" w14:textId="77777777">
        <w:trPr>
          <w:jc w:val="center"/>
        </w:trPr>
        <w:tc>
          <w:tcPr>
            <w:tcW w:w="1858" w:type="dxa"/>
          </w:tcPr>
          <w:p w14:paraId="72BD3D39" w14:textId="77777777" w:rsidR="009909D9" w:rsidRPr="00C81A18" w:rsidRDefault="00000000" w:rsidP="002321EA">
            <w:pPr>
              <w:spacing w:after="0" w:line="240" w:lineRule="auto"/>
              <w:jc w:val="left"/>
              <w:rPr>
                <w:rFonts w:cs="Times New Roman"/>
                <w:szCs w:val="24"/>
              </w:rPr>
            </w:pPr>
            <w:r w:rsidRPr="00C81A18">
              <w:rPr>
                <w:rFonts w:cs="Times New Roman"/>
                <w:szCs w:val="24"/>
              </w:rPr>
              <w:t>FT-11</w:t>
            </w:r>
          </w:p>
        </w:tc>
        <w:tc>
          <w:tcPr>
            <w:tcW w:w="1858" w:type="dxa"/>
          </w:tcPr>
          <w:p w14:paraId="60E29E1B" w14:textId="77777777" w:rsidR="009909D9" w:rsidRPr="00C81A18" w:rsidRDefault="00000000" w:rsidP="002321EA">
            <w:pPr>
              <w:spacing w:after="0" w:line="240" w:lineRule="auto"/>
              <w:jc w:val="left"/>
              <w:rPr>
                <w:rFonts w:cs="Times New Roman"/>
                <w:szCs w:val="24"/>
              </w:rPr>
            </w:pPr>
            <w:r w:rsidRPr="00C81A18">
              <w:rPr>
                <w:rFonts w:cs="Times New Roman"/>
                <w:szCs w:val="24"/>
              </w:rPr>
              <w:t>Messaging thread</w:t>
            </w:r>
          </w:p>
        </w:tc>
        <w:tc>
          <w:tcPr>
            <w:tcW w:w="1858" w:type="dxa"/>
          </w:tcPr>
          <w:p w14:paraId="70D848F3" w14:textId="77777777" w:rsidR="009909D9" w:rsidRPr="00C81A18" w:rsidRDefault="00000000" w:rsidP="002321EA">
            <w:pPr>
              <w:spacing w:after="0" w:line="240" w:lineRule="auto"/>
              <w:jc w:val="left"/>
              <w:rPr>
                <w:rFonts w:cs="Times New Roman"/>
                <w:szCs w:val="24"/>
              </w:rPr>
            </w:pPr>
            <w:r w:rsidRPr="00C81A18">
              <w:rPr>
                <w:rFonts w:cs="Times New Roman"/>
                <w:szCs w:val="24"/>
              </w:rPr>
              <w:t>Authorized user starts or replies to a thread.</w:t>
            </w:r>
          </w:p>
        </w:tc>
        <w:tc>
          <w:tcPr>
            <w:tcW w:w="1858" w:type="dxa"/>
          </w:tcPr>
          <w:p w14:paraId="347375A2" w14:textId="77777777" w:rsidR="009909D9" w:rsidRPr="00C81A18" w:rsidRDefault="00000000" w:rsidP="002321EA">
            <w:pPr>
              <w:spacing w:after="0" w:line="240" w:lineRule="auto"/>
              <w:jc w:val="left"/>
              <w:rPr>
                <w:rFonts w:cs="Times New Roman"/>
                <w:szCs w:val="24"/>
              </w:rPr>
            </w:pPr>
            <w:r w:rsidRPr="00C81A18">
              <w:rPr>
                <w:rFonts w:cs="Times New Roman"/>
                <w:szCs w:val="24"/>
              </w:rPr>
              <w:t>Store the message and update participant states.</w:t>
            </w:r>
          </w:p>
        </w:tc>
        <w:tc>
          <w:tcPr>
            <w:tcW w:w="1858" w:type="dxa"/>
          </w:tcPr>
          <w:p w14:paraId="4C749C4C" w14:textId="77777777" w:rsidR="009909D9" w:rsidRPr="00C81A18" w:rsidRDefault="00000000" w:rsidP="002321EA">
            <w:pPr>
              <w:spacing w:after="0" w:line="240" w:lineRule="auto"/>
              <w:jc w:val="left"/>
              <w:rPr>
                <w:rFonts w:cs="Times New Roman"/>
                <w:szCs w:val="24"/>
              </w:rPr>
            </w:pPr>
            <w:r w:rsidRPr="00C81A18">
              <w:rPr>
                <w:rFonts w:cs="Times New Roman"/>
                <w:szCs w:val="24"/>
              </w:rPr>
              <w:t>Pending</w:t>
            </w:r>
          </w:p>
        </w:tc>
      </w:tr>
      <w:tr w:rsidR="009909D9" w:rsidRPr="00C81A18" w14:paraId="327E6D77" w14:textId="77777777">
        <w:trPr>
          <w:jc w:val="center"/>
        </w:trPr>
        <w:tc>
          <w:tcPr>
            <w:tcW w:w="1858" w:type="dxa"/>
          </w:tcPr>
          <w:p w14:paraId="0D0865B9" w14:textId="77777777" w:rsidR="009909D9" w:rsidRPr="00C81A18" w:rsidRDefault="00000000" w:rsidP="002321EA">
            <w:pPr>
              <w:spacing w:after="0" w:line="240" w:lineRule="auto"/>
              <w:jc w:val="left"/>
              <w:rPr>
                <w:rFonts w:cs="Times New Roman"/>
                <w:szCs w:val="24"/>
              </w:rPr>
            </w:pPr>
            <w:r w:rsidRPr="00C81A18">
              <w:rPr>
                <w:rFonts w:cs="Times New Roman"/>
                <w:szCs w:val="24"/>
              </w:rPr>
              <w:t>FT-12</w:t>
            </w:r>
          </w:p>
        </w:tc>
        <w:tc>
          <w:tcPr>
            <w:tcW w:w="1858" w:type="dxa"/>
          </w:tcPr>
          <w:p w14:paraId="16331D76" w14:textId="77777777" w:rsidR="009909D9" w:rsidRPr="00C81A18" w:rsidRDefault="00000000" w:rsidP="002321EA">
            <w:pPr>
              <w:spacing w:after="0" w:line="240" w:lineRule="auto"/>
              <w:jc w:val="left"/>
              <w:rPr>
                <w:rFonts w:cs="Times New Roman"/>
                <w:szCs w:val="24"/>
              </w:rPr>
            </w:pPr>
            <w:r w:rsidRPr="00C81A18">
              <w:rPr>
                <w:rFonts w:cs="Times New Roman"/>
                <w:szCs w:val="24"/>
              </w:rPr>
              <w:t>Schedule update</w:t>
            </w:r>
          </w:p>
        </w:tc>
        <w:tc>
          <w:tcPr>
            <w:tcW w:w="1858" w:type="dxa"/>
          </w:tcPr>
          <w:p w14:paraId="41FDF4A2" w14:textId="77777777" w:rsidR="009909D9" w:rsidRPr="00C81A18" w:rsidRDefault="00000000" w:rsidP="002321EA">
            <w:pPr>
              <w:spacing w:after="0" w:line="240" w:lineRule="auto"/>
              <w:jc w:val="left"/>
              <w:rPr>
                <w:rFonts w:cs="Times New Roman"/>
                <w:szCs w:val="24"/>
              </w:rPr>
            </w:pPr>
            <w:r w:rsidRPr="00C81A18">
              <w:rPr>
                <w:rFonts w:cs="Times New Roman"/>
                <w:szCs w:val="24"/>
              </w:rPr>
              <w:t>Authorized user creates or changes an academic schedule.</w:t>
            </w:r>
          </w:p>
        </w:tc>
        <w:tc>
          <w:tcPr>
            <w:tcW w:w="1858" w:type="dxa"/>
          </w:tcPr>
          <w:p w14:paraId="469ED09B" w14:textId="77777777" w:rsidR="009909D9" w:rsidRPr="00C81A18" w:rsidRDefault="00000000" w:rsidP="002321EA">
            <w:pPr>
              <w:spacing w:after="0" w:line="240" w:lineRule="auto"/>
              <w:jc w:val="left"/>
              <w:rPr>
                <w:rFonts w:cs="Times New Roman"/>
                <w:szCs w:val="24"/>
              </w:rPr>
            </w:pPr>
            <w:r w:rsidRPr="00C81A18">
              <w:rPr>
                <w:rFonts w:cs="Times New Roman"/>
                <w:szCs w:val="24"/>
              </w:rPr>
              <w:t>Save the schedule and notify the affected audience.</w:t>
            </w:r>
          </w:p>
        </w:tc>
        <w:tc>
          <w:tcPr>
            <w:tcW w:w="1858" w:type="dxa"/>
          </w:tcPr>
          <w:p w14:paraId="55B59769" w14:textId="77777777" w:rsidR="009909D9" w:rsidRPr="00C81A18" w:rsidRDefault="00000000" w:rsidP="002321EA">
            <w:pPr>
              <w:spacing w:after="0" w:line="240" w:lineRule="auto"/>
              <w:jc w:val="left"/>
              <w:rPr>
                <w:rFonts w:cs="Times New Roman"/>
                <w:szCs w:val="24"/>
              </w:rPr>
            </w:pPr>
            <w:r w:rsidRPr="00C81A18">
              <w:rPr>
                <w:rFonts w:cs="Times New Roman"/>
                <w:szCs w:val="24"/>
              </w:rPr>
              <w:t>Pending</w:t>
            </w:r>
          </w:p>
        </w:tc>
      </w:tr>
      <w:tr w:rsidR="009909D9" w:rsidRPr="00C81A18" w14:paraId="40158999" w14:textId="77777777">
        <w:trPr>
          <w:jc w:val="center"/>
        </w:trPr>
        <w:tc>
          <w:tcPr>
            <w:tcW w:w="1858" w:type="dxa"/>
          </w:tcPr>
          <w:p w14:paraId="373A2B4C" w14:textId="77777777" w:rsidR="009909D9" w:rsidRPr="00C81A18" w:rsidRDefault="00000000" w:rsidP="002321EA">
            <w:pPr>
              <w:spacing w:after="0" w:line="240" w:lineRule="auto"/>
              <w:jc w:val="left"/>
              <w:rPr>
                <w:rFonts w:cs="Times New Roman"/>
                <w:szCs w:val="24"/>
              </w:rPr>
            </w:pPr>
            <w:r w:rsidRPr="00C81A18">
              <w:rPr>
                <w:rFonts w:cs="Times New Roman"/>
                <w:szCs w:val="24"/>
              </w:rPr>
              <w:t>FT-13</w:t>
            </w:r>
          </w:p>
        </w:tc>
        <w:tc>
          <w:tcPr>
            <w:tcW w:w="1858" w:type="dxa"/>
          </w:tcPr>
          <w:p w14:paraId="4D9BDDDF" w14:textId="77777777" w:rsidR="009909D9" w:rsidRPr="00C81A18" w:rsidRDefault="00000000" w:rsidP="002321EA">
            <w:pPr>
              <w:spacing w:after="0" w:line="240" w:lineRule="auto"/>
              <w:jc w:val="left"/>
              <w:rPr>
                <w:rFonts w:cs="Times New Roman"/>
                <w:szCs w:val="24"/>
              </w:rPr>
            </w:pPr>
            <w:r w:rsidRPr="00C81A18">
              <w:rPr>
                <w:rFonts w:cs="Times New Roman"/>
                <w:szCs w:val="24"/>
              </w:rPr>
              <w:t>Preference update</w:t>
            </w:r>
          </w:p>
        </w:tc>
        <w:tc>
          <w:tcPr>
            <w:tcW w:w="1858" w:type="dxa"/>
          </w:tcPr>
          <w:p w14:paraId="6F9B96FD" w14:textId="77777777" w:rsidR="009909D9" w:rsidRPr="00C81A18" w:rsidRDefault="00000000" w:rsidP="002321EA">
            <w:pPr>
              <w:spacing w:after="0" w:line="240" w:lineRule="auto"/>
              <w:jc w:val="left"/>
              <w:rPr>
                <w:rFonts w:cs="Times New Roman"/>
                <w:szCs w:val="24"/>
              </w:rPr>
            </w:pPr>
            <w:r w:rsidRPr="00C81A18">
              <w:rPr>
                <w:rFonts w:cs="Times New Roman"/>
                <w:szCs w:val="24"/>
              </w:rPr>
              <w:t>User enables or disables a permitted channel.</w:t>
            </w:r>
          </w:p>
        </w:tc>
        <w:tc>
          <w:tcPr>
            <w:tcW w:w="1858" w:type="dxa"/>
          </w:tcPr>
          <w:p w14:paraId="3EFC6617" w14:textId="77777777" w:rsidR="009909D9" w:rsidRPr="00C81A18" w:rsidRDefault="00000000" w:rsidP="002321EA">
            <w:pPr>
              <w:spacing w:after="0" w:line="240" w:lineRule="auto"/>
              <w:jc w:val="left"/>
              <w:rPr>
                <w:rFonts w:cs="Times New Roman"/>
                <w:szCs w:val="24"/>
              </w:rPr>
            </w:pPr>
            <w:r w:rsidRPr="00C81A18">
              <w:rPr>
                <w:rFonts w:cs="Times New Roman"/>
                <w:szCs w:val="24"/>
              </w:rPr>
              <w:t>Apply the preference to future optional delivery.</w:t>
            </w:r>
          </w:p>
        </w:tc>
        <w:tc>
          <w:tcPr>
            <w:tcW w:w="1858" w:type="dxa"/>
          </w:tcPr>
          <w:p w14:paraId="73E555B2" w14:textId="77777777" w:rsidR="009909D9" w:rsidRPr="00C81A18" w:rsidRDefault="00000000" w:rsidP="002321EA">
            <w:pPr>
              <w:spacing w:after="0" w:line="240" w:lineRule="auto"/>
              <w:jc w:val="left"/>
              <w:rPr>
                <w:rFonts w:cs="Times New Roman"/>
                <w:szCs w:val="24"/>
              </w:rPr>
            </w:pPr>
            <w:r w:rsidRPr="00C81A18">
              <w:rPr>
                <w:rFonts w:cs="Times New Roman"/>
                <w:szCs w:val="24"/>
              </w:rPr>
              <w:t>Pending</w:t>
            </w:r>
          </w:p>
        </w:tc>
      </w:tr>
      <w:tr w:rsidR="009909D9" w:rsidRPr="00C81A18" w14:paraId="36B5FFEF" w14:textId="77777777">
        <w:trPr>
          <w:jc w:val="center"/>
        </w:trPr>
        <w:tc>
          <w:tcPr>
            <w:tcW w:w="1858" w:type="dxa"/>
          </w:tcPr>
          <w:p w14:paraId="154C76D8" w14:textId="77777777" w:rsidR="009909D9" w:rsidRPr="00C81A18" w:rsidRDefault="00000000" w:rsidP="002321EA">
            <w:pPr>
              <w:spacing w:after="0" w:line="240" w:lineRule="auto"/>
              <w:jc w:val="left"/>
              <w:rPr>
                <w:rFonts w:cs="Times New Roman"/>
                <w:szCs w:val="24"/>
              </w:rPr>
            </w:pPr>
            <w:r w:rsidRPr="00C81A18">
              <w:rPr>
                <w:rFonts w:cs="Times New Roman"/>
                <w:szCs w:val="24"/>
              </w:rPr>
              <w:t>FT-14</w:t>
            </w:r>
          </w:p>
        </w:tc>
        <w:tc>
          <w:tcPr>
            <w:tcW w:w="1858" w:type="dxa"/>
          </w:tcPr>
          <w:p w14:paraId="31780227" w14:textId="77777777" w:rsidR="009909D9" w:rsidRPr="00C81A18" w:rsidRDefault="00000000" w:rsidP="002321EA">
            <w:pPr>
              <w:spacing w:after="0" w:line="240" w:lineRule="auto"/>
              <w:jc w:val="left"/>
              <w:rPr>
                <w:rFonts w:cs="Times New Roman"/>
                <w:szCs w:val="24"/>
              </w:rPr>
            </w:pPr>
            <w:r w:rsidRPr="00C81A18">
              <w:rPr>
                <w:rFonts w:cs="Times New Roman"/>
                <w:szCs w:val="24"/>
              </w:rPr>
              <w:t xml:space="preserve">Search and </w:t>
            </w:r>
            <w:r w:rsidRPr="00C81A18">
              <w:rPr>
                <w:rFonts w:cs="Times New Roman"/>
                <w:szCs w:val="24"/>
              </w:rPr>
              <w:lastRenderedPageBreak/>
              <w:t>archive</w:t>
            </w:r>
          </w:p>
        </w:tc>
        <w:tc>
          <w:tcPr>
            <w:tcW w:w="1858" w:type="dxa"/>
          </w:tcPr>
          <w:p w14:paraId="63F76928" w14:textId="77777777" w:rsidR="009909D9" w:rsidRPr="00C81A18" w:rsidRDefault="00000000" w:rsidP="002321EA">
            <w:pPr>
              <w:spacing w:after="0" w:line="240" w:lineRule="auto"/>
              <w:jc w:val="left"/>
              <w:rPr>
                <w:rFonts w:cs="Times New Roman"/>
                <w:szCs w:val="24"/>
              </w:rPr>
            </w:pPr>
            <w:r w:rsidRPr="00C81A18">
              <w:rPr>
                <w:rFonts w:cs="Times New Roman"/>
                <w:szCs w:val="24"/>
              </w:rPr>
              <w:lastRenderedPageBreak/>
              <w:t xml:space="preserve">Search by </w:t>
            </w:r>
            <w:r w:rsidRPr="00C81A18">
              <w:rPr>
                <w:rFonts w:cs="Times New Roman"/>
                <w:szCs w:val="24"/>
              </w:rPr>
              <w:lastRenderedPageBreak/>
              <w:t>keyword, date, category, author, or audience.</w:t>
            </w:r>
          </w:p>
        </w:tc>
        <w:tc>
          <w:tcPr>
            <w:tcW w:w="1858" w:type="dxa"/>
          </w:tcPr>
          <w:p w14:paraId="258A1F51" w14:textId="77777777" w:rsidR="009909D9" w:rsidRPr="00C81A18" w:rsidRDefault="00000000" w:rsidP="002321EA">
            <w:pPr>
              <w:spacing w:after="0" w:line="240" w:lineRule="auto"/>
              <w:jc w:val="left"/>
              <w:rPr>
                <w:rFonts w:cs="Times New Roman"/>
                <w:szCs w:val="24"/>
              </w:rPr>
            </w:pPr>
            <w:r w:rsidRPr="00C81A18">
              <w:rPr>
                <w:rFonts w:cs="Times New Roman"/>
                <w:szCs w:val="24"/>
              </w:rPr>
              <w:lastRenderedPageBreak/>
              <w:t xml:space="preserve">Return matching </w:t>
            </w:r>
            <w:r w:rsidRPr="00C81A18">
              <w:rPr>
                <w:rFonts w:cs="Times New Roman"/>
                <w:szCs w:val="24"/>
              </w:rPr>
              <w:lastRenderedPageBreak/>
              <w:t>authorized content.</w:t>
            </w:r>
          </w:p>
        </w:tc>
        <w:tc>
          <w:tcPr>
            <w:tcW w:w="1858" w:type="dxa"/>
          </w:tcPr>
          <w:p w14:paraId="3EE01C99" w14:textId="77777777" w:rsidR="009909D9" w:rsidRPr="00C81A18" w:rsidRDefault="00000000" w:rsidP="002321EA">
            <w:pPr>
              <w:spacing w:after="0" w:line="240" w:lineRule="auto"/>
              <w:jc w:val="left"/>
              <w:rPr>
                <w:rFonts w:cs="Times New Roman"/>
                <w:szCs w:val="24"/>
              </w:rPr>
            </w:pPr>
            <w:r w:rsidRPr="00C81A18">
              <w:rPr>
                <w:rFonts w:cs="Times New Roman"/>
                <w:szCs w:val="24"/>
              </w:rPr>
              <w:lastRenderedPageBreak/>
              <w:t>Pending</w:t>
            </w:r>
          </w:p>
        </w:tc>
      </w:tr>
      <w:tr w:rsidR="009909D9" w:rsidRPr="00C81A18" w14:paraId="2B04E797" w14:textId="77777777">
        <w:trPr>
          <w:jc w:val="center"/>
        </w:trPr>
        <w:tc>
          <w:tcPr>
            <w:tcW w:w="1858" w:type="dxa"/>
          </w:tcPr>
          <w:p w14:paraId="7F28524E" w14:textId="77777777" w:rsidR="009909D9" w:rsidRPr="00C81A18" w:rsidRDefault="00000000" w:rsidP="002321EA">
            <w:pPr>
              <w:spacing w:after="0" w:line="240" w:lineRule="auto"/>
              <w:jc w:val="left"/>
              <w:rPr>
                <w:rFonts w:cs="Times New Roman"/>
                <w:szCs w:val="24"/>
              </w:rPr>
            </w:pPr>
            <w:r w:rsidRPr="00C81A18">
              <w:rPr>
                <w:rFonts w:cs="Times New Roman"/>
                <w:szCs w:val="24"/>
              </w:rPr>
              <w:t>FT-15</w:t>
            </w:r>
          </w:p>
        </w:tc>
        <w:tc>
          <w:tcPr>
            <w:tcW w:w="1858" w:type="dxa"/>
          </w:tcPr>
          <w:p w14:paraId="48EA7C69" w14:textId="77777777" w:rsidR="009909D9" w:rsidRPr="00C81A18" w:rsidRDefault="00000000" w:rsidP="002321EA">
            <w:pPr>
              <w:spacing w:after="0" w:line="240" w:lineRule="auto"/>
              <w:jc w:val="left"/>
              <w:rPr>
                <w:rFonts w:cs="Times New Roman"/>
                <w:szCs w:val="24"/>
              </w:rPr>
            </w:pPr>
            <w:r w:rsidRPr="00C81A18">
              <w:rPr>
                <w:rFonts w:cs="Times New Roman"/>
                <w:szCs w:val="24"/>
              </w:rPr>
              <w:t>Report and audit</w:t>
            </w:r>
          </w:p>
        </w:tc>
        <w:tc>
          <w:tcPr>
            <w:tcW w:w="1858" w:type="dxa"/>
          </w:tcPr>
          <w:p w14:paraId="66B3AE92" w14:textId="77777777" w:rsidR="009909D9" w:rsidRPr="00C81A18" w:rsidRDefault="00000000" w:rsidP="002321EA">
            <w:pPr>
              <w:spacing w:after="0" w:line="240" w:lineRule="auto"/>
              <w:jc w:val="left"/>
              <w:rPr>
                <w:rFonts w:cs="Times New Roman"/>
                <w:szCs w:val="24"/>
              </w:rPr>
            </w:pPr>
            <w:r w:rsidRPr="00C81A18">
              <w:rPr>
                <w:rFonts w:cs="Times New Roman"/>
                <w:szCs w:val="24"/>
              </w:rPr>
              <w:t>Generate a communication report after test activity.</w:t>
            </w:r>
          </w:p>
        </w:tc>
        <w:tc>
          <w:tcPr>
            <w:tcW w:w="1858" w:type="dxa"/>
          </w:tcPr>
          <w:p w14:paraId="163CFC7F" w14:textId="77777777" w:rsidR="009909D9" w:rsidRPr="00C81A18" w:rsidRDefault="00000000" w:rsidP="002321EA">
            <w:pPr>
              <w:spacing w:after="0" w:line="240" w:lineRule="auto"/>
              <w:jc w:val="left"/>
              <w:rPr>
                <w:rFonts w:cs="Times New Roman"/>
                <w:szCs w:val="24"/>
              </w:rPr>
            </w:pPr>
            <w:r w:rsidRPr="00C81A18">
              <w:rPr>
                <w:rFonts w:cs="Times New Roman"/>
                <w:szCs w:val="24"/>
              </w:rPr>
              <w:t>Report totals match records and sensitive actions appear in the audit log.</w:t>
            </w:r>
          </w:p>
        </w:tc>
        <w:tc>
          <w:tcPr>
            <w:tcW w:w="1858" w:type="dxa"/>
          </w:tcPr>
          <w:p w14:paraId="3CAF455D" w14:textId="77777777" w:rsidR="009909D9" w:rsidRPr="00C81A18" w:rsidRDefault="00000000" w:rsidP="002321EA">
            <w:pPr>
              <w:spacing w:after="0" w:line="240" w:lineRule="auto"/>
              <w:jc w:val="left"/>
              <w:rPr>
                <w:rFonts w:cs="Times New Roman"/>
                <w:szCs w:val="24"/>
              </w:rPr>
            </w:pPr>
            <w:r w:rsidRPr="00C81A18">
              <w:rPr>
                <w:rFonts w:cs="Times New Roman"/>
                <w:szCs w:val="24"/>
              </w:rPr>
              <w:t>Pending</w:t>
            </w:r>
          </w:p>
        </w:tc>
      </w:tr>
    </w:tbl>
    <w:p w14:paraId="7635476C" w14:textId="77777777" w:rsidR="009909D9" w:rsidRPr="00C81A18" w:rsidRDefault="00000000" w:rsidP="002321EA">
      <w:pPr>
        <w:spacing w:before="60" w:after="160" w:line="240" w:lineRule="auto"/>
        <w:jc w:val="center"/>
        <w:rPr>
          <w:rFonts w:cs="Times New Roman"/>
          <w:szCs w:val="24"/>
        </w:rPr>
      </w:pPr>
      <w:r w:rsidRPr="00C81A18">
        <w:rPr>
          <w:rFonts w:cs="Times New Roman"/>
          <w:i/>
          <w:szCs w:val="24"/>
        </w:rPr>
        <w:t>Table 4.3: Functional evaluation test cases</w:t>
      </w:r>
    </w:p>
    <w:p w14:paraId="7501E395" w14:textId="77777777" w:rsidR="009909D9" w:rsidRPr="00C81A18" w:rsidRDefault="00000000" w:rsidP="002321EA">
      <w:pPr>
        <w:pStyle w:val="Heading3"/>
        <w:spacing w:line="240" w:lineRule="auto"/>
        <w:rPr>
          <w:rFonts w:cs="Times New Roman"/>
          <w:szCs w:val="24"/>
        </w:rPr>
      </w:pPr>
      <w:r w:rsidRPr="00C81A18">
        <w:rPr>
          <w:rFonts w:cs="Times New Roman"/>
          <w:szCs w:val="24"/>
        </w:rPr>
        <w:t>4.3.2 Non-Functional Evaluation</w:t>
      </w:r>
    </w:p>
    <w:tbl>
      <w:tblPr>
        <w:tblStyle w:val="TableGrid"/>
        <w:tblW w:w="0" w:type="auto"/>
        <w:jc w:val="center"/>
        <w:tblLook w:val="04A0" w:firstRow="1" w:lastRow="0" w:firstColumn="1" w:lastColumn="0" w:noHBand="0" w:noVBand="1"/>
      </w:tblPr>
      <w:tblGrid>
        <w:gridCol w:w="2322"/>
        <w:gridCol w:w="2322"/>
        <w:gridCol w:w="2322"/>
        <w:gridCol w:w="2322"/>
      </w:tblGrid>
      <w:tr w:rsidR="009909D9" w:rsidRPr="00C81A18" w14:paraId="1AF3572C" w14:textId="77777777">
        <w:trPr>
          <w:tblHeader/>
          <w:jc w:val="center"/>
        </w:trPr>
        <w:tc>
          <w:tcPr>
            <w:tcW w:w="2322" w:type="dxa"/>
            <w:shd w:val="clear" w:color="auto" w:fill="E8EEF7"/>
            <w:vAlign w:val="center"/>
          </w:tcPr>
          <w:p w14:paraId="6484B3F4" w14:textId="77777777" w:rsidR="009909D9" w:rsidRPr="00C81A18" w:rsidRDefault="00000000" w:rsidP="002321EA">
            <w:pPr>
              <w:spacing w:after="0" w:line="240" w:lineRule="auto"/>
              <w:jc w:val="center"/>
              <w:rPr>
                <w:rFonts w:cs="Times New Roman"/>
                <w:szCs w:val="24"/>
              </w:rPr>
            </w:pPr>
            <w:r w:rsidRPr="00C81A18">
              <w:rPr>
                <w:rFonts w:cs="Times New Roman"/>
                <w:b/>
                <w:szCs w:val="24"/>
              </w:rPr>
              <w:t>Metric/Attribute</w:t>
            </w:r>
          </w:p>
        </w:tc>
        <w:tc>
          <w:tcPr>
            <w:tcW w:w="2322" w:type="dxa"/>
            <w:shd w:val="clear" w:color="auto" w:fill="E8EEF7"/>
            <w:vAlign w:val="center"/>
          </w:tcPr>
          <w:p w14:paraId="51F875F9" w14:textId="77777777" w:rsidR="009909D9" w:rsidRPr="00C81A18" w:rsidRDefault="00000000" w:rsidP="002321EA">
            <w:pPr>
              <w:spacing w:after="0" w:line="240" w:lineRule="auto"/>
              <w:jc w:val="center"/>
              <w:rPr>
                <w:rFonts w:cs="Times New Roman"/>
                <w:szCs w:val="24"/>
              </w:rPr>
            </w:pPr>
            <w:r w:rsidRPr="00C81A18">
              <w:rPr>
                <w:rFonts w:cs="Times New Roman"/>
                <w:b/>
                <w:szCs w:val="24"/>
              </w:rPr>
              <w:t>Measurement Method</w:t>
            </w:r>
          </w:p>
        </w:tc>
        <w:tc>
          <w:tcPr>
            <w:tcW w:w="2322" w:type="dxa"/>
            <w:shd w:val="clear" w:color="auto" w:fill="E8EEF7"/>
            <w:vAlign w:val="center"/>
          </w:tcPr>
          <w:p w14:paraId="43D2C599" w14:textId="77777777" w:rsidR="009909D9" w:rsidRPr="00C81A18" w:rsidRDefault="00000000" w:rsidP="002321EA">
            <w:pPr>
              <w:spacing w:after="0" w:line="240" w:lineRule="auto"/>
              <w:jc w:val="center"/>
              <w:rPr>
                <w:rFonts w:cs="Times New Roman"/>
                <w:szCs w:val="24"/>
              </w:rPr>
            </w:pPr>
            <w:r w:rsidRPr="00C81A18">
              <w:rPr>
                <w:rFonts w:cs="Times New Roman"/>
                <w:b/>
                <w:szCs w:val="24"/>
              </w:rPr>
              <w:t>Target</w:t>
            </w:r>
          </w:p>
        </w:tc>
        <w:tc>
          <w:tcPr>
            <w:tcW w:w="2322" w:type="dxa"/>
            <w:shd w:val="clear" w:color="auto" w:fill="E8EEF7"/>
            <w:vAlign w:val="center"/>
          </w:tcPr>
          <w:p w14:paraId="07F346E4" w14:textId="77777777" w:rsidR="009909D9" w:rsidRPr="00C81A18" w:rsidRDefault="00000000" w:rsidP="002321EA">
            <w:pPr>
              <w:spacing w:after="0" w:line="240" w:lineRule="auto"/>
              <w:jc w:val="center"/>
              <w:rPr>
                <w:rFonts w:cs="Times New Roman"/>
                <w:szCs w:val="24"/>
              </w:rPr>
            </w:pPr>
            <w:r w:rsidRPr="00C81A18">
              <w:rPr>
                <w:rFonts w:cs="Times New Roman"/>
                <w:b/>
                <w:szCs w:val="24"/>
              </w:rPr>
              <w:t>Status</w:t>
            </w:r>
          </w:p>
        </w:tc>
      </w:tr>
      <w:tr w:rsidR="009909D9" w:rsidRPr="00C81A18" w14:paraId="2992C6A7" w14:textId="77777777">
        <w:trPr>
          <w:jc w:val="center"/>
        </w:trPr>
        <w:tc>
          <w:tcPr>
            <w:tcW w:w="2322" w:type="dxa"/>
          </w:tcPr>
          <w:p w14:paraId="0463EB42" w14:textId="77777777" w:rsidR="009909D9" w:rsidRPr="00C81A18" w:rsidRDefault="00000000" w:rsidP="002321EA">
            <w:pPr>
              <w:spacing w:after="0" w:line="240" w:lineRule="auto"/>
              <w:jc w:val="left"/>
              <w:rPr>
                <w:rFonts w:cs="Times New Roman"/>
                <w:szCs w:val="24"/>
              </w:rPr>
            </w:pPr>
            <w:r w:rsidRPr="00C81A18">
              <w:rPr>
                <w:rFonts w:cs="Times New Roman"/>
                <w:szCs w:val="24"/>
              </w:rPr>
              <w:t>Functional accuracy</w:t>
            </w:r>
          </w:p>
        </w:tc>
        <w:tc>
          <w:tcPr>
            <w:tcW w:w="2322" w:type="dxa"/>
          </w:tcPr>
          <w:p w14:paraId="08450644" w14:textId="77777777" w:rsidR="009909D9" w:rsidRPr="00C81A18" w:rsidRDefault="00000000" w:rsidP="002321EA">
            <w:pPr>
              <w:spacing w:after="0" w:line="240" w:lineRule="auto"/>
              <w:jc w:val="left"/>
              <w:rPr>
                <w:rFonts w:cs="Times New Roman"/>
                <w:szCs w:val="24"/>
              </w:rPr>
            </w:pPr>
            <w:r w:rsidRPr="00C81A18">
              <w:rPr>
                <w:rFonts w:cs="Times New Roman"/>
                <w:szCs w:val="24"/>
              </w:rPr>
              <w:t>Passed functional tests divided by total executed tests x 100.</w:t>
            </w:r>
          </w:p>
        </w:tc>
        <w:tc>
          <w:tcPr>
            <w:tcW w:w="2322" w:type="dxa"/>
          </w:tcPr>
          <w:p w14:paraId="5B0E1686" w14:textId="77777777" w:rsidR="009909D9" w:rsidRPr="00C81A18" w:rsidRDefault="00000000" w:rsidP="002321EA">
            <w:pPr>
              <w:spacing w:after="0" w:line="240" w:lineRule="auto"/>
              <w:jc w:val="left"/>
              <w:rPr>
                <w:rFonts w:cs="Times New Roman"/>
                <w:szCs w:val="24"/>
              </w:rPr>
            </w:pPr>
            <w:r w:rsidRPr="00C81A18">
              <w:rPr>
                <w:rFonts w:cs="Times New Roman"/>
                <w:szCs w:val="24"/>
              </w:rPr>
              <w:t>At least 90%.</w:t>
            </w:r>
          </w:p>
        </w:tc>
        <w:tc>
          <w:tcPr>
            <w:tcW w:w="2322" w:type="dxa"/>
          </w:tcPr>
          <w:p w14:paraId="4682F8E2" w14:textId="77777777" w:rsidR="009909D9" w:rsidRPr="00C81A18" w:rsidRDefault="00000000" w:rsidP="002321EA">
            <w:pPr>
              <w:spacing w:after="0" w:line="240" w:lineRule="auto"/>
              <w:jc w:val="left"/>
              <w:rPr>
                <w:rFonts w:cs="Times New Roman"/>
                <w:szCs w:val="24"/>
              </w:rPr>
            </w:pPr>
            <w:r w:rsidRPr="00C81A18">
              <w:rPr>
                <w:rFonts w:cs="Times New Roman"/>
                <w:szCs w:val="24"/>
              </w:rPr>
              <w:t>Pending</w:t>
            </w:r>
          </w:p>
        </w:tc>
      </w:tr>
      <w:tr w:rsidR="009909D9" w:rsidRPr="00C81A18" w14:paraId="0E87749D" w14:textId="77777777">
        <w:trPr>
          <w:jc w:val="center"/>
        </w:trPr>
        <w:tc>
          <w:tcPr>
            <w:tcW w:w="2322" w:type="dxa"/>
          </w:tcPr>
          <w:p w14:paraId="7EDBB241" w14:textId="77777777" w:rsidR="009909D9" w:rsidRPr="00C81A18" w:rsidRDefault="00000000" w:rsidP="002321EA">
            <w:pPr>
              <w:spacing w:after="0" w:line="240" w:lineRule="auto"/>
              <w:jc w:val="left"/>
              <w:rPr>
                <w:rFonts w:cs="Times New Roman"/>
                <w:szCs w:val="24"/>
              </w:rPr>
            </w:pPr>
            <w:r w:rsidRPr="00C81A18">
              <w:rPr>
                <w:rFonts w:cs="Times New Roman"/>
                <w:szCs w:val="24"/>
              </w:rPr>
              <w:t>Response time</w:t>
            </w:r>
          </w:p>
        </w:tc>
        <w:tc>
          <w:tcPr>
            <w:tcW w:w="2322" w:type="dxa"/>
          </w:tcPr>
          <w:p w14:paraId="4D5273A7" w14:textId="77777777" w:rsidR="009909D9" w:rsidRPr="00C81A18" w:rsidRDefault="00000000" w:rsidP="002321EA">
            <w:pPr>
              <w:spacing w:after="0" w:line="240" w:lineRule="auto"/>
              <w:jc w:val="left"/>
              <w:rPr>
                <w:rFonts w:cs="Times New Roman"/>
                <w:szCs w:val="24"/>
              </w:rPr>
            </w:pPr>
            <w:r w:rsidRPr="00C81A18">
              <w:rPr>
                <w:rFonts w:cs="Times New Roman"/>
                <w:szCs w:val="24"/>
              </w:rPr>
              <w:t>Measure login, dashboard, search, notice loading, and publication requests.</w:t>
            </w:r>
          </w:p>
        </w:tc>
        <w:tc>
          <w:tcPr>
            <w:tcW w:w="2322" w:type="dxa"/>
          </w:tcPr>
          <w:p w14:paraId="6F2BBA3D" w14:textId="77777777" w:rsidR="009909D9" w:rsidRPr="00C81A18" w:rsidRDefault="00000000" w:rsidP="002321EA">
            <w:pPr>
              <w:spacing w:after="0" w:line="240" w:lineRule="auto"/>
              <w:jc w:val="left"/>
              <w:rPr>
                <w:rFonts w:cs="Times New Roman"/>
                <w:szCs w:val="24"/>
              </w:rPr>
            </w:pPr>
            <w:r w:rsidRPr="00C81A18">
              <w:rPr>
                <w:rFonts w:cs="Times New Roman"/>
                <w:szCs w:val="24"/>
              </w:rPr>
              <w:t>Most common actions within 3 seconds under the agreed test load.</w:t>
            </w:r>
          </w:p>
        </w:tc>
        <w:tc>
          <w:tcPr>
            <w:tcW w:w="2322" w:type="dxa"/>
          </w:tcPr>
          <w:p w14:paraId="7B949790" w14:textId="77777777" w:rsidR="009909D9" w:rsidRPr="00C81A18" w:rsidRDefault="00000000" w:rsidP="002321EA">
            <w:pPr>
              <w:spacing w:after="0" w:line="240" w:lineRule="auto"/>
              <w:jc w:val="left"/>
              <w:rPr>
                <w:rFonts w:cs="Times New Roman"/>
                <w:szCs w:val="24"/>
              </w:rPr>
            </w:pPr>
            <w:r w:rsidRPr="00C81A18">
              <w:rPr>
                <w:rFonts w:cs="Times New Roman"/>
                <w:szCs w:val="24"/>
              </w:rPr>
              <w:t>Pending</w:t>
            </w:r>
          </w:p>
        </w:tc>
      </w:tr>
      <w:tr w:rsidR="009909D9" w:rsidRPr="00C81A18" w14:paraId="34B292FF" w14:textId="77777777">
        <w:trPr>
          <w:jc w:val="center"/>
        </w:trPr>
        <w:tc>
          <w:tcPr>
            <w:tcW w:w="2322" w:type="dxa"/>
          </w:tcPr>
          <w:p w14:paraId="7D9163E7" w14:textId="77777777" w:rsidR="009909D9" w:rsidRPr="00C81A18" w:rsidRDefault="00000000" w:rsidP="002321EA">
            <w:pPr>
              <w:spacing w:after="0" w:line="240" w:lineRule="auto"/>
              <w:jc w:val="left"/>
              <w:rPr>
                <w:rFonts w:cs="Times New Roman"/>
                <w:szCs w:val="24"/>
              </w:rPr>
            </w:pPr>
            <w:r w:rsidRPr="00C81A18">
              <w:rPr>
                <w:rFonts w:cs="Times New Roman"/>
                <w:szCs w:val="24"/>
              </w:rPr>
              <w:t>In-app notification reliability</w:t>
            </w:r>
          </w:p>
        </w:tc>
        <w:tc>
          <w:tcPr>
            <w:tcW w:w="2322" w:type="dxa"/>
          </w:tcPr>
          <w:p w14:paraId="4DB28FF3" w14:textId="77777777" w:rsidR="009909D9" w:rsidRPr="00C81A18" w:rsidRDefault="00000000" w:rsidP="002321EA">
            <w:pPr>
              <w:spacing w:after="0" w:line="240" w:lineRule="auto"/>
              <w:jc w:val="left"/>
              <w:rPr>
                <w:rFonts w:cs="Times New Roman"/>
                <w:szCs w:val="24"/>
              </w:rPr>
            </w:pPr>
            <w:r w:rsidRPr="00C81A18">
              <w:rPr>
                <w:rFonts w:cs="Times New Roman"/>
                <w:szCs w:val="24"/>
              </w:rPr>
              <w:t>Successful in-app notifications divided by attempted notifications x 100.</w:t>
            </w:r>
          </w:p>
        </w:tc>
        <w:tc>
          <w:tcPr>
            <w:tcW w:w="2322" w:type="dxa"/>
          </w:tcPr>
          <w:p w14:paraId="56494102" w14:textId="77777777" w:rsidR="009909D9" w:rsidRPr="00C81A18" w:rsidRDefault="00000000" w:rsidP="002321EA">
            <w:pPr>
              <w:spacing w:after="0" w:line="240" w:lineRule="auto"/>
              <w:jc w:val="left"/>
              <w:rPr>
                <w:rFonts w:cs="Times New Roman"/>
                <w:szCs w:val="24"/>
              </w:rPr>
            </w:pPr>
            <w:r w:rsidRPr="00C81A18">
              <w:rPr>
                <w:rFonts w:cs="Times New Roman"/>
                <w:szCs w:val="24"/>
              </w:rPr>
              <w:t>At least 95%.</w:t>
            </w:r>
          </w:p>
        </w:tc>
        <w:tc>
          <w:tcPr>
            <w:tcW w:w="2322" w:type="dxa"/>
          </w:tcPr>
          <w:p w14:paraId="534FBA80" w14:textId="77777777" w:rsidR="009909D9" w:rsidRPr="00C81A18" w:rsidRDefault="00000000" w:rsidP="002321EA">
            <w:pPr>
              <w:spacing w:after="0" w:line="240" w:lineRule="auto"/>
              <w:jc w:val="left"/>
              <w:rPr>
                <w:rFonts w:cs="Times New Roman"/>
                <w:szCs w:val="24"/>
              </w:rPr>
            </w:pPr>
            <w:r w:rsidRPr="00C81A18">
              <w:rPr>
                <w:rFonts w:cs="Times New Roman"/>
                <w:szCs w:val="24"/>
              </w:rPr>
              <w:t>Pending</w:t>
            </w:r>
          </w:p>
        </w:tc>
      </w:tr>
      <w:tr w:rsidR="009909D9" w:rsidRPr="00C81A18" w14:paraId="17091ECB" w14:textId="77777777">
        <w:trPr>
          <w:jc w:val="center"/>
        </w:trPr>
        <w:tc>
          <w:tcPr>
            <w:tcW w:w="2322" w:type="dxa"/>
          </w:tcPr>
          <w:p w14:paraId="41BE19F4" w14:textId="77777777" w:rsidR="009909D9" w:rsidRPr="00C81A18" w:rsidRDefault="00000000" w:rsidP="002321EA">
            <w:pPr>
              <w:spacing w:after="0" w:line="240" w:lineRule="auto"/>
              <w:jc w:val="left"/>
              <w:rPr>
                <w:rFonts w:cs="Times New Roman"/>
                <w:szCs w:val="24"/>
              </w:rPr>
            </w:pPr>
            <w:r w:rsidRPr="00C81A18">
              <w:rPr>
                <w:rFonts w:cs="Times New Roman"/>
                <w:szCs w:val="24"/>
              </w:rPr>
              <w:t>Task completion</w:t>
            </w:r>
          </w:p>
        </w:tc>
        <w:tc>
          <w:tcPr>
            <w:tcW w:w="2322" w:type="dxa"/>
          </w:tcPr>
          <w:p w14:paraId="34F66CE6" w14:textId="77777777" w:rsidR="009909D9" w:rsidRPr="00C81A18" w:rsidRDefault="00000000" w:rsidP="002321EA">
            <w:pPr>
              <w:spacing w:after="0" w:line="240" w:lineRule="auto"/>
              <w:jc w:val="left"/>
              <w:rPr>
                <w:rFonts w:cs="Times New Roman"/>
                <w:szCs w:val="24"/>
              </w:rPr>
            </w:pPr>
            <w:r w:rsidRPr="00C81A18">
              <w:rPr>
                <w:rFonts w:cs="Times New Roman"/>
                <w:szCs w:val="24"/>
              </w:rPr>
              <w:t>Users complete assigned tasks without critical assistance.</w:t>
            </w:r>
          </w:p>
        </w:tc>
        <w:tc>
          <w:tcPr>
            <w:tcW w:w="2322" w:type="dxa"/>
          </w:tcPr>
          <w:p w14:paraId="6CBC836D" w14:textId="77777777" w:rsidR="009909D9" w:rsidRPr="00C81A18" w:rsidRDefault="00000000" w:rsidP="002321EA">
            <w:pPr>
              <w:spacing w:after="0" w:line="240" w:lineRule="auto"/>
              <w:jc w:val="left"/>
              <w:rPr>
                <w:rFonts w:cs="Times New Roman"/>
                <w:szCs w:val="24"/>
              </w:rPr>
            </w:pPr>
            <w:r w:rsidRPr="00C81A18">
              <w:rPr>
                <w:rFonts w:cs="Times New Roman"/>
                <w:szCs w:val="24"/>
              </w:rPr>
              <w:t>At least 85%.</w:t>
            </w:r>
          </w:p>
        </w:tc>
        <w:tc>
          <w:tcPr>
            <w:tcW w:w="2322" w:type="dxa"/>
          </w:tcPr>
          <w:p w14:paraId="170ADE91" w14:textId="77777777" w:rsidR="009909D9" w:rsidRPr="00C81A18" w:rsidRDefault="00000000" w:rsidP="002321EA">
            <w:pPr>
              <w:spacing w:after="0" w:line="240" w:lineRule="auto"/>
              <w:jc w:val="left"/>
              <w:rPr>
                <w:rFonts w:cs="Times New Roman"/>
                <w:szCs w:val="24"/>
              </w:rPr>
            </w:pPr>
            <w:r w:rsidRPr="00C81A18">
              <w:rPr>
                <w:rFonts w:cs="Times New Roman"/>
                <w:szCs w:val="24"/>
              </w:rPr>
              <w:t>Pending</w:t>
            </w:r>
          </w:p>
        </w:tc>
      </w:tr>
      <w:tr w:rsidR="009909D9" w:rsidRPr="00C81A18" w14:paraId="1DCB5DD4" w14:textId="77777777">
        <w:trPr>
          <w:jc w:val="center"/>
        </w:trPr>
        <w:tc>
          <w:tcPr>
            <w:tcW w:w="2322" w:type="dxa"/>
          </w:tcPr>
          <w:p w14:paraId="53EF1B7A" w14:textId="77777777" w:rsidR="009909D9" w:rsidRPr="00C81A18" w:rsidRDefault="00000000" w:rsidP="002321EA">
            <w:pPr>
              <w:spacing w:after="0" w:line="240" w:lineRule="auto"/>
              <w:jc w:val="left"/>
              <w:rPr>
                <w:rFonts w:cs="Times New Roman"/>
                <w:szCs w:val="24"/>
              </w:rPr>
            </w:pPr>
            <w:r w:rsidRPr="00C81A18">
              <w:rPr>
                <w:rFonts w:cs="Times New Roman"/>
                <w:szCs w:val="24"/>
              </w:rPr>
              <w:t>User satisfaction</w:t>
            </w:r>
          </w:p>
        </w:tc>
        <w:tc>
          <w:tcPr>
            <w:tcW w:w="2322" w:type="dxa"/>
          </w:tcPr>
          <w:p w14:paraId="16FDE6F9" w14:textId="77777777" w:rsidR="009909D9" w:rsidRPr="00C81A18" w:rsidRDefault="00000000" w:rsidP="002321EA">
            <w:pPr>
              <w:spacing w:after="0" w:line="240" w:lineRule="auto"/>
              <w:jc w:val="left"/>
              <w:rPr>
                <w:rFonts w:cs="Times New Roman"/>
                <w:szCs w:val="24"/>
              </w:rPr>
            </w:pPr>
            <w:r w:rsidRPr="00C81A18">
              <w:rPr>
                <w:rFonts w:cs="Times New Roman"/>
                <w:szCs w:val="24"/>
              </w:rPr>
              <w:t>Five-point questionnaire on usefulness and ease of use.</w:t>
            </w:r>
          </w:p>
        </w:tc>
        <w:tc>
          <w:tcPr>
            <w:tcW w:w="2322" w:type="dxa"/>
          </w:tcPr>
          <w:p w14:paraId="25929528" w14:textId="77777777" w:rsidR="009909D9" w:rsidRPr="00C81A18" w:rsidRDefault="00000000" w:rsidP="002321EA">
            <w:pPr>
              <w:spacing w:after="0" w:line="240" w:lineRule="auto"/>
              <w:jc w:val="left"/>
              <w:rPr>
                <w:rFonts w:cs="Times New Roman"/>
                <w:szCs w:val="24"/>
              </w:rPr>
            </w:pPr>
            <w:r w:rsidRPr="00C81A18">
              <w:rPr>
                <w:rFonts w:cs="Times New Roman"/>
                <w:szCs w:val="24"/>
              </w:rPr>
              <w:t>Mean score of at least 4.0.</w:t>
            </w:r>
          </w:p>
        </w:tc>
        <w:tc>
          <w:tcPr>
            <w:tcW w:w="2322" w:type="dxa"/>
          </w:tcPr>
          <w:p w14:paraId="0370E9F0" w14:textId="77777777" w:rsidR="009909D9" w:rsidRPr="00C81A18" w:rsidRDefault="00000000" w:rsidP="002321EA">
            <w:pPr>
              <w:spacing w:after="0" w:line="240" w:lineRule="auto"/>
              <w:jc w:val="left"/>
              <w:rPr>
                <w:rFonts w:cs="Times New Roman"/>
                <w:szCs w:val="24"/>
              </w:rPr>
            </w:pPr>
            <w:r w:rsidRPr="00C81A18">
              <w:rPr>
                <w:rFonts w:cs="Times New Roman"/>
                <w:szCs w:val="24"/>
              </w:rPr>
              <w:t>Pending</w:t>
            </w:r>
          </w:p>
        </w:tc>
      </w:tr>
      <w:tr w:rsidR="009909D9" w:rsidRPr="00C81A18" w14:paraId="04210058" w14:textId="77777777">
        <w:trPr>
          <w:jc w:val="center"/>
        </w:trPr>
        <w:tc>
          <w:tcPr>
            <w:tcW w:w="2322" w:type="dxa"/>
          </w:tcPr>
          <w:p w14:paraId="1DDB45FD" w14:textId="77777777" w:rsidR="009909D9" w:rsidRPr="00C81A18" w:rsidRDefault="00000000" w:rsidP="002321EA">
            <w:pPr>
              <w:spacing w:after="0" w:line="240" w:lineRule="auto"/>
              <w:jc w:val="left"/>
              <w:rPr>
                <w:rFonts w:cs="Times New Roman"/>
                <w:szCs w:val="24"/>
              </w:rPr>
            </w:pPr>
            <w:r w:rsidRPr="00C81A18">
              <w:rPr>
                <w:rFonts w:cs="Times New Roman"/>
                <w:szCs w:val="24"/>
              </w:rPr>
              <w:t>Access control</w:t>
            </w:r>
          </w:p>
        </w:tc>
        <w:tc>
          <w:tcPr>
            <w:tcW w:w="2322" w:type="dxa"/>
          </w:tcPr>
          <w:p w14:paraId="0018C8B1" w14:textId="77777777" w:rsidR="009909D9" w:rsidRPr="00C81A18" w:rsidRDefault="00000000" w:rsidP="002321EA">
            <w:pPr>
              <w:spacing w:after="0" w:line="240" w:lineRule="auto"/>
              <w:jc w:val="left"/>
              <w:rPr>
                <w:rFonts w:cs="Times New Roman"/>
                <w:szCs w:val="24"/>
              </w:rPr>
            </w:pPr>
            <w:r w:rsidRPr="00C81A18">
              <w:rPr>
                <w:rFonts w:cs="Times New Roman"/>
                <w:szCs w:val="24"/>
              </w:rPr>
              <w:t>Attempt restricted pages and API operations with different roles.</w:t>
            </w:r>
          </w:p>
        </w:tc>
        <w:tc>
          <w:tcPr>
            <w:tcW w:w="2322" w:type="dxa"/>
          </w:tcPr>
          <w:p w14:paraId="51D7D03E" w14:textId="77777777" w:rsidR="009909D9" w:rsidRPr="00C81A18" w:rsidRDefault="00000000" w:rsidP="002321EA">
            <w:pPr>
              <w:spacing w:after="0" w:line="240" w:lineRule="auto"/>
              <w:jc w:val="left"/>
              <w:rPr>
                <w:rFonts w:cs="Times New Roman"/>
                <w:szCs w:val="24"/>
              </w:rPr>
            </w:pPr>
            <w:r w:rsidRPr="00C81A18">
              <w:rPr>
                <w:rFonts w:cs="Times New Roman"/>
                <w:szCs w:val="24"/>
              </w:rPr>
              <w:t>No critical access-control failure.</w:t>
            </w:r>
          </w:p>
        </w:tc>
        <w:tc>
          <w:tcPr>
            <w:tcW w:w="2322" w:type="dxa"/>
          </w:tcPr>
          <w:p w14:paraId="5F5CBF3A" w14:textId="77777777" w:rsidR="009909D9" w:rsidRPr="00C81A18" w:rsidRDefault="00000000" w:rsidP="002321EA">
            <w:pPr>
              <w:spacing w:after="0" w:line="240" w:lineRule="auto"/>
              <w:jc w:val="left"/>
              <w:rPr>
                <w:rFonts w:cs="Times New Roman"/>
                <w:szCs w:val="24"/>
              </w:rPr>
            </w:pPr>
            <w:r w:rsidRPr="00C81A18">
              <w:rPr>
                <w:rFonts w:cs="Times New Roman"/>
                <w:szCs w:val="24"/>
              </w:rPr>
              <w:t>Pending</w:t>
            </w:r>
          </w:p>
        </w:tc>
      </w:tr>
      <w:tr w:rsidR="009909D9" w:rsidRPr="00C81A18" w14:paraId="4FE968E9" w14:textId="77777777">
        <w:trPr>
          <w:jc w:val="center"/>
        </w:trPr>
        <w:tc>
          <w:tcPr>
            <w:tcW w:w="2322" w:type="dxa"/>
          </w:tcPr>
          <w:p w14:paraId="0116F582" w14:textId="77777777" w:rsidR="009909D9" w:rsidRPr="00C81A18" w:rsidRDefault="00000000" w:rsidP="002321EA">
            <w:pPr>
              <w:spacing w:after="0" w:line="240" w:lineRule="auto"/>
              <w:jc w:val="left"/>
              <w:rPr>
                <w:rFonts w:cs="Times New Roman"/>
                <w:szCs w:val="24"/>
              </w:rPr>
            </w:pPr>
            <w:r w:rsidRPr="00C81A18">
              <w:rPr>
                <w:rFonts w:cs="Times New Roman"/>
                <w:szCs w:val="24"/>
              </w:rPr>
              <w:t>Reliability</w:t>
            </w:r>
          </w:p>
        </w:tc>
        <w:tc>
          <w:tcPr>
            <w:tcW w:w="2322" w:type="dxa"/>
          </w:tcPr>
          <w:p w14:paraId="68D51EEB" w14:textId="77777777" w:rsidR="009909D9" w:rsidRPr="00C81A18" w:rsidRDefault="00000000" w:rsidP="002321EA">
            <w:pPr>
              <w:spacing w:after="0" w:line="240" w:lineRule="auto"/>
              <w:jc w:val="left"/>
              <w:rPr>
                <w:rFonts w:cs="Times New Roman"/>
                <w:szCs w:val="24"/>
              </w:rPr>
            </w:pPr>
            <w:r w:rsidRPr="00C81A18">
              <w:rPr>
                <w:rFonts w:cs="Times New Roman"/>
                <w:szCs w:val="24"/>
              </w:rPr>
              <w:t>Repeat publication, delivery, read, retry, and recovery tests.</w:t>
            </w:r>
          </w:p>
        </w:tc>
        <w:tc>
          <w:tcPr>
            <w:tcW w:w="2322" w:type="dxa"/>
          </w:tcPr>
          <w:p w14:paraId="530FFB08" w14:textId="77777777" w:rsidR="009909D9" w:rsidRPr="00C81A18" w:rsidRDefault="00000000" w:rsidP="002321EA">
            <w:pPr>
              <w:spacing w:after="0" w:line="240" w:lineRule="auto"/>
              <w:jc w:val="left"/>
              <w:rPr>
                <w:rFonts w:cs="Times New Roman"/>
                <w:szCs w:val="24"/>
              </w:rPr>
            </w:pPr>
            <w:r w:rsidRPr="00C81A18">
              <w:rPr>
                <w:rFonts w:cs="Times New Roman"/>
                <w:szCs w:val="24"/>
              </w:rPr>
              <w:t>No lost confirmed records or unintended duplicates.</w:t>
            </w:r>
          </w:p>
        </w:tc>
        <w:tc>
          <w:tcPr>
            <w:tcW w:w="2322" w:type="dxa"/>
          </w:tcPr>
          <w:p w14:paraId="271E4929" w14:textId="77777777" w:rsidR="009909D9" w:rsidRPr="00C81A18" w:rsidRDefault="00000000" w:rsidP="002321EA">
            <w:pPr>
              <w:spacing w:after="0" w:line="240" w:lineRule="auto"/>
              <w:jc w:val="left"/>
              <w:rPr>
                <w:rFonts w:cs="Times New Roman"/>
                <w:szCs w:val="24"/>
              </w:rPr>
            </w:pPr>
            <w:r w:rsidRPr="00C81A18">
              <w:rPr>
                <w:rFonts w:cs="Times New Roman"/>
                <w:szCs w:val="24"/>
              </w:rPr>
              <w:t>Pending</w:t>
            </w:r>
          </w:p>
        </w:tc>
      </w:tr>
      <w:tr w:rsidR="009909D9" w:rsidRPr="00C81A18" w14:paraId="5C0F698B" w14:textId="77777777">
        <w:trPr>
          <w:jc w:val="center"/>
        </w:trPr>
        <w:tc>
          <w:tcPr>
            <w:tcW w:w="2322" w:type="dxa"/>
          </w:tcPr>
          <w:p w14:paraId="486A8344" w14:textId="77777777" w:rsidR="009909D9" w:rsidRPr="00C81A18" w:rsidRDefault="00000000" w:rsidP="002321EA">
            <w:pPr>
              <w:spacing w:after="0" w:line="240" w:lineRule="auto"/>
              <w:jc w:val="left"/>
              <w:rPr>
                <w:rFonts w:cs="Times New Roman"/>
                <w:szCs w:val="24"/>
              </w:rPr>
            </w:pPr>
            <w:r w:rsidRPr="00C81A18">
              <w:rPr>
                <w:rFonts w:cs="Times New Roman"/>
                <w:szCs w:val="24"/>
              </w:rPr>
              <w:t>Accessibility</w:t>
            </w:r>
          </w:p>
        </w:tc>
        <w:tc>
          <w:tcPr>
            <w:tcW w:w="2322" w:type="dxa"/>
          </w:tcPr>
          <w:p w14:paraId="393AB2A0" w14:textId="77777777" w:rsidR="009909D9" w:rsidRPr="00C81A18" w:rsidRDefault="00000000" w:rsidP="002321EA">
            <w:pPr>
              <w:spacing w:after="0" w:line="240" w:lineRule="auto"/>
              <w:jc w:val="left"/>
              <w:rPr>
                <w:rFonts w:cs="Times New Roman"/>
                <w:szCs w:val="24"/>
              </w:rPr>
            </w:pPr>
            <w:r w:rsidRPr="00C81A18">
              <w:rPr>
                <w:rFonts w:cs="Times New Roman"/>
                <w:szCs w:val="24"/>
              </w:rPr>
              <w:t>Keyboard, focus, labels, contrast, error, and responsive-layout checks.</w:t>
            </w:r>
          </w:p>
        </w:tc>
        <w:tc>
          <w:tcPr>
            <w:tcW w:w="2322" w:type="dxa"/>
          </w:tcPr>
          <w:p w14:paraId="1BE385AF" w14:textId="77777777" w:rsidR="009909D9" w:rsidRPr="00C81A18" w:rsidRDefault="00000000" w:rsidP="002321EA">
            <w:pPr>
              <w:spacing w:after="0" w:line="240" w:lineRule="auto"/>
              <w:jc w:val="left"/>
              <w:rPr>
                <w:rFonts w:cs="Times New Roman"/>
                <w:szCs w:val="24"/>
              </w:rPr>
            </w:pPr>
            <w:r w:rsidRPr="00C81A18">
              <w:rPr>
                <w:rFonts w:cs="Times New Roman"/>
                <w:szCs w:val="24"/>
              </w:rPr>
              <w:t>Critical issues corrected or documented.</w:t>
            </w:r>
          </w:p>
        </w:tc>
        <w:tc>
          <w:tcPr>
            <w:tcW w:w="2322" w:type="dxa"/>
          </w:tcPr>
          <w:p w14:paraId="028C5116" w14:textId="77777777" w:rsidR="009909D9" w:rsidRPr="00C81A18" w:rsidRDefault="00000000" w:rsidP="002321EA">
            <w:pPr>
              <w:spacing w:after="0" w:line="240" w:lineRule="auto"/>
              <w:jc w:val="left"/>
              <w:rPr>
                <w:rFonts w:cs="Times New Roman"/>
                <w:szCs w:val="24"/>
              </w:rPr>
            </w:pPr>
            <w:r w:rsidRPr="00C81A18">
              <w:rPr>
                <w:rFonts w:cs="Times New Roman"/>
                <w:szCs w:val="24"/>
              </w:rPr>
              <w:t>Pending</w:t>
            </w:r>
          </w:p>
        </w:tc>
      </w:tr>
      <w:tr w:rsidR="009909D9" w:rsidRPr="00C81A18" w14:paraId="09CB7D00" w14:textId="77777777">
        <w:trPr>
          <w:jc w:val="center"/>
        </w:trPr>
        <w:tc>
          <w:tcPr>
            <w:tcW w:w="2322" w:type="dxa"/>
          </w:tcPr>
          <w:p w14:paraId="5650EE50" w14:textId="77777777" w:rsidR="009909D9" w:rsidRPr="00C81A18" w:rsidRDefault="00000000" w:rsidP="002321EA">
            <w:pPr>
              <w:spacing w:after="0" w:line="240" w:lineRule="auto"/>
              <w:jc w:val="left"/>
              <w:rPr>
                <w:rFonts w:cs="Times New Roman"/>
                <w:szCs w:val="24"/>
              </w:rPr>
            </w:pPr>
            <w:r w:rsidRPr="00C81A18">
              <w:rPr>
                <w:rFonts w:cs="Times New Roman"/>
                <w:szCs w:val="24"/>
              </w:rPr>
              <w:t>Compatibility</w:t>
            </w:r>
          </w:p>
        </w:tc>
        <w:tc>
          <w:tcPr>
            <w:tcW w:w="2322" w:type="dxa"/>
          </w:tcPr>
          <w:p w14:paraId="79D3445B" w14:textId="77777777" w:rsidR="009909D9" w:rsidRPr="00C81A18" w:rsidRDefault="00000000" w:rsidP="002321EA">
            <w:pPr>
              <w:spacing w:after="0" w:line="240" w:lineRule="auto"/>
              <w:jc w:val="left"/>
              <w:rPr>
                <w:rFonts w:cs="Times New Roman"/>
                <w:szCs w:val="24"/>
              </w:rPr>
            </w:pPr>
            <w:r w:rsidRPr="00C81A18">
              <w:rPr>
                <w:rFonts w:cs="Times New Roman"/>
                <w:szCs w:val="24"/>
              </w:rPr>
              <w:t xml:space="preserve">Test supported </w:t>
            </w:r>
            <w:r w:rsidRPr="00C81A18">
              <w:rPr>
                <w:rFonts w:cs="Times New Roman"/>
                <w:szCs w:val="24"/>
              </w:rPr>
              <w:lastRenderedPageBreak/>
              <w:t>desktop and mobile browsers.</w:t>
            </w:r>
          </w:p>
        </w:tc>
        <w:tc>
          <w:tcPr>
            <w:tcW w:w="2322" w:type="dxa"/>
          </w:tcPr>
          <w:p w14:paraId="38F25A55" w14:textId="77777777" w:rsidR="009909D9" w:rsidRPr="00C81A18" w:rsidRDefault="00000000" w:rsidP="002321EA">
            <w:pPr>
              <w:spacing w:after="0" w:line="240" w:lineRule="auto"/>
              <w:jc w:val="left"/>
              <w:rPr>
                <w:rFonts w:cs="Times New Roman"/>
                <w:szCs w:val="24"/>
              </w:rPr>
            </w:pPr>
            <w:r w:rsidRPr="00C81A18">
              <w:rPr>
                <w:rFonts w:cs="Times New Roman"/>
                <w:szCs w:val="24"/>
              </w:rPr>
              <w:lastRenderedPageBreak/>
              <w:t xml:space="preserve">Core workflows </w:t>
            </w:r>
            <w:r w:rsidRPr="00C81A18">
              <w:rPr>
                <w:rFonts w:cs="Times New Roman"/>
                <w:szCs w:val="24"/>
              </w:rPr>
              <w:lastRenderedPageBreak/>
              <w:t>remain usable.</w:t>
            </w:r>
          </w:p>
        </w:tc>
        <w:tc>
          <w:tcPr>
            <w:tcW w:w="2322" w:type="dxa"/>
          </w:tcPr>
          <w:p w14:paraId="448051B6" w14:textId="77777777" w:rsidR="009909D9" w:rsidRPr="00C81A18" w:rsidRDefault="00000000" w:rsidP="002321EA">
            <w:pPr>
              <w:spacing w:after="0" w:line="240" w:lineRule="auto"/>
              <w:jc w:val="left"/>
              <w:rPr>
                <w:rFonts w:cs="Times New Roman"/>
                <w:szCs w:val="24"/>
              </w:rPr>
            </w:pPr>
            <w:r w:rsidRPr="00C81A18">
              <w:rPr>
                <w:rFonts w:cs="Times New Roman"/>
                <w:szCs w:val="24"/>
              </w:rPr>
              <w:lastRenderedPageBreak/>
              <w:t>Pending</w:t>
            </w:r>
          </w:p>
        </w:tc>
      </w:tr>
      <w:tr w:rsidR="009909D9" w:rsidRPr="00C81A18" w14:paraId="30C1C04A" w14:textId="77777777">
        <w:trPr>
          <w:jc w:val="center"/>
        </w:trPr>
        <w:tc>
          <w:tcPr>
            <w:tcW w:w="2322" w:type="dxa"/>
          </w:tcPr>
          <w:p w14:paraId="5E872038" w14:textId="77777777" w:rsidR="009909D9" w:rsidRPr="00C81A18" w:rsidRDefault="00000000" w:rsidP="002321EA">
            <w:pPr>
              <w:spacing w:after="0" w:line="240" w:lineRule="auto"/>
              <w:jc w:val="left"/>
              <w:rPr>
                <w:rFonts w:cs="Times New Roman"/>
                <w:szCs w:val="24"/>
              </w:rPr>
            </w:pPr>
            <w:r w:rsidRPr="00C81A18">
              <w:rPr>
                <w:rFonts w:cs="Times New Roman"/>
                <w:szCs w:val="24"/>
              </w:rPr>
              <w:t>Backup and recovery</w:t>
            </w:r>
          </w:p>
        </w:tc>
        <w:tc>
          <w:tcPr>
            <w:tcW w:w="2322" w:type="dxa"/>
          </w:tcPr>
          <w:p w14:paraId="00EBFF88" w14:textId="77777777" w:rsidR="009909D9" w:rsidRPr="00C81A18" w:rsidRDefault="00000000" w:rsidP="002321EA">
            <w:pPr>
              <w:spacing w:after="0" w:line="240" w:lineRule="auto"/>
              <w:jc w:val="left"/>
              <w:rPr>
                <w:rFonts w:cs="Times New Roman"/>
                <w:szCs w:val="24"/>
              </w:rPr>
            </w:pPr>
            <w:r w:rsidRPr="00C81A18">
              <w:rPr>
                <w:rFonts w:cs="Times New Roman"/>
                <w:szCs w:val="24"/>
              </w:rPr>
              <w:t>Restore database and files in a clean test environment.</w:t>
            </w:r>
          </w:p>
        </w:tc>
        <w:tc>
          <w:tcPr>
            <w:tcW w:w="2322" w:type="dxa"/>
          </w:tcPr>
          <w:p w14:paraId="78B6A931" w14:textId="77777777" w:rsidR="009909D9" w:rsidRPr="00C81A18" w:rsidRDefault="00000000" w:rsidP="002321EA">
            <w:pPr>
              <w:spacing w:after="0" w:line="240" w:lineRule="auto"/>
              <w:jc w:val="left"/>
              <w:rPr>
                <w:rFonts w:cs="Times New Roman"/>
                <w:szCs w:val="24"/>
              </w:rPr>
            </w:pPr>
            <w:r w:rsidRPr="00C81A18">
              <w:rPr>
                <w:rFonts w:cs="Times New Roman"/>
                <w:szCs w:val="24"/>
              </w:rPr>
              <w:t>Critical records restored accurately.</w:t>
            </w:r>
          </w:p>
        </w:tc>
        <w:tc>
          <w:tcPr>
            <w:tcW w:w="2322" w:type="dxa"/>
          </w:tcPr>
          <w:p w14:paraId="1285C420" w14:textId="77777777" w:rsidR="009909D9" w:rsidRPr="00C81A18" w:rsidRDefault="00000000" w:rsidP="002321EA">
            <w:pPr>
              <w:spacing w:after="0" w:line="240" w:lineRule="auto"/>
              <w:jc w:val="left"/>
              <w:rPr>
                <w:rFonts w:cs="Times New Roman"/>
                <w:szCs w:val="24"/>
              </w:rPr>
            </w:pPr>
            <w:r w:rsidRPr="00C81A18">
              <w:rPr>
                <w:rFonts w:cs="Times New Roman"/>
                <w:szCs w:val="24"/>
              </w:rPr>
              <w:t>Pending</w:t>
            </w:r>
          </w:p>
        </w:tc>
      </w:tr>
    </w:tbl>
    <w:p w14:paraId="13FAA75C" w14:textId="77777777" w:rsidR="009909D9" w:rsidRPr="00C81A18" w:rsidRDefault="00000000" w:rsidP="002321EA">
      <w:pPr>
        <w:spacing w:before="60" w:after="160" w:line="240" w:lineRule="auto"/>
        <w:jc w:val="center"/>
        <w:rPr>
          <w:rFonts w:cs="Times New Roman"/>
          <w:szCs w:val="24"/>
        </w:rPr>
      </w:pPr>
      <w:r w:rsidRPr="00C81A18">
        <w:rPr>
          <w:rFonts w:cs="Times New Roman"/>
          <w:i/>
          <w:szCs w:val="24"/>
        </w:rPr>
        <w:t>Table 4.4: Non-functional evaluation plan</w:t>
      </w:r>
    </w:p>
    <w:p w14:paraId="11F32B0C" w14:textId="77777777" w:rsidR="009909D9" w:rsidRPr="00C81A18" w:rsidRDefault="00000000" w:rsidP="002321EA">
      <w:pPr>
        <w:pStyle w:val="Heading3"/>
        <w:spacing w:line="240" w:lineRule="auto"/>
        <w:rPr>
          <w:rFonts w:cs="Times New Roman"/>
          <w:szCs w:val="24"/>
        </w:rPr>
      </w:pPr>
      <w:r w:rsidRPr="00C81A18">
        <w:rPr>
          <w:rFonts w:cs="Times New Roman"/>
          <w:szCs w:val="24"/>
        </w:rPr>
        <w:t>4.3.3 User-Acceptance Testing</w:t>
      </w:r>
    </w:p>
    <w:tbl>
      <w:tblPr>
        <w:tblStyle w:val="TableGrid"/>
        <w:tblW w:w="0" w:type="auto"/>
        <w:jc w:val="center"/>
        <w:tblLook w:val="04A0" w:firstRow="1" w:lastRow="0" w:firstColumn="1" w:lastColumn="0" w:noHBand="0" w:noVBand="1"/>
      </w:tblPr>
      <w:tblGrid>
        <w:gridCol w:w="4644"/>
        <w:gridCol w:w="4644"/>
      </w:tblGrid>
      <w:tr w:rsidR="009909D9" w:rsidRPr="00C81A18" w14:paraId="5C2FDB9B" w14:textId="77777777">
        <w:trPr>
          <w:tblHeader/>
          <w:jc w:val="center"/>
        </w:trPr>
        <w:tc>
          <w:tcPr>
            <w:tcW w:w="4644" w:type="dxa"/>
            <w:shd w:val="clear" w:color="auto" w:fill="E8EEF7"/>
            <w:vAlign w:val="center"/>
          </w:tcPr>
          <w:p w14:paraId="38C72ECC" w14:textId="77777777" w:rsidR="009909D9" w:rsidRPr="00C81A18" w:rsidRDefault="00000000" w:rsidP="002321EA">
            <w:pPr>
              <w:spacing w:after="0" w:line="240" w:lineRule="auto"/>
              <w:jc w:val="center"/>
              <w:rPr>
                <w:rFonts w:cs="Times New Roman"/>
                <w:szCs w:val="24"/>
              </w:rPr>
            </w:pPr>
            <w:r w:rsidRPr="00C81A18">
              <w:rPr>
                <w:rFonts w:cs="Times New Roman"/>
                <w:b/>
                <w:szCs w:val="24"/>
              </w:rPr>
              <w:t>Participant Role</w:t>
            </w:r>
          </w:p>
        </w:tc>
        <w:tc>
          <w:tcPr>
            <w:tcW w:w="4644" w:type="dxa"/>
            <w:shd w:val="clear" w:color="auto" w:fill="E8EEF7"/>
            <w:vAlign w:val="center"/>
          </w:tcPr>
          <w:p w14:paraId="4C5B0DDE" w14:textId="77777777" w:rsidR="009909D9" w:rsidRPr="00C81A18" w:rsidRDefault="00000000" w:rsidP="002321EA">
            <w:pPr>
              <w:spacing w:after="0" w:line="240" w:lineRule="auto"/>
              <w:jc w:val="center"/>
              <w:rPr>
                <w:rFonts w:cs="Times New Roman"/>
                <w:szCs w:val="24"/>
              </w:rPr>
            </w:pPr>
            <w:r w:rsidRPr="00C81A18">
              <w:rPr>
                <w:rFonts w:cs="Times New Roman"/>
                <w:b/>
                <w:szCs w:val="24"/>
              </w:rPr>
              <w:t>Representative Tasks</w:t>
            </w:r>
          </w:p>
        </w:tc>
      </w:tr>
      <w:tr w:rsidR="009909D9" w:rsidRPr="00C81A18" w14:paraId="30E25432" w14:textId="77777777">
        <w:trPr>
          <w:jc w:val="center"/>
        </w:trPr>
        <w:tc>
          <w:tcPr>
            <w:tcW w:w="4644" w:type="dxa"/>
          </w:tcPr>
          <w:p w14:paraId="3308C0F8" w14:textId="77777777" w:rsidR="009909D9" w:rsidRPr="00C81A18" w:rsidRDefault="00000000" w:rsidP="002321EA">
            <w:pPr>
              <w:spacing w:after="0" w:line="240" w:lineRule="auto"/>
              <w:jc w:val="left"/>
              <w:rPr>
                <w:rFonts w:cs="Times New Roman"/>
                <w:szCs w:val="24"/>
              </w:rPr>
            </w:pPr>
            <w:r w:rsidRPr="00C81A18">
              <w:rPr>
                <w:rFonts w:cs="Times New Roman"/>
                <w:szCs w:val="24"/>
              </w:rPr>
              <w:t>Super/Institution Administrator</w:t>
            </w:r>
          </w:p>
        </w:tc>
        <w:tc>
          <w:tcPr>
            <w:tcW w:w="4644" w:type="dxa"/>
          </w:tcPr>
          <w:p w14:paraId="71DFC701" w14:textId="77777777" w:rsidR="009909D9" w:rsidRPr="00C81A18" w:rsidRDefault="00000000" w:rsidP="002321EA">
            <w:pPr>
              <w:spacing w:after="0" w:line="240" w:lineRule="auto"/>
              <w:jc w:val="left"/>
              <w:rPr>
                <w:rFonts w:cs="Times New Roman"/>
                <w:szCs w:val="24"/>
              </w:rPr>
            </w:pPr>
            <w:r w:rsidRPr="00C81A18">
              <w:rPr>
                <w:rFonts w:cs="Times New Roman"/>
                <w:szCs w:val="24"/>
              </w:rPr>
              <w:t>Create structures and users; publish a targeted notice; inspect delivery, read reports, and audit logs.</w:t>
            </w:r>
          </w:p>
        </w:tc>
      </w:tr>
      <w:tr w:rsidR="009909D9" w:rsidRPr="00C81A18" w14:paraId="7B4155FC" w14:textId="77777777">
        <w:trPr>
          <w:jc w:val="center"/>
        </w:trPr>
        <w:tc>
          <w:tcPr>
            <w:tcW w:w="4644" w:type="dxa"/>
          </w:tcPr>
          <w:p w14:paraId="75C4CC1E" w14:textId="77777777" w:rsidR="009909D9" w:rsidRPr="00C81A18" w:rsidRDefault="00000000" w:rsidP="002321EA">
            <w:pPr>
              <w:spacing w:after="0" w:line="240" w:lineRule="auto"/>
              <w:jc w:val="left"/>
              <w:rPr>
                <w:rFonts w:cs="Times New Roman"/>
                <w:szCs w:val="24"/>
              </w:rPr>
            </w:pPr>
            <w:r w:rsidRPr="00C81A18">
              <w:rPr>
                <w:rFonts w:cs="Times New Roman"/>
                <w:szCs w:val="24"/>
              </w:rPr>
              <w:t>Department Administrator</w:t>
            </w:r>
          </w:p>
        </w:tc>
        <w:tc>
          <w:tcPr>
            <w:tcW w:w="4644" w:type="dxa"/>
          </w:tcPr>
          <w:p w14:paraId="19D77F74" w14:textId="77777777" w:rsidR="009909D9" w:rsidRPr="00C81A18" w:rsidRDefault="00000000" w:rsidP="002321EA">
            <w:pPr>
              <w:spacing w:after="0" w:line="240" w:lineRule="auto"/>
              <w:jc w:val="left"/>
              <w:rPr>
                <w:rFonts w:cs="Times New Roman"/>
                <w:szCs w:val="24"/>
              </w:rPr>
            </w:pPr>
            <w:r w:rsidRPr="00C81A18">
              <w:rPr>
                <w:rFonts w:cs="Times New Roman"/>
                <w:szCs w:val="24"/>
              </w:rPr>
              <w:t>Publish a departmental notice and manage a department schedule within assigned scope.</w:t>
            </w:r>
          </w:p>
        </w:tc>
      </w:tr>
      <w:tr w:rsidR="009909D9" w:rsidRPr="00C81A18" w14:paraId="51C955E9" w14:textId="77777777">
        <w:trPr>
          <w:jc w:val="center"/>
        </w:trPr>
        <w:tc>
          <w:tcPr>
            <w:tcW w:w="4644" w:type="dxa"/>
          </w:tcPr>
          <w:p w14:paraId="148CA461" w14:textId="77777777" w:rsidR="009909D9" w:rsidRPr="00C81A18" w:rsidRDefault="00000000" w:rsidP="002321EA">
            <w:pPr>
              <w:spacing w:after="0" w:line="240" w:lineRule="auto"/>
              <w:jc w:val="left"/>
              <w:rPr>
                <w:rFonts w:cs="Times New Roman"/>
                <w:szCs w:val="24"/>
              </w:rPr>
            </w:pPr>
            <w:r w:rsidRPr="00C81A18">
              <w:rPr>
                <w:rFonts w:cs="Times New Roman"/>
                <w:szCs w:val="24"/>
              </w:rPr>
              <w:t>Lecturer</w:t>
            </w:r>
          </w:p>
        </w:tc>
        <w:tc>
          <w:tcPr>
            <w:tcW w:w="4644" w:type="dxa"/>
          </w:tcPr>
          <w:p w14:paraId="728ACC37" w14:textId="77777777" w:rsidR="009909D9" w:rsidRPr="00C81A18" w:rsidRDefault="00000000" w:rsidP="002321EA">
            <w:pPr>
              <w:spacing w:after="0" w:line="240" w:lineRule="auto"/>
              <w:jc w:val="left"/>
              <w:rPr>
                <w:rFonts w:cs="Times New Roman"/>
                <w:szCs w:val="24"/>
              </w:rPr>
            </w:pPr>
            <w:r w:rsidRPr="00C81A18">
              <w:rPr>
                <w:rFonts w:cs="Times New Roman"/>
                <w:szCs w:val="24"/>
              </w:rPr>
              <w:t>Send a course notice or message to an assigned audience and review responses.</w:t>
            </w:r>
          </w:p>
        </w:tc>
      </w:tr>
      <w:tr w:rsidR="009909D9" w:rsidRPr="00C81A18" w14:paraId="66DCAEBD" w14:textId="77777777">
        <w:trPr>
          <w:jc w:val="center"/>
        </w:trPr>
        <w:tc>
          <w:tcPr>
            <w:tcW w:w="4644" w:type="dxa"/>
          </w:tcPr>
          <w:p w14:paraId="33F1B645" w14:textId="77777777" w:rsidR="009909D9" w:rsidRPr="00C81A18" w:rsidRDefault="00000000" w:rsidP="002321EA">
            <w:pPr>
              <w:spacing w:after="0" w:line="240" w:lineRule="auto"/>
              <w:jc w:val="left"/>
              <w:rPr>
                <w:rFonts w:cs="Times New Roman"/>
                <w:szCs w:val="24"/>
              </w:rPr>
            </w:pPr>
            <w:r w:rsidRPr="00C81A18">
              <w:rPr>
                <w:rFonts w:cs="Times New Roman"/>
                <w:szCs w:val="24"/>
              </w:rPr>
              <w:t>Student</w:t>
            </w:r>
          </w:p>
        </w:tc>
        <w:tc>
          <w:tcPr>
            <w:tcW w:w="4644" w:type="dxa"/>
          </w:tcPr>
          <w:p w14:paraId="5AEA3AC0" w14:textId="77777777" w:rsidR="009909D9" w:rsidRPr="00C81A18" w:rsidRDefault="00000000" w:rsidP="002321EA">
            <w:pPr>
              <w:spacing w:after="0" w:line="240" w:lineRule="auto"/>
              <w:jc w:val="left"/>
              <w:rPr>
                <w:rFonts w:cs="Times New Roman"/>
                <w:szCs w:val="24"/>
              </w:rPr>
            </w:pPr>
            <w:r w:rsidRPr="00C81A18">
              <w:rPr>
                <w:rFonts w:cs="Times New Roman"/>
                <w:szCs w:val="24"/>
              </w:rPr>
              <w:t>Locate a targeted notice, open it, search the archive, view a schedule, and change a permitted preference.</w:t>
            </w:r>
          </w:p>
        </w:tc>
      </w:tr>
      <w:tr w:rsidR="009909D9" w:rsidRPr="00C81A18" w14:paraId="395BC3D8" w14:textId="77777777">
        <w:trPr>
          <w:jc w:val="center"/>
        </w:trPr>
        <w:tc>
          <w:tcPr>
            <w:tcW w:w="4644" w:type="dxa"/>
          </w:tcPr>
          <w:p w14:paraId="3B288471" w14:textId="77777777" w:rsidR="009909D9" w:rsidRPr="00C81A18" w:rsidRDefault="00000000" w:rsidP="002321EA">
            <w:pPr>
              <w:spacing w:after="0" w:line="240" w:lineRule="auto"/>
              <w:jc w:val="left"/>
              <w:rPr>
                <w:rFonts w:cs="Times New Roman"/>
                <w:szCs w:val="24"/>
              </w:rPr>
            </w:pPr>
            <w:r w:rsidRPr="00C81A18">
              <w:rPr>
                <w:rFonts w:cs="Times New Roman"/>
                <w:szCs w:val="24"/>
              </w:rPr>
              <w:t>Applicant</w:t>
            </w:r>
          </w:p>
        </w:tc>
        <w:tc>
          <w:tcPr>
            <w:tcW w:w="4644" w:type="dxa"/>
          </w:tcPr>
          <w:p w14:paraId="1C6DBF97" w14:textId="77777777" w:rsidR="009909D9" w:rsidRPr="00C81A18" w:rsidRDefault="00000000" w:rsidP="002321EA">
            <w:pPr>
              <w:spacing w:after="0" w:line="240" w:lineRule="auto"/>
              <w:jc w:val="left"/>
              <w:rPr>
                <w:rFonts w:cs="Times New Roman"/>
                <w:szCs w:val="24"/>
              </w:rPr>
            </w:pPr>
            <w:r w:rsidRPr="00C81A18">
              <w:rPr>
                <w:rFonts w:cs="Times New Roman"/>
                <w:szCs w:val="24"/>
              </w:rPr>
              <w:t>View an admission-related notice and schedule and confirm the associated notification.</w:t>
            </w:r>
          </w:p>
        </w:tc>
      </w:tr>
      <w:tr w:rsidR="009909D9" w:rsidRPr="00C81A18" w14:paraId="5A098A1F" w14:textId="77777777">
        <w:trPr>
          <w:jc w:val="center"/>
        </w:trPr>
        <w:tc>
          <w:tcPr>
            <w:tcW w:w="4644" w:type="dxa"/>
          </w:tcPr>
          <w:p w14:paraId="107513F5" w14:textId="77777777" w:rsidR="009909D9" w:rsidRPr="00C81A18" w:rsidRDefault="00000000" w:rsidP="002321EA">
            <w:pPr>
              <w:spacing w:after="0" w:line="240" w:lineRule="auto"/>
              <w:jc w:val="left"/>
              <w:rPr>
                <w:rFonts w:cs="Times New Roman"/>
                <w:szCs w:val="24"/>
              </w:rPr>
            </w:pPr>
            <w:r w:rsidRPr="00C81A18">
              <w:rPr>
                <w:rFonts w:cs="Times New Roman"/>
                <w:szCs w:val="24"/>
              </w:rPr>
              <w:t>IT/Support representative</w:t>
            </w:r>
          </w:p>
        </w:tc>
        <w:tc>
          <w:tcPr>
            <w:tcW w:w="4644" w:type="dxa"/>
          </w:tcPr>
          <w:p w14:paraId="768B535A" w14:textId="77777777" w:rsidR="009909D9" w:rsidRPr="00C81A18" w:rsidRDefault="00000000" w:rsidP="002321EA">
            <w:pPr>
              <w:spacing w:after="0" w:line="240" w:lineRule="auto"/>
              <w:jc w:val="left"/>
              <w:rPr>
                <w:rFonts w:cs="Times New Roman"/>
                <w:szCs w:val="24"/>
              </w:rPr>
            </w:pPr>
            <w:r w:rsidRPr="00C81A18">
              <w:rPr>
                <w:rFonts w:cs="Times New Roman"/>
                <w:szCs w:val="24"/>
              </w:rPr>
              <w:t>Review failed delivery, logs, backup, and external-service configuration.</w:t>
            </w:r>
          </w:p>
        </w:tc>
      </w:tr>
    </w:tbl>
    <w:p w14:paraId="3B04ACCA" w14:textId="77777777" w:rsidR="009909D9" w:rsidRPr="00C81A18" w:rsidRDefault="00000000" w:rsidP="002321EA">
      <w:pPr>
        <w:spacing w:before="60" w:after="160" w:line="240" w:lineRule="auto"/>
        <w:jc w:val="center"/>
        <w:rPr>
          <w:rFonts w:cs="Times New Roman"/>
          <w:szCs w:val="24"/>
        </w:rPr>
      </w:pPr>
      <w:r w:rsidRPr="00C81A18">
        <w:rPr>
          <w:rFonts w:cs="Times New Roman"/>
          <w:i/>
          <w:szCs w:val="24"/>
        </w:rPr>
        <w:t>Table 4.5: User-acceptance tasks</w:t>
      </w:r>
    </w:p>
    <w:p w14:paraId="3D659FF1" w14:textId="77777777" w:rsidR="009909D9" w:rsidRPr="00C81A18" w:rsidRDefault="00000000" w:rsidP="002321EA">
      <w:pPr>
        <w:spacing w:line="240" w:lineRule="auto"/>
        <w:ind w:firstLine="461"/>
        <w:rPr>
          <w:rFonts w:cs="Times New Roman"/>
          <w:szCs w:val="24"/>
        </w:rPr>
      </w:pPr>
      <w:r w:rsidRPr="00C81A18">
        <w:rPr>
          <w:rFonts w:cs="Times New Roman"/>
          <w:szCs w:val="24"/>
        </w:rPr>
        <w:t>For each task, the evaluator should record completion, time, errors, assistance, comments, and satisfaction rating. Results should be summarized by role and linked to the final functional and non-functional findings.</w:t>
      </w:r>
    </w:p>
    <w:p w14:paraId="7EB5C33A" w14:textId="77777777" w:rsidR="009909D9" w:rsidRPr="00C81A18" w:rsidRDefault="00000000" w:rsidP="002321EA">
      <w:pPr>
        <w:pStyle w:val="Heading2"/>
        <w:spacing w:line="240" w:lineRule="auto"/>
        <w:rPr>
          <w:rFonts w:cs="Times New Roman"/>
          <w:szCs w:val="24"/>
        </w:rPr>
      </w:pPr>
      <w:r w:rsidRPr="00C81A18">
        <w:rPr>
          <w:rFonts w:cs="Times New Roman"/>
          <w:szCs w:val="24"/>
        </w:rPr>
        <w:t>4.4 Chapter Summary</w:t>
      </w:r>
    </w:p>
    <w:p w14:paraId="1E0F90BE" w14:textId="77777777" w:rsidR="009909D9" w:rsidRPr="00C81A18" w:rsidRDefault="00000000" w:rsidP="002321EA">
      <w:pPr>
        <w:spacing w:line="240" w:lineRule="auto"/>
        <w:ind w:firstLine="461"/>
        <w:rPr>
          <w:rFonts w:cs="Times New Roman"/>
          <w:szCs w:val="24"/>
        </w:rPr>
      </w:pPr>
      <w:r w:rsidRPr="00C81A18">
        <w:rPr>
          <w:rFonts w:cs="Times New Roman"/>
          <w:szCs w:val="24"/>
        </w:rPr>
        <w:t>This chapter described the experimental setup, demonstration procedure, screenshot evidence, functional tests, non-functional measures, and user-acceptance activities for the Smart Information Dissemination System. The chapter does not present unverified results as completed evidence. After implementation, all placeholders and pending statuses should be replaced with actual screenshots, measurements, participant results, defects, corrections, and final decisions.</w:t>
      </w:r>
    </w:p>
    <w:sectPr w:rsidR="009909D9" w:rsidRPr="00C81A18" w:rsidSect="00034616">
      <w:footerReference w:type="default" r:id="rId18"/>
      <w:pgSz w:w="12240" w:h="15840"/>
      <w:pgMar w:top="1440" w:right="1440" w:bottom="1224" w:left="1512" w:header="432"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44EC3" w14:textId="77777777" w:rsidR="00843DC1" w:rsidRDefault="00843DC1">
      <w:pPr>
        <w:spacing w:after="0" w:line="240" w:lineRule="auto"/>
      </w:pPr>
      <w:r>
        <w:separator/>
      </w:r>
    </w:p>
  </w:endnote>
  <w:endnote w:type="continuationSeparator" w:id="0">
    <w:p w14:paraId="2C586679" w14:textId="77777777" w:rsidR="00843DC1" w:rsidRDefault="00843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F8BA6" w14:textId="77777777" w:rsidR="009909D9" w:rsidRDefault="00000000">
    <w:pPr>
      <w:pStyle w:val="Footer"/>
      <w:jc w:val="center"/>
    </w:pPr>
    <w:r>
      <w:fldChar w:fldCharType="begin"/>
    </w:r>
    <w:r>
      <w:instrText>PAGE</w:instrText>
    </w:r>
    <w:r w:rsidR="002958BD">
      <w:fldChar w:fldCharType="separate"/>
    </w:r>
    <w:r w:rsidR="002958B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9327F" w14:textId="77777777" w:rsidR="00843DC1" w:rsidRDefault="00843DC1">
      <w:pPr>
        <w:spacing w:after="0" w:line="240" w:lineRule="auto"/>
      </w:pPr>
      <w:r>
        <w:separator/>
      </w:r>
    </w:p>
  </w:footnote>
  <w:footnote w:type="continuationSeparator" w:id="0">
    <w:p w14:paraId="4813AD0E" w14:textId="77777777" w:rsidR="00843DC1" w:rsidRDefault="00843D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542460">
    <w:abstractNumId w:val="8"/>
  </w:num>
  <w:num w:numId="2" w16cid:durableId="221454302">
    <w:abstractNumId w:val="6"/>
  </w:num>
  <w:num w:numId="3" w16cid:durableId="1540776333">
    <w:abstractNumId w:val="5"/>
  </w:num>
  <w:num w:numId="4" w16cid:durableId="426774485">
    <w:abstractNumId w:val="4"/>
  </w:num>
  <w:num w:numId="5" w16cid:durableId="593248246">
    <w:abstractNumId w:val="7"/>
  </w:num>
  <w:num w:numId="6" w16cid:durableId="1838033089">
    <w:abstractNumId w:val="3"/>
  </w:num>
  <w:num w:numId="7" w16cid:durableId="365720568">
    <w:abstractNumId w:val="2"/>
  </w:num>
  <w:num w:numId="8" w16cid:durableId="1152412093">
    <w:abstractNumId w:val="1"/>
  </w:num>
  <w:num w:numId="9" w16cid:durableId="917789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707"/>
    <w:rsid w:val="0015074B"/>
    <w:rsid w:val="00221935"/>
    <w:rsid w:val="002321EA"/>
    <w:rsid w:val="00270B94"/>
    <w:rsid w:val="002958BD"/>
    <w:rsid w:val="0029639D"/>
    <w:rsid w:val="00326F90"/>
    <w:rsid w:val="00356F4F"/>
    <w:rsid w:val="003E4AD1"/>
    <w:rsid w:val="00535EE3"/>
    <w:rsid w:val="005367E5"/>
    <w:rsid w:val="006C2822"/>
    <w:rsid w:val="00757632"/>
    <w:rsid w:val="00786798"/>
    <w:rsid w:val="00843DC1"/>
    <w:rsid w:val="00894D52"/>
    <w:rsid w:val="008F7946"/>
    <w:rsid w:val="00984A90"/>
    <w:rsid w:val="009909D9"/>
    <w:rsid w:val="00A02F8D"/>
    <w:rsid w:val="00AA1D8D"/>
    <w:rsid w:val="00AC7550"/>
    <w:rsid w:val="00B47730"/>
    <w:rsid w:val="00BF26D5"/>
    <w:rsid w:val="00C81A18"/>
    <w:rsid w:val="00CB0664"/>
    <w:rsid w:val="00D57E74"/>
    <w:rsid w:val="00D83554"/>
    <w:rsid w:val="00DD5E81"/>
    <w:rsid w:val="00E53686"/>
    <w:rsid w:val="00ED4F9D"/>
    <w:rsid w:val="00EF47A9"/>
    <w:rsid w:val="00F12FD1"/>
    <w:rsid w:val="00FC693F"/>
    <w:rsid w:val="00FD3BC0"/>
    <w:rsid w:val="00FD4E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885B34"/>
  <w14:defaultImageDpi w14:val="300"/>
  <w15:docId w15:val="{6558B3DE-42BB-48F2-BB36-359AE3890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2958BD"/>
    <w:pPr>
      <w:keepNext/>
      <w:keepLines/>
      <w:spacing w:before="20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2958BD"/>
    <w:pPr>
      <w:keepNext/>
      <w:keepLines/>
      <w:spacing w:before="20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2958BD"/>
    <w:pPr>
      <w:keepNext/>
      <w:keepLines/>
      <w:spacing w:before="20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2958BD"/>
    <w:pPr>
      <w:keepNext/>
      <w:keepLines/>
      <w:spacing w:before="20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958BD"/>
    <w:rPr>
      <w:rFonts w:ascii="Times New Roman" w:eastAsiaTheme="majorEastAsia" w:hAnsi="Times New Roman" w:cstheme="majorBidi"/>
      <w:b/>
      <w:bCs/>
      <w:color w:val="000000"/>
      <w:sz w:val="24"/>
      <w:szCs w:val="28"/>
    </w:rPr>
  </w:style>
  <w:style w:type="character" w:customStyle="1" w:styleId="Heading2Char">
    <w:name w:val="Heading 2 Char"/>
    <w:basedOn w:val="DefaultParagraphFont"/>
    <w:link w:val="Heading2"/>
    <w:uiPriority w:val="9"/>
    <w:rsid w:val="002958BD"/>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2958BD"/>
    <w:rPr>
      <w:rFonts w:ascii="Times New Roman" w:eastAsiaTheme="majorEastAsia" w:hAnsi="Times New Roman" w:cstheme="majorBidi"/>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2958BD"/>
    <w:rPr>
      <w:rFonts w:ascii="Times New Roman" w:eastAsiaTheme="majorEastAsia" w:hAnsi="Times New Roman" w:cstheme="majorBidi"/>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12</Pages>
  <Words>1497</Words>
  <Characters>8533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Kirito Kirigaya</cp:lastModifiedBy>
  <cp:revision>29</cp:revision>
  <dcterms:created xsi:type="dcterms:W3CDTF">2013-12-23T23:15:00Z</dcterms:created>
  <dcterms:modified xsi:type="dcterms:W3CDTF">2026-07-30T16:22:00Z</dcterms:modified>
  <cp:category/>
</cp:coreProperties>
</file>